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E42F4" w14:textId="77777777" w:rsidR="00961E34" w:rsidRPr="006B193F" w:rsidRDefault="00961E34" w:rsidP="00961E34">
      <w:pPr>
        <w:jc w:val="center"/>
        <w:rPr>
          <w:noProof/>
        </w:rPr>
      </w:pPr>
    </w:p>
    <w:p w14:paraId="3EFB8200" w14:textId="229776BA" w:rsidR="00961E34" w:rsidRPr="006B193F" w:rsidRDefault="0002145E" w:rsidP="00961E34">
      <w:pPr>
        <w:jc w:val="center"/>
        <w:rPr>
          <w:noProof/>
        </w:rPr>
      </w:pPr>
      <w:r w:rsidRPr="006B193F">
        <w:rPr>
          <w:rFonts w:eastAsia="Calibri"/>
          <w:noProof/>
          <w:sz w:val="20"/>
          <w:szCs w:val="20"/>
        </w:rPr>
        <w:drawing>
          <wp:inline distT="0" distB="0" distL="0" distR="0" wp14:anchorId="27B27385" wp14:editId="040686C4">
            <wp:extent cx="2066925" cy="64643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6925" cy="646430"/>
                    </a:xfrm>
                    <a:prstGeom prst="rect">
                      <a:avLst/>
                    </a:prstGeom>
                    <a:noFill/>
                  </pic:spPr>
                </pic:pic>
              </a:graphicData>
            </a:graphic>
          </wp:inline>
        </w:drawing>
      </w:r>
    </w:p>
    <w:p w14:paraId="51B72166" w14:textId="77777777" w:rsidR="00961E34" w:rsidRPr="006B193F" w:rsidRDefault="00961E34" w:rsidP="00961E34">
      <w:pPr>
        <w:jc w:val="center"/>
        <w:rPr>
          <w:noProof/>
        </w:rPr>
      </w:pPr>
    </w:p>
    <w:p w14:paraId="7989395E" w14:textId="763589B6" w:rsidR="00961E34" w:rsidRPr="006B193F" w:rsidRDefault="00961E34" w:rsidP="00961E34">
      <w:pPr>
        <w:jc w:val="center"/>
        <w:rPr>
          <w:noProof/>
        </w:rPr>
      </w:pPr>
    </w:p>
    <w:p w14:paraId="7EF0FD01" w14:textId="77777777" w:rsidR="0002145E" w:rsidRPr="006B193F" w:rsidRDefault="0002145E" w:rsidP="00961E34">
      <w:pPr>
        <w:jc w:val="center"/>
        <w:rPr>
          <w:noProof/>
          <w:color w:val="2F5496" w:themeColor="accent1" w:themeShade="BF"/>
        </w:rPr>
      </w:pPr>
    </w:p>
    <w:p w14:paraId="206AB9E5" w14:textId="77777777" w:rsidR="005F4804" w:rsidRPr="006B193F" w:rsidRDefault="005F4804" w:rsidP="005F4804">
      <w:pPr>
        <w:pStyle w:val="BlockText"/>
        <w:ind w:left="0" w:right="-8"/>
        <w:jc w:val="center"/>
        <w:rPr>
          <w:b/>
          <w:bCs/>
          <w:color w:val="2F5496" w:themeColor="accent1" w:themeShade="BF"/>
          <w:sz w:val="72"/>
          <w:szCs w:val="72"/>
        </w:rPr>
      </w:pPr>
      <w:r w:rsidRPr="006B193F">
        <w:rPr>
          <w:b/>
          <w:bCs/>
          <w:color w:val="2F5496" w:themeColor="accent1" w:themeShade="BF"/>
          <w:sz w:val="72"/>
          <w:szCs w:val="72"/>
        </w:rPr>
        <w:t xml:space="preserve">PIONEER ACADEMIES </w:t>
      </w:r>
    </w:p>
    <w:p w14:paraId="396A4BA7" w14:textId="77777777" w:rsidR="005F4804" w:rsidRPr="006B193F" w:rsidRDefault="005F4804" w:rsidP="005F4804">
      <w:pPr>
        <w:pStyle w:val="BlockText"/>
        <w:ind w:left="0" w:right="-8"/>
        <w:jc w:val="center"/>
        <w:rPr>
          <w:b/>
          <w:bCs/>
          <w:color w:val="2F5496" w:themeColor="accent1" w:themeShade="BF"/>
          <w:sz w:val="72"/>
          <w:szCs w:val="72"/>
        </w:rPr>
      </w:pPr>
      <w:r w:rsidRPr="006B193F">
        <w:rPr>
          <w:b/>
          <w:bCs/>
          <w:color w:val="2F5496" w:themeColor="accent1" w:themeShade="BF"/>
          <w:sz w:val="72"/>
          <w:szCs w:val="72"/>
        </w:rPr>
        <w:t>COMMUNITY TRUST</w:t>
      </w:r>
    </w:p>
    <w:p w14:paraId="3DE507C1" w14:textId="77777777" w:rsidR="005F4804" w:rsidRPr="006B193F" w:rsidRDefault="005F4804" w:rsidP="005F4804">
      <w:pPr>
        <w:pStyle w:val="BlockText"/>
        <w:ind w:left="0" w:right="-8"/>
        <w:rPr>
          <w:b/>
          <w:bCs/>
          <w:color w:val="2F5496" w:themeColor="accent1" w:themeShade="BF"/>
          <w:sz w:val="72"/>
          <w:szCs w:val="72"/>
        </w:rPr>
      </w:pPr>
    </w:p>
    <w:p w14:paraId="4B71A84D" w14:textId="77777777" w:rsidR="0002145E" w:rsidRPr="006B193F" w:rsidRDefault="0002145E" w:rsidP="005F4804">
      <w:pPr>
        <w:pStyle w:val="BlockText"/>
        <w:ind w:left="0" w:right="-8"/>
        <w:jc w:val="center"/>
        <w:rPr>
          <w:b/>
          <w:bCs/>
          <w:color w:val="2F5496" w:themeColor="accent1" w:themeShade="BF"/>
          <w:sz w:val="72"/>
          <w:szCs w:val="72"/>
        </w:rPr>
      </w:pPr>
    </w:p>
    <w:p w14:paraId="0E63A339" w14:textId="77777777" w:rsidR="0002145E" w:rsidRPr="006B193F" w:rsidRDefault="0002145E" w:rsidP="005F4804">
      <w:pPr>
        <w:pStyle w:val="BlockText"/>
        <w:ind w:left="0" w:right="-8"/>
        <w:jc w:val="center"/>
        <w:rPr>
          <w:b/>
          <w:bCs/>
          <w:color w:val="2F5496" w:themeColor="accent1" w:themeShade="BF"/>
          <w:sz w:val="72"/>
          <w:szCs w:val="72"/>
        </w:rPr>
      </w:pPr>
    </w:p>
    <w:p w14:paraId="166758E6" w14:textId="625267C4" w:rsidR="005F4804" w:rsidRPr="006B193F" w:rsidRDefault="005F4804" w:rsidP="005F4804">
      <w:pPr>
        <w:pStyle w:val="BlockText"/>
        <w:ind w:left="0" w:right="-8"/>
        <w:jc w:val="center"/>
        <w:rPr>
          <w:b/>
          <w:bCs/>
          <w:color w:val="2F5496" w:themeColor="accent1" w:themeShade="BF"/>
          <w:sz w:val="72"/>
          <w:szCs w:val="72"/>
        </w:rPr>
      </w:pPr>
      <w:r w:rsidRPr="006B193F">
        <w:rPr>
          <w:b/>
          <w:bCs/>
          <w:color w:val="2F5496" w:themeColor="accent1" w:themeShade="BF"/>
          <w:sz w:val="72"/>
          <w:szCs w:val="72"/>
        </w:rPr>
        <w:t xml:space="preserve">Supporting Pupils </w:t>
      </w:r>
      <w:r w:rsidR="0092530F" w:rsidRPr="006B193F">
        <w:rPr>
          <w:b/>
          <w:bCs/>
          <w:color w:val="2F5496" w:themeColor="accent1" w:themeShade="BF"/>
          <w:sz w:val="72"/>
          <w:szCs w:val="72"/>
        </w:rPr>
        <w:t xml:space="preserve">at School </w:t>
      </w:r>
      <w:r w:rsidRPr="006B193F">
        <w:rPr>
          <w:b/>
          <w:bCs/>
          <w:color w:val="2F5496" w:themeColor="accent1" w:themeShade="BF"/>
          <w:sz w:val="72"/>
          <w:szCs w:val="72"/>
        </w:rPr>
        <w:t>with Medical Conditions</w:t>
      </w:r>
    </w:p>
    <w:p w14:paraId="15CA249B" w14:textId="77777777" w:rsidR="00FC2980" w:rsidRPr="006B193F" w:rsidRDefault="00FC2980" w:rsidP="0092530F">
      <w:pPr>
        <w:pStyle w:val="BlockText"/>
        <w:ind w:left="0" w:right="-8"/>
        <w:rPr>
          <w:b/>
          <w:bCs/>
          <w:color w:val="2F5496" w:themeColor="accent1" w:themeShade="BF"/>
          <w:sz w:val="72"/>
          <w:szCs w:val="72"/>
        </w:rPr>
      </w:pPr>
    </w:p>
    <w:p w14:paraId="06EB18DE" w14:textId="77777777" w:rsidR="00FC2980" w:rsidRPr="006B193F" w:rsidRDefault="00FC2980" w:rsidP="005F4804">
      <w:pPr>
        <w:pStyle w:val="BlockText"/>
        <w:ind w:left="0" w:right="-8"/>
        <w:jc w:val="center"/>
        <w:rPr>
          <w:b/>
          <w:bCs/>
          <w:sz w:val="72"/>
          <w:szCs w:val="72"/>
        </w:rPr>
      </w:pPr>
    </w:p>
    <w:p w14:paraId="792CEC1D" w14:textId="39FFBEA7" w:rsidR="0002145E" w:rsidRPr="006B193F" w:rsidRDefault="0002145E" w:rsidP="0002145E">
      <w:pPr>
        <w:spacing w:after="240"/>
        <w:jc w:val="both"/>
        <w:rPr>
          <w:rFonts w:eastAsia="Calibri"/>
          <w:b/>
          <w:lang w:eastAsia="en-US"/>
        </w:rPr>
      </w:pPr>
      <w:r w:rsidRPr="006B193F">
        <w:rPr>
          <w:rFonts w:eastAsia="Calibri"/>
          <w:b/>
          <w:lang w:eastAsia="en-US"/>
        </w:rPr>
        <w:t>This policy was approved &amp; adopted by the Trustees on 10 February 2026</w:t>
      </w:r>
    </w:p>
    <w:p w14:paraId="4B6B0214" w14:textId="74F65154" w:rsidR="0002145E" w:rsidRPr="006B193F" w:rsidRDefault="0002145E" w:rsidP="0002145E">
      <w:pPr>
        <w:spacing w:after="240"/>
        <w:jc w:val="both"/>
        <w:rPr>
          <w:rFonts w:eastAsia="Calibri"/>
          <w:b/>
          <w:lang w:eastAsia="en-US"/>
        </w:rPr>
      </w:pPr>
      <w:r w:rsidRPr="006B193F">
        <w:rPr>
          <w:rFonts w:eastAsia="Calibri"/>
          <w:b/>
          <w:lang w:eastAsia="en-US"/>
        </w:rPr>
        <w:t xml:space="preserve">Policy reviewed </w:t>
      </w:r>
      <w:r w:rsidR="00C6289D">
        <w:rPr>
          <w:rFonts w:eastAsia="Calibri"/>
          <w:b/>
          <w:lang w:eastAsia="en-US"/>
        </w:rPr>
        <w:t>1 July</w:t>
      </w:r>
      <w:r w:rsidRPr="006B193F">
        <w:rPr>
          <w:rFonts w:eastAsia="Calibri"/>
          <w:b/>
          <w:lang w:eastAsia="en-US"/>
        </w:rPr>
        <w:t xml:space="preserve"> 2026</w:t>
      </w:r>
    </w:p>
    <w:p w14:paraId="633BA8AF" w14:textId="4F3FA104" w:rsidR="0002145E" w:rsidRPr="006B193F" w:rsidRDefault="0002145E" w:rsidP="0002145E">
      <w:pPr>
        <w:spacing w:after="240"/>
        <w:jc w:val="both"/>
        <w:rPr>
          <w:rFonts w:eastAsia="Calibri"/>
          <w:lang w:eastAsia="en-US"/>
        </w:rPr>
      </w:pPr>
      <w:r w:rsidRPr="006B193F">
        <w:rPr>
          <w:rFonts w:eastAsia="Calibri"/>
          <w:b/>
          <w:lang w:eastAsia="en-US"/>
        </w:rPr>
        <w:t xml:space="preserve">This policy will be reviewed on or before </w:t>
      </w:r>
      <w:r w:rsidR="00C6289D">
        <w:rPr>
          <w:rFonts w:eastAsia="Calibri"/>
          <w:b/>
          <w:lang w:eastAsia="en-US"/>
        </w:rPr>
        <w:t>1 July</w:t>
      </w:r>
      <w:r w:rsidRPr="006B193F">
        <w:rPr>
          <w:rFonts w:eastAsia="Calibri"/>
          <w:b/>
          <w:lang w:eastAsia="en-US"/>
        </w:rPr>
        <w:t xml:space="preserve"> 2028 </w:t>
      </w:r>
    </w:p>
    <w:p w14:paraId="68BD7367" w14:textId="77777777" w:rsidR="00961E34" w:rsidRPr="006B193F" w:rsidRDefault="00961E34" w:rsidP="00961E34"/>
    <w:p w14:paraId="4701216A" w14:textId="77777777" w:rsidR="00961E34" w:rsidRPr="006B193F" w:rsidRDefault="00961E34" w:rsidP="00961E34"/>
    <w:p w14:paraId="116BC809" w14:textId="77777777" w:rsidR="00961E34" w:rsidRPr="006B193F" w:rsidRDefault="00961E34" w:rsidP="00EE0751">
      <w:pPr>
        <w:autoSpaceDE w:val="0"/>
        <w:autoSpaceDN w:val="0"/>
        <w:adjustRightInd w:val="0"/>
        <w:ind w:left="360"/>
        <w:jc w:val="center"/>
        <w:rPr>
          <w:b/>
          <w:bCs/>
          <w:sz w:val="22"/>
          <w:szCs w:val="22"/>
        </w:rPr>
      </w:pPr>
    </w:p>
    <w:p w14:paraId="6EE5C3A7" w14:textId="77777777" w:rsidR="00961E34" w:rsidRPr="006B193F" w:rsidRDefault="00961E34" w:rsidP="00EE0751">
      <w:pPr>
        <w:autoSpaceDE w:val="0"/>
        <w:autoSpaceDN w:val="0"/>
        <w:adjustRightInd w:val="0"/>
        <w:ind w:left="360"/>
        <w:jc w:val="center"/>
        <w:rPr>
          <w:b/>
          <w:bCs/>
          <w:sz w:val="22"/>
          <w:szCs w:val="22"/>
        </w:rPr>
      </w:pPr>
    </w:p>
    <w:p w14:paraId="7F8FDB52" w14:textId="77777777" w:rsidR="00961E34" w:rsidRPr="006B193F" w:rsidRDefault="00961E34" w:rsidP="00EE0751">
      <w:pPr>
        <w:autoSpaceDE w:val="0"/>
        <w:autoSpaceDN w:val="0"/>
        <w:adjustRightInd w:val="0"/>
        <w:ind w:left="360"/>
        <w:jc w:val="center"/>
        <w:rPr>
          <w:b/>
          <w:bCs/>
          <w:sz w:val="22"/>
          <w:szCs w:val="22"/>
        </w:rPr>
      </w:pPr>
    </w:p>
    <w:p w14:paraId="4CDDCA28" w14:textId="77777777" w:rsidR="00961E34" w:rsidRPr="006B193F" w:rsidRDefault="00961E34" w:rsidP="00EE0751">
      <w:pPr>
        <w:autoSpaceDE w:val="0"/>
        <w:autoSpaceDN w:val="0"/>
        <w:adjustRightInd w:val="0"/>
        <w:ind w:left="360"/>
        <w:jc w:val="center"/>
        <w:rPr>
          <w:b/>
          <w:bCs/>
          <w:sz w:val="22"/>
          <w:szCs w:val="22"/>
        </w:rPr>
      </w:pPr>
    </w:p>
    <w:p w14:paraId="73A133A0" w14:textId="77777777" w:rsidR="00961E34" w:rsidRPr="006B193F" w:rsidRDefault="00961E34" w:rsidP="00EE0751">
      <w:pPr>
        <w:autoSpaceDE w:val="0"/>
        <w:autoSpaceDN w:val="0"/>
        <w:adjustRightInd w:val="0"/>
        <w:ind w:left="360"/>
        <w:jc w:val="center"/>
        <w:rPr>
          <w:b/>
          <w:bCs/>
          <w:sz w:val="22"/>
          <w:szCs w:val="22"/>
        </w:rPr>
      </w:pPr>
    </w:p>
    <w:p w14:paraId="0A466BD4" w14:textId="77777777" w:rsidR="00961E34" w:rsidRPr="006B193F" w:rsidRDefault="00961E34" w:rsidP="00EE0751">
      <w:pPr>
        <w:autoSpaceDE w:val="0"/>
        <w:autoSpaceDN w:val="0"/>
        <w:adjustRightInd w:val="0"/>
        <w:ind w:left="360"/>
        <w:jc w:val="center"/>
        <w:rPr>
          <w:b/>
          <w:bCs/>
          <w:sz w:val="22"/>
          <w:szCs w:val="22"/>
        </w:rPr>
      </w:pPr>
    </w:p>
    <w:p w14:paraId="18FF1F0C" w14:textId="6537DD7A" w:rsidR="00C67D70" w:rsidRPr="006B193F" w:rsidRDefault="00FC2980" w:rsidP="00A354FA">
      <w:pPr>
        <w:autoSpaceDE w:val="0"/>
        <w:autoSpaceDN w:val="0"/>
        <w:adjustRightInd w:val="0"/>
        <w:rPr>
          <w:b/>
          <w:bCs/>
          <w:sz w:val="22"/>
          <w:szCs w:val="22"/>
        </w:rPr>
      </w:pPr>
      <w:r w:rsidRPr="006B193F">
        <w:rPr>
          <w:b/>
          <w:bCs/>
          <w:sz w:val="22"/>
          <w:szCs w:val="22"/>
        </w:rPr>
        <w:br w:type="page"/>
      </w:r>
      <w:r w:rsidR="00BD42F4" w:rsidRPr="006B193F">
        <w:rPr>
          <w:b/>
          <w:bCs/>
          <w:sz w:val="22"/>
          <w:szCs w:val="22"/>
        </w:rPr>
        <w:lastRenderedPageBreak/>
        <w:t>Aims</w:t>
      </w:r>
    </w:p>
    <w:p w14:paraId="58A2C22D" w14:textId="629078D9" w:rsidR="00BD42F4" w:rsidRPr="006B193F" w:rsidRDefault="00FE7B55" w:rsidP="00A354FA">
      <w:pPr>
        <w:rPr>
          <w:sz w:val="22"/>
          <w:szCs w:val="22"/>
        </w:rPr>
      </w:pPr>
      <w:r w:rsidRPr="006B193F">
        <w:rPr>
          <w:sz w:val="22"/>
          <w:szCs w:val="22"/>
        </w:rPr>
        <w:t>W</w:t>
      </w:r>
      <w:r w:rsidR="00BD42F4" w:rsidRPr="006B193F">
        <w:rPr>
          <w:sz w:val="22"/>
          <w:szCs w:val="22"/>
        </w:rPr>
        <w:t>e understand that medical conditions requiring support at school can affect quality of life and may be life-threatening.</w:t>
      </w:r>
      <w:r w:rsidR="00C46877" w:rsidRPr="006B193F">
        <w:rPr>
          <w:sz w:val="22"/>
          <w:szCs w:val="22"/>
        </w:rPr>
        <w:t xml:space="preserve"> </w:t>
      </w:r>
      <w:r w:rsidR="00BD42F4" w:rsidRPr="006B193F">
        <w:rPr>
          <w:sz w:val="22"/>
          <w:szCs w:val="22"/>
        </w:rPr>
        <w:t>This policy aims to:</w:t>
      </w:r>
    </w:p>
    <w:p w14:paraId="5283BB51" w14:textId="77777777" w:rsidR="00BD42F4" w:rsidRPr="006B193F" w:rsidRDefault="00BD42F4" w:rsidP="00640E13">
      <w:pPr>
        <w:pStyle w:val="ListParagraph"/>
        <w:numPr>
          <w:ilvl w:val="0"/>
          <w:numId w:val="2"/>
        </w:numPr>
        <w:rPr>
          <w:sz w:val="22"/>
          <w:szCs w:val="22"/>
        </w:rPr>
      </w:pPr>
      <w:r w:rsidRPr="006B193F">
        <w:rPr>
          <w:sz w:val="22"/>
          <w:szCs w:val="22"/>
        </w:rPr>
        <w:t>Make sure that pupils, staff and parents/carers understand how our school will support pupils with medical conditions</w:t>
      </w:r>
    </w:p>
    <w:p w14:paraId="2BF4C683" w14:textId="77777777" w:rsidR="00BD42F4" w:rsidRPr="006B193F" w:rsidRDefault="00BD42F4" w:rsidP="00640E13">
      <w:pPr>
        <w:pStyle w:val="ListParagraph"/>
        <w:numPr>
          <w:ilvl w:val="0"/>
          <w:numId w:val="2"/>
        </w:numPr>
        <w:rPr>
          <w:sz w:val="22"/>
          <w:szCs w:val="22"/>
        </w:rPr>
      </w:pPr>
      <w:r w:rsidRPr="006B193F">
        <w:rPr>
          <w:sz w:val="22"/>
          <w:szCs w:val="22"/>
        </w:rPr>
        <w:t>Set out the roles and responsibilities for everyone in the school community in regard to pupils with medical conditions</w:t>
      </w:r>
    </w:p>
    <w:p w14:paraId="7933D2B3" w14:textId="5B790DF9" w:rsidR="00BD42F4" w:rsidRPr="006B193F" w:rsidRDefault="00BD42F4" w:rsidP="00640E13">
      <w:pPr>
        <w:pStyle w:val="ListParagraph"/>
        <w:numPr>
          <w:ilvl w:val="0"/>
          <w:numId w:val="2"/>
        </w:numPr>
        <w:rPr>
          <w:sz w:val="22"/>
          <w:szCs w:val="22"/>
        </w:rPr>
      </w:pPr>
      <w:r w:rsidRPr="006B193F">
        <w:rPr>
          <w:sz w:val="22"/>
          <w:szCs w:val="22"/>
        </w:rPr>
        <w:t>Set out the procedure for creating, reviewing and managing individual healthcare plans (IHPs)</w:t>
      </w:r>
    </w:p>
    <w:p w14:paraId="12B602EC" w14:textId="77777777" w:rsidR="00BD42F4" w:rsidRPr="006B193F" w:rsidRDefault="00BD42F4" w:rsidP="00640E13">
      <w:pPr>
        <w:pStyle w:val="ListParagraph"/>
        <w:numPr>
          <w:ilvl w:val="0"/>
          <w:numId w:val="2"/>
        </w:numPr>
        <w:rPr>
          <w:sz w:val="22"/>
          <w:szCs w:val="22"/>
        </w:rPr>
      </w:pPr>
      <w:r w:rsidRPr="006B193F">
        <w:rPr>
          <w:sz w:val="22"/>
          <w:szCs w:val="22"/>
        </w:rPr>
        <w:t>Set out how we will manage medicines in school</w:t>
      </w:r>
    </w:p>
    <w:p w14:paraId="5BA412E1" w14:textId="458ECF5D" w:rsidR="00BD42F4" w:rsidRPr="006B193F" w:rsidRDefault="00BD42F4" w:rsidP="00640E13">
      <w:pPr>
        <w:pStyle w:val="ListParagraph"/>
        <w:numPr>
          <w:ilvl w:val="0"/>
          <w:numId w:val="2"/>
        </w:numPr>
        <w:rPr>
          <w:sz w:val="22"/>
          <w:szCs w:val="22"/>
        </w:rPr>
      </w:pPr>
      <w:r w:rsidRPr="006B193F">
        <w:rPr>
          <w:sz w:val="22"/>
          <w:szCs w:val="22"/>
        </w:rPr>
        <w:t>Reassure parents/carers that the school will help their child feel safe, supported and included</w:t>
      </w:r>
    </w:p>
    <w:p w14:paraId="0BC2E79F" w14:textId="5C8A6EC1" w:rsidR="00BD42F4" w:rsidRPr="006B193F" w:rsidRDefault="00BD42F4" w:rsidP="00640E13">
      <w:pPr>
        <w:pStyle w:val="ListParagraph"/>
        <w:numPr>
          <w:ilvl w:val="0"/>
          <w:numId w:val="2"/>
        </w:numPr>
        <w:autoSpaceDE w:val="0"/>
        <w:autoSpaceDN w:val="0"/>
        <w:adjustRightInd w:val="0"/>
        <w:rPr>
          <w:sz w:val="22"/>
          <w:szCs w:val="22"/>
        </w:rPr>
      </w:pPr>
      <w:r w:rsidRPr="006B193F">
        <w:rPr>
          <w:sz w:val="22"/>
          <w:szCs w:val="22"/>
        </w:rPr>
        <w:t xml:space="preserve">Ensure that all pupils with medical conditions—both physical and mental—are properly supported in school so that they can participate fully in school life, remain healthy, and achieve their academic potential. Pupils </w:t>
      </w:r>
      <w:r w:rsidR="00C46877" w:rsidRPr="006B193F">
        <w:rPr>
          <w:sz w:val="22"/>
          <w:szCs w:val="22"/>
        </w:rPr>
        <w:t>will</w:t>
      </w:r>
      <w:r w:rsidRPr="006B193F">
        <w:rPr>
          <w:sz w:val="22"/>
          <w:szCs w:val="22"/>
        </w:rPr>
        <w:t xml:space="preserve"> not be denied access to a broad and balanced curriculum, school visits, or other activities because they require medication or medical support.</w:t>
      </w:r>
    </w:p>
    <w:p w14:paraId="5ACC502A" w14:textId="77777777" w:rsidR="00BD42F4" w:rsidRPr="006B193F" w:rsidRDefault="00BD42F4" w:rsidP="00A354FA">
      <w:pPr>
        <w:autoSpaceDE w:val="0"/>
        <w:autoSpaceDN w:val="0"/>
        <w:adjustRightInd w:val="0"/>
        <w:rPr>
          <w:b/>
          <w:bCs/>
          <w:sz w:val="22"/>
          <w:szCs w:val="22"/>
        </w:rPr>
      </w:pPr>
    </w:p>
    <w:p w14:paraId="31F8F7DB" w14:textId="2B386D09" w:rsidR="00C67D70" w:rsidRPr="006B193F" w:rsidRDefault="00BD42F4" w:rsidP="00A354FA">
      <w:pPr>
        <w:autoSpaceDE w:val="0"/>
        <w:autoSpaceDN w:val="0"/>
        <w:adjustRightInd w:val="0"/>
        <w:rPr>
          <w:b/>
          <w:bCs/>
          <w:sz w:val="22"/>
          <w:szCs w:val="22"/>
        </w:rPr>
      </w:pPr>
      <w:r w:rsidRPr="006B193F">
        <w:rPr>
          <w:b/>
          <w:bCs/>
          <w:sz w:val="22"/>
          <w:szCs w:val="22"/>
        </w:rPr>
        <w:t>Legislation and statutory responsibilities</w:t>
      </w:r>
    </w:p>
    <w:p w14:paraId="771603E3" w14:textId="2A324405" w:rsidR="00BD42F4" w:rsidRPr="006B193F" w:rsidRDefault="00BD42F4" w:rsidP="00A354FA">
      <w:pPr>
        <w:rPr>
          <w:sz w:val="22"/>
          <w:szCs w:val="22"/>
        </w:rPr>
      </w:pPr>
      <w:r w:rsidRPr="006B193F">
        <w:rPr>
          <w:sz w:val="22"/>
          <w:szCs w:val="22"/>
        </w:rPr>
        <w:t>This policy meets the requirements under</w:t>
      </w:r>
      <w:r w:rsidR="00C67D70" w:rsidRPr="006B193F">
        <w:rPr>
          <w:sz w:val="22"/>
          <w:szCs w:val="22"/>
        </w:rPr>
        <w:t xml:space="preserve"> Section 100 of the Children and Families Act 2014</w:t>
      </w:r>
      <w:r w:rsidRPr="006B193F">
        <w:rPr>
          <w:sz w:val="22"/>
          <w:szCs w:val="22"/>
        </w:rPr>
        <w:t xml:space="preserve">, which places a duty on the board of trustees (delegated to the headteacher and LGBs) to make arrangements for supporting pupils at </w:t>
      </w:r>
      <w:r w:rsidR="00C46877" w:rsidRPr="006B193F">
        <w:rPr>
          <w:sz w:val="22"/>
          <w:szCs w:val="22"/>
        </w:rPr>
        <w:t>a</w:t>
      </w:r>
      <w:r w:rsidRPr="006B193F">
        <w:rPr>
          <w:sz w:val="22"/>
          <w:szCs w:val="22"/>
        </w:rPr>
        <w:t xml:space="preserve"> school with medical conditions.</w:t>
      </w:r>
    </w:p>
    <w:p w14:paraId="271B4C97" w14:textId="02FB954F" w:rsidR="000E0574" w:rsidRPr="006B193F" w:rsidRDefault="00BD42F4" w:rsidP="00C46877">
      <w:pPr>
        <w:shd w:val="clear" w:color="auto" w:fill="FFFFFF" w:themeFill="background1"/>
        <w:rPr>
          <w:sz w:val="22"/>
          <w:szCs w:val="22"/>
        </w:rPr>
      </w:pPr>
      <w:r w:rsidRPr="006B193F">
        <w:rPr>
          <w:sz w:val="22"/>
          <w:szCs w:val="22"/>
        </w:rPr>
        <w:t>It is also based on the statutory guidance on</w:t>
      </w:r>
      <w:r w:rsidR="00C67D70" w:rsidRPr="006B193F">
        <w:rPr>
          <w:sz w:val="22"/>
          <w:szCs w:val="22"/>
        </w:rPr>
        <w:t xml:space="preserve"> supporting pupils with medical conditions </w:t>
      </w:r>
      <w:r w:rsidRPr="006B193F">
        <w:rPr>
          <w:sz w:val="22"/>
          <w:szCs w:val="22"/>
        </w:rPr>
        <w:t>and the Early Years Foundation Stage statutory framework from the Department for Education (DfE).</w:t>
      </w:r>
      <w:r w:rsidR="00C46877" w:rsidRPr="006B193F">
        <w:rPr>
          <w:sz w:val="22"/>
          <w:szCs w:val="22"/>
        </w:rPr>
        <w:t xml:space="preserve"> </w:t>
      </w:r>
      <w:r w:rsidRPr="006B193F">
        <w:rPr>
          <w:sz w:val="22"/>
          <w:szCs w:val="22"/>
        </w:rPr>
        <w:t>This policy also complies with the Trust’s funding agreement and articles of association.</w:t>
      </w:r>
    </w:p>
    <w:p w14:paraId="1249B280" w14:textId="77777777" w:rsidR="00C67D70" w:rsidRPr="006B193F" w:rsidRDefault="00C67D70" w:rsidP="00A354FA">
      <w:pPr>
        <w:autoSpaceDE w:val="0"/>
        <w:autoSpaceDN w:val="0"/>
        <w:adjustRightInd w:val="0"/>
        <w:jc w:val="both"/>
        <w:rPr>
          <w:b/>
          <w:bCs/>
          <w:sz w:val="22"/>
          <w:szCs w:val="22"/>
        </w:rPr>
      </w:pPr>
    </w:p>
    <w:p w14:paraId="56CE9020" w14:textId="2EBBB256" w:rsidR="00123C61" w:rsidRPr="006B193F" w:rsidRDefault="00123C61" w:rsidP="00A354FA">
      <w:pPr>
        <w:autoSpaceDE w:val="0"/>
        <w:autoSpaceDN w:val="0"/>
        <w:adjustRightInd w:val="0"/>
        <w:jc w:val="both"/>
        <w:rPr>
          <w:b/>
          <w:bCs/>
          <w:sz w:val="22"/>
          <w:szCs w:val="22"/>
        </w:rPr>
      </w:pPr>
      <w:r w:rsidRPr="006B193F">
        <w:rPr>
          <w:b/>
          <w:bCs/>
          <w:sz w:val="22"/>
          <w:szCs w:val="22"/>
        </w:rPr>
        <w:t>Equal opportunities</w:t>
      </w:r>
    </w:p>
    <w:p w14:paraId="710A128C" w14:textId="551AE30A" w:rsidR="00123C61" w:rsidRPr="006B193F" w:rsidRDefault="00123C61" w:rsidP="00A354FA">
      <w:pPr>
        <w:rPr>
          <w:sz w:val="22"/>
          <w:szCs w:val="22"/>
        </w:rPr>
      </w:pPr>
      <w:r w:rsidRPr="006B193F">
        <w:rPr>
          <w:sz w:val="22"/>
          <w:szCs w:val="22"/>
        </w:rPr>
        <w:t>The Trust will adhere to the legal responsibilities under the Equality Act 2010 and will not unlawfully discriminate against any pupils. PACT is clear about the need to actively support pupils with medical conditions to participate in school</w:t>
      </w:r>
      <w:r w:rsidR="00C46877" w:rsidRPr="006B193F">
        <w:rPr>
          <w:sz w:val="22"/>
          <w:szCs w:val="22"/>
        </w:rPr>
        <w:t>, at sporting activities</w:t>
      </w:r>
      <w:r w:rsidRPr="006B193F">
        <w:rPr>
          <w:sz w:val="22"/>
          <w:szCs w:val="22"/>
        </w:rPr>
        <w:t xml:space="preserve"> and </w:t>
      </w:r>
      <w:r w:rsidR="00C46877" w:rsidRPr="006B193F">
        <w:rPr>
          <w:sz w:val="22"/>
          <w:szCs w:val="22"/>
        </w:rPr>
        <w:t xml:space="preserve">whilst on </w:t>
      </w:r>
      <w:r w:rsidRPr="006B193F">
        <w:rPr>
          <w:sz w:val="22"/>
          <w:szCs w:val="22"/>
        </w:rPr>
        <w:t xml:space="preserve">educational visits. The individual school will consider what reasonable adjustments need to be made to enable </w:t>
      </w:r>
      <w:r w:rsidR="00C46877" w:rsidRPr="006B193F">
        <w:rPr>
          <w:sz w:val="22"/>
          <w:szCs w:val="22"/>
        </w:rPr>
        <w:t>all</w:t>
      </w:r>
      <w:r w:rsidRPr="006B193F">
        <w:rPr>
          <w:sz w:val="22"/>
          <w:szCs w:val="22"/>
        </w:rPr>
        <w:t xml:space="preserve"> pupils to participate fully and safely </w:t>
      </w:r>
      <w:r w:rsidR="00C46877" w:rsidRPr="006B193F">
        <w:rPr>
          <w:sz w:val="22"/>
          <w:szCs w:val="22"/>
        </w:rPr>
        <w:t xml:space="preserve">in all school experiences. </w:t>
      </w:r>
      <w:r w:rsidRPr="006B193F">
        <w:rPr>
          <w:sz w:val="22"/>
          <w:szCs w:val="22"/>
        </w:rP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28875C44" w14:textId="77777777" w:rsidR="00123C61" w:rsidRPr="006B193F" w:rsidRDefault="00123C61" w:rsidP="00A354FA">
      <w:pPr>
        <w:autoSpaceDE w:val="0"/>
        <w:autoSpaceDN w:val="0"/>
        <w:adjustRightInd w:val="0"/>
        <w:jc w:val="both"/>
        <w:rPr>
          <w:b/>
          <w:bCs/>
          <w:sz w:val="22"/>
          <w:szCs w:val="22"/>
        </w:rPr>
      </w:pPr>
    </w:p>
    <w:p w14:paraId="583EECF0" w14:textId="71B54C54" w:rsidR="00C8143E" w:rsidRPr="006B193F" w:rsidRDefault="00C8143E" w:rsidP="00A354FA">
      <w:pPr>
        <w:autoSpaceDE w:val="0"/>
        <w:autoSpaceDN w:val="0"/>
        <w:adjustRightInd w:val="0"/>
        <w:jc w:val="both"/>
        <w:rPr>
          <w:b/>
          <w:bCs/>
          <w:sz w:val="22"/>
          <w:szCs w:val="22"/>
        </w:rPr>
      </w:pPr>
      <w:r w:rsidRPr="006B193F">
        <w:rPr>
          <w:b/>
          <w:bCs/>
          <w:sz w:val="22"/>
          <w:szCs w:val="22"/>
        </w:rPr>
        <w:t>Being notified that a child has a medical condition</w:t>
      </w:r>
    </w:p>
    <w:p w14:paraId="79F1AB6F" w14:textId="4E19EDEF" w:rsidR="00C8143E" w:rsidRPr="006B193F" w:rsidRDefault="00C8143E" w:rsidP="00C46877">
      <w:pPr>
        <w:shd w:val="clear" w:color="auto" w:fill="FFFFFF"/>
        <w:rPr>
          <w:sz w:val="22"/>
          <w:szCs w:val="22"/>
        </w:rPr>
      </w:pPr>
      <w:r w:rsidRPr="006B193F">
        <w:rPr>
          <w:sz w:val="22"/>
          <w:szCs w:val="22"/>
        </w:rPr>
        <w:t xml:space="preserve">When the school is notified that a pupil has a medical condition, the process outlined in </w:t>
      </w:r>
      <w:r w:rsidR="00C46877" w:rsidRPr="006B193F">
        <w:rPr>
          <w:sz w:val="22"/>
          <w:szCs w:val="22"/>
          <w:u w:val="single"/>
        </w:rPr>
        <w:t>a</w:t>
      </w:r>
      <w:r w:rsidRPr="006B193F">
        <w:rPr>
          <w:sz w:val="22"/>
          <w:szCs w:val="22"/>
          <w:u w:val="single"/>
        </w:rPr>
        <w:t>ppendix 1</w:t>
      </w:r>
      <w:r w:rsidRPr="006B193F">
        <w:rPr>
          <w:sz w:val="22"/>
          <w:szCs w:val="22"/>
        </w:rPr>
        <w:t xml:space="preserve"> will be followed to decide whether the pupil requires an IHP</w:t>
      </w:r>
      <w:r w:rsidR="004864EC" w:rsidRPr="006B193F">
        <w:rPr>
          <w:sz w:val="22"/>
          <w:szCs w:val="22"/>
        </w:rPr>
        <w:t xml:space="preserve">. </w:t>
      </w:r>
      <w:r w:rsidRPr="006B193F">
        <w:rPr>
          <w:sz w:val="22"/>
          <w:szCs w:val="22"/>
        </w:rPr>
        <w:t>The school will make every effort to ensure that arrangements are put into place within 2 weeks, or by the beginning of the relevant term for pupils who are new to the school.</w:t>
      </w:r>
    </w:p>
    <w:p w14:paraId="5813327F" w14:textId="77777777" w:rsidR="00C8143E" w:rsidRPr="006B193F" w:rsidRDefault="00C8143E" w:rsidP="00A354FA">
      <w:pPr>
        <w:rPr>
          <w:sz w:val="22"/>
          <w:szCs w:val="22"/>
        </w:rPr>
      </w:pPr>
    </w:p>
    <w:p w14:paraId="57198920" w14:textId="533E3078" w:rsidR="00C8143E" w:rsidRPr="006B193F" w:rsidRDefault="00C8143E" w:rsidP="00A354FA">
      <w:pPr>
        <w:rPr>
          <w:b/>
          <w:bCs/>
          <w:sz w:val="22"/>
          <w:szCs w:val="22"/>
        </w:rPr>
      </w:pPr>
      <w:r w:rsidRPr="006B193F">
        <w:rPr>
          <w:b/>
          <w:bCs/>
          <w:sz w:val="22"/>
          <w:szCs w:val="22"/>
        </w:rPr>
        <w:t>Obtaining information about medicines</w:t>
      </w:r>
    </w:p>
    <w:p w14:paraId="6C102F6F" w14:textId="77777777" w:rsidR="00C8143E" w:rsidRPr="006B193F" w:rsidRDefault="00C8143E" w:rsidP="00A354FA">
      <w:pPr>
        <w:rPr>
          <w:sz w:val="22"/>
          <w:szCs w:val="22"/>
        </w:rPr>
      </w:pPr>
      <w:r w:rsidRPr="006B193F">
        <w:rPr>
          <w:sz w:val="22"/>
          <w:szCs w:val="22"/>
        </w:rPr>
        <w:t>The school will:</w:t>
      </w:r>
    </w:p>
    <w:p w14:paraId="60D743D3" w14:textId="3198A23A" w:rsidR="00C8143E" w:rsidRPr="006B193F" w:rsidRDefault="00C8143E" w:rsidP="00640E13">
      <w:pPr>
        <w:pStyle w:val="ListParagraph"/>
        <w:numPr>
          <w:ilvl w:val="0"/>
          <w:numId w:val="14"/>
        </w:numPr>
        <w:pBdr>
          <w:left w:val="none" w:sz="0" w:space="1" w:color="auto"/>
        </w:pBdr>
        <w:rPr>
          <w:sz w:val="22"/>
          <w:szCs w:val="22"/>
        </w:rPr>
      </w:pPr>
      <w:r w:rsidRPr="006B193F">
        <w:rPr>
          <w:sz w:val="22"/>
          <w:szCs w:val="22"/>
        </w:rPr>
        <w:t xml:space="preserve">For new starters, send a form to all parent/carers of pupils after their place at the school has been confirmed, but before their first school year starts, to confirm any medicine(s) </w:t>
      </w:r>
      <w:r w:rsidR="00C46877" w:rsidRPr="006B193F">
        <w:rPr>
          <w:sz w:val="22"/>
          <w:szCs w:val="22"/>
        </w:rPr>
        <w:t>a</w:t>
      </w:r>
      <w:r w:rsidRPr="006B193F">
        <w:rPr>
          <w:sz w:val="22"/>
          <w:szCs w:val="22"/>
        </w:rPr>
        <w:t xml:space="preserve"> child needs. Where a pupil has a new diagnosis and/or a pupil has moved to the school mid-term, we will send a form and put arrangements in place within 2 weeks</w:t>
      </w:r>
      <w:r w:rsidR="00C46877" w:rsidRPr="006B193F">
        <w:rPr>
          <w:sz w:val="22"/>
          <w:szCs w:val="22"/>
        </w:rPr>
        <w:t>.</w:t>
      </w:r>
      <w:r w:rsidRPr="006B193F">
        <w:rPr>
          <w:sz w:val="22"/>
          <w:szCs w:val="22"/>
        </w:rPr>
        <w:t xml:space="preserve"> </w:t>
      </w:r>
    </w:p>
    <w:p w14:paraId="327945EB" w14:textId="61284476" w:rsidR="00C8143E" w:rsidRPr="006B193F" w:rsidRDefault="00C8143E" w:rsidP="00640E13">
      <w:pPr>
        <w:pStyle w:val="ListParagraph"/>
        <w:numPr>
          <w:ilvl w:val="0"/>
          <w:numId w:val="14"/>
        </w:numPr>
        <w:pBdr>
          <w:left w:val="none" w:sz="0" w:space="1" w:color="auto"/>
        </w:pBdr>
        <w:rPr>
          <w:sz w:val="22"/>
          <w:szCs w:val="22"/>
        </w:rPr>
      </w:pPr>
      <w:r w:rsidRPr="006B193F">
        <w:rPr>
          <w:sz w:val="22"/>
          <w:szCs w:val="22"/>
        </w:rPr>
        <w:t>Send a reminder to parents/carers at the start of each year in a newsletter, as well as a form to complete, if their child requires certain medicine(s)</w:t>
      </w:r>
    </w:p>
    <w:p w14:paraId="06D1239B" w14:textId="77777777" w:rsidR="00C8143E" w:rsidRPr="006B193F" w:rsidRDefault="00C8143E" w:rsidP="00A354FA">
      <w:pPr>
        <w:rPr>
          <w:sz w:val="22"/>
          <w:szCs w:val="22"/>
        </w:rPr>
      </w:pPr>
    </w:p>
    <w:p w14:paraId="717C1A31" w14:textId="6542CD82" w:rsidR="00C8143E" w:rsidRPr="006B193F" w:rsidRDefault="00F80F5D" w:rsidP="00A354FA">
      <w:pPr>
        <w:rPr>
          <w:sz w:val="22"/>
          <w:szCs w:val="22"/>
        </w:rPr>
      </w:pPr>
      <w:r w:rsidRPr="006B193F">
        <w:rPr>
          <w:sz w:val="22"/>
          <w:szCs w:val="22"/>
        </w:rPr>
        <w:t>P</w:t>
      </w:r>
      <w:r w:rsidR="00C8143E" w:rsidRPr="006B193F">
        <w:rPr>
          <w:sz w:val="22"/>
          <w:szCs w:val="22"/>
        </w:rPr>
        <w:t xml:space="preserve">arents/carers </w:t>
      </w:r>
      <w:r w:rsidRPr="006B193F">
        <w:rPr>
          <w:sz w:val="22"/>
          <w:szCs w:val="22"/>
          <w:u w:val="single"/>
        </w:rPr>
        <w:t>must</w:t>
      </w:r>
      <w:r w:rsidR="00C8143E" w:rsidRPr="006B193F">
        <w:rPr>
          <w:sz w:val="22"/>
          <w:szCs w:val="22"/>
        </w:rPr>
        <w:t xml:space="preserve"> inform </w:t>
      </w:r>
      <w:r w:rsidR="00FE7B55" w:rsidRPr="006B193F">
        <w:rPr>
          <w:sz w:val="22"/>
          <w:szCs w:val="22"/>
        </w:rPr>
        <w:t>the school</w:t>
      </w:r>
      <w:r w:rsidR="00C8143E" w:rsidRPr="006B193F">
        <w:rPr>
          <w:sz w:val="22"/>
          <w:szCs w:val="22"/>
        </w:rPr>
        <w:t xml:space="preserve"> by phone call </w:t>
      </w:r>
      <w:r w:rsidR="00C46877" w:rsidRPr="006B193F">
        <w:rPr>
          <w:sz w:val="22"/>
          <w:szCs w:val="22"/>
        </w:rPr>
        <w:t>and</w:t>
      </w:r>
      <w:r w:rsidR="00C8143E" w:rsidRPr="006B193F">
        <w:rPr>
          <w:sz w:val="22"/>
          <w:szCs w:val="22"/>
        </w:rPr>
        <w:t xml:space="preserve"> email if their child’s medical needs change during the school year.</w:t>
      </w:r>
    </w:p>
    <w:p w14:paraId="74F7BACB" w14:textId="77777777" w:rsidR="00562049" w:rsidRPr="006B193F" w:rsidRDefault="00562049" w:rsidP="00A354FA">
      <w:pPr>
        <w:jc w:val="both"/>
        <w:rPr>
          <w:b/>
          <w:bCs/>
          <w:sz w:val="22"/>
          <w:szCs w:val="22"/>
        </w:rPr>
      </w:pPr>
    </w:p>
    <w:p w14:paraId="4E67F687" w14:textId="77777777" w:rsidR="00FA5808" w:rsidRPr="006B193F" w:rsidRDefault="00FA5808" w:rsidP="00A354FA">
      <w:pPr>
        <w:jc w:val="both"/>
        <w:rPr>
          <w:b/>
          <w:bCs/>
          <w:sz w:val="22"/>
          <w:szCs w:val="22"/>
        </w:rPr>
      </w:pPr>
    </w:p>
    <w:p w14:paraId="395ABA6C" w14:textId="77777777" w:rsidR="00FA5808" w:rsidRPr="006B193F" w:rsidRDefault="00FA5808" w:rsidP="00A354FA">
      <w:pPr>
        <w:jc w:val="both"/>
        <w:rPr>
          <w:b/>
          <w:bCs/>
          <w:sz w:val="22"/>
          <w:szCs w:val="22"/>
        </w:rPr>
      </w:pPr>
    </w:p>
    <w:p w14:paraId="0AC57901" w14:textId="77777777" w:rsidR="00FA5808" w:rsidRPr="006B193F" w:rsidRDefault="00FA5808" w:rsidP="00A354FA">
      <w:pPr>
        <w:jc w:val="both"/>
        <w:rPr>
          <w:b/>
          <w:bCs/>
          <w:sz w:val="22"/>
          <w:szCs w:val="22"/>
        </w:rPr>
      </w:pPr>
    </w:p>
    <w:p w14:paraId="467826A4" w14:textId="76C815C2" w:rsidR="00562049" w:rsidRPr="006B193F" w:rsidRDefault="00562049" w:rsidP="00A354FA">
      <w:pPr>
        <w:jc w:val="both"/>
        <w:rPr>
          <w:b/>
          <w:bCs/>
          <w:sz w:val="22"/>
          <w:szCs w:val="22"/>
        </w:rPr>
      </w:pPr>
      <w:r w:rsidRPr="006B193F">
        <w:rPr>
          <w:b/>
          <w:bCs/>
          <w:sz w:val="22"/>
          <w:szCs w:val="22"/>
        </w:rPr>
        <w:t>Record keeping</w:t>
      </w:r>
    </w:p>
    <w:p w14:paraId="6584295B" w14:textId="4ED2E1FF" w:rsidR="00562049" w:rsidRPr="006B193F" w:rsidRDefault="00562049" w:rsidP="00A354FA">
      <w:pPr>
        <w:rPr>
          <w:sz w:val="22"/>
          <w:szCs w:val="22"/>
        </w:rPr>
      </w:pPr>
      <w:r w:rsidRPr="006B193F">
        <w:rPr>
          <w:sz w:val="22"/>
          <w:szCs w:val="22"/>
        </w:rPr>
        <w:t>The local governing body will ensure that written records are kept of all medicine</w:t>
      </w:r>
      <w:r w:rsidR="00FE7B55" w:rsidRPr="006B193F">
        <w:rPr>
          <w:sz w:val="22"/>
          <w:szCs w:val="22"/>
        </w:rPr>
        <w:t>s</w:t>
      </w:r>
      <w:r w:rsidRPr="006B193F">
        <w:rPr>
          <w:sz w:val="22"/>
          <w:szCs w:val="22"/>
        </w:rPr>
        <w:t xml:space="preserve"> administered to pupils for as long as these pupils are at the school. Parents/carers will be informed if their pupil has been unwell at school. IHPs </w:t>
      </w:r>
      <w:r w:rsidR="00F80F5D" w:rsidRPr="006B193F">
        <w:rPr>
          <w:sz w:val="22"/>
          <w:szCs w:val="22"/>
        </w:rPr>
        <w:t xml:space="preserve">will be kept </w:t>
      </w:r>
      <w:r w:rsidRPr="006B193F">
        <w:rPr>
          <w:sz w:val="22"/>
          <w:szCs w:val="22"/>
        </w:rPr>
        <w:t xml:space="preserve">readily-accessible </w:t>
      </w:r>
      <w:r w:rsidR="00F80F5D" w:rsidRPr="006B193F">
        <w:rPr>
          <w:sz w:val="22"/>
          <w:szCs w:val="22"/>
        </w:rPr>
        <w:t xml:space="preserve">so </w:t>
      </w:r>
      <w:r w:rsidRPr="006B193F">
        <w:rPr>
          <w:sz w:val="22"/>
          <w:szCs w:val="22"/>
        </w:rPr>
        <w:t>that all staff</w:t>
      </w:r>
      <w:r w:rsidR="00F80F5D" w:rsidRPr="006B193F">
        <w:rPr>
          <w:sz w:val="22"/>
          <w:szCs w:val="22"/>
        </w:rPr>
        <w:t xml:space="preserve"> have </w:t>
      </w:r>
      <w:r w:rsidR="00BF3A3C" w:rsidRPr="006B193F">
        <w:rPr>
          <w:sz w:val="22"/>
          <w:szCs w:val="22"/>
        </w:rPr>
        <w:t>access</w:t>
      </w:r>
      <w:r w:rsidRPr="006B193F">
        <w:rPr>
          <w:sz w:val="22"/>
          <w:szCs w:val="22"/>
        </w:rPr>
        <w:t>.</w:t>
      </w:r>
    </w:p>
    <w:p w14:paraId="1A3371C9" w14:textId="77777777" w:rsidR="00562049" w:rsidRPr="006B193F" w:rsidRDefault="00562049" w:rsidP="00A354FA">
      <w:pPr>
        <w:rPr>
          <w:sz w:val="22"/>
          <w:szCs w:val="22"/>
        </w:rPr>
      </w:pPr>
      <w:r w:rsidRPr="006B193F">
        <w:rPr>
          <w:sz w:val="22"/>
          <w:szCs w:val="22"/>
        </w:rPr>
        <w:t>We will:</w:t>
      </w:r>
    </w:p>
    <w:p w14:paraId="42A0EACF" w14:textId="77777777" w:rsidR="00562049" w:rsidRPr="006B193F" w:rsidRDefault="00562049" w:rsidP="00640E13">
      <w:pPr>
        <w:pStyle w:val="ListParagraph"/>
        <w:numPr>
          <w:ilvl w:val="0"/>
          <w:numId w:val="16"/>
        </w:numPr>
        <w:pBdr>
          <w:left w:val="none" w:sz="0" w:space="1" w:color="auto"/>
        </w:pBdr>
        <w:rPr>
          <w:sz w:val="22"/>
          <w:szCs w:val="22"/>
        </w:rPr>
      </w:pPr>
      <w:r w:rsidRPr="006B193F">
        <w:rPr>
          <w:sz w:val="22"/>
          <w:szCs w:val="22"/>
        </w:rPr>
        <w:t>Enter each pupil’s medicine need in the school’s system</w:t>
      </w:r>
    </w:p>
    <w:p w14:paraId="325CE948" w14:textId="77777777" w:rsidR="00562049" w:rsidRPr="006B193F" w:rsidRDefault="00562049" w:rsidP="00640E13">
      <w:pPr>
        <w:pStyle w:val="ListParagraph"/>
        <w:numPr>
          <w:ilvl w:val="0"/>
          <w:numId w:val="16"/>
        </w:numPr>
        <w:pBdr>
          <w:left w:val="none" w:sz="0" w:space="1" w:color="auto"/>
        </w:pBdr>
        <w:rPr>
          <w:sz w:val="22"/>
          <w:szCs w:val="22"/>
        </w:rPr>
      </w:pPr>
      <w:r w:rsidRPr="006B193F">
        <w:rPr>
          <w:sz w:val="22"/>
          <w:szCs w:val="22"/>
        </w:rPr>
        <w:t xml:space="preserve">Update our records when parents/carers of pupils inform us of changes to their child’s needs </w:t>
      </w:r>
    </w:p>
    <w:p w14:paraId="316E4014" w14:textId="77777777" w:rsidR="00562049" w:rsidRPr="006B193F" w:rsidRDefault="00562049" w:rsidP="00640E13">
      <w:pPr>
        <w:pStyle w:val="ListParagraph"/>
        <w:numPr>
          <w:ilvl w:val="0"/>
          <w:numId w:val="16"/>
        </w:numPr>
        <w:pBdr>
          <w:left w:val="none" w:sz="0" w:space="1" w:color="auto"/>
        </w:pBdr>
        <w:rPr>
          <w:sz w:val="22"/>
          <w:szCs w:val="22"/>
        </w:rPr>
      </w:pPr>
      <w:r w:rsidRPr="006B193F">
        <w:rPr>
          <w:sz w:val="22"/>
          <w:szCs w:val="22"/>
        </w:rPr>
        <w:t>Keep a record of changes, labelling the most recent record for each child</w:t>
      </w:r>
    </w:p>
    <w:p w14:paraId="6D9D1FB2" w14:textId="77777777" w:rsidR="00562049" w:rsidRPr="006B193F" w:rsidRDefault="00562049" w:rsidP="00640E13">
      <w:pPr>
        <w:pStyle w:val="ListParagraph"/>
        <w:numPr>
          <w:ilvl w:val="0"/>
          <w:numId w:val="16"/>
        </w:numPr>
        <w:pBdr>
          <w:left w:val="none" w:sz="0" w:space="1" w:color="auto"/>
        </w:pBdr>
        <w:rPr>
          <w:sz w:val="22"/>
          <w:szCs w:val="22"/>
        </w:rPr>
      </w:pPr>
      <w:r w:rsidRPr="006B193F">
        <w:rPr>
          <w:sz w:val="22"/>
          <w:szCs w:val="22"/>
        </w:rPr>
        <w:t>Make sure that all staff have access to records so that they are informed about pupils’ medical needs</w:t>
      </w:r>
    </w:p>
    <w:p w14:paraId="3FD5E71A" w14:textId="77777777" w:rsidR="00562049" w:rsidRPr="006B193F" w:rsidRDefault="00562049" w:rsidP="00640E13">
      <w:pPr>
        <w:pStyle w:val="ListParagraph"/>
        <w:numPr>
          <w:ilvl w:val="0"/>
          <w:numId w:val="16"/>
        </w:numPr>
        <w:pBdr>
          <w:left w:val="none" w:sz="0" w:space="1" w:color="auto"/>
        </w:pBdr>
        <w:rPr>
          <w:sz w:val="22"/>
          <w:szCs w:val="22"/>
        </w:rPr>
      </w:pPr>
      <w:r w:rsidRPr="006B193F">
        <w:rPr>
          <w:sz w:val="22"/>
          <w:szCs w:val="22"/>
        </w:rPr>
        <w:t>Securely hold this information digitally in accordance with the UK GDPR</w:t>
      </w:r>
    </w:p>
    <w:p w14:paraId="0C0F989B" w14:textId="77777777" w:rsidR="00562049" w:rsidRPr="006B193F" w:rsidRDefault="00562049" w:rsidP="00640E13">
      <w:pPr>
        <w:pStyle w:val="ListParagraph"/>
        <w:numPr>
          <w:ilvl w:val="0"/>
          <w:numId w:val="16"/>
        </w:numPr>
        <w:pBdr>
          <w:left w:val="none" w:sz="0" w:space="1" w:color="auto"/>
        </w:pBdr>
        <w:rPr>
          <w:sz w:val="22"/>
          <w:szCs w:val="22"/>
        </w:rPr>
      </w:pPr>
      <w:r w:rsidRPr="006B193F">
        <w:rPr>
          <w:sz w:val="22"/>
          <w:szCs w:val="22"/>
        </w:rPr>
        <w:t xml:space="preserve">Inform parents/carers about how they can access their child’s information (provided no relevant exemptions apply to their disclosure under the Data Protection Act 2018) </w:t>
      </w:r>
    </w:p>
    <w:p w14:paraId="624010B0" w14:textId="77777777" w:rsidR="00C8143E" w:rsidRPr="006B193F" w:rsidRDefault="00C8143E" w:rsidP="00A354FA">
      <w:pPr>
        <w:autoSpaceDE w:val="0"/>
        <w:autoSpaceDN w:val="0"/>
        <w:adjustRightInd w:val="0"/>
        <w:jc w:val="both"/>
        <w:rPr>
          <w:b/>
          <w:bCs/>
          <w:sz w:val="22"/>
          <w:szCs w:val="22"/>
        </w:rPr>
      </w:pPr>
    </w:p>
    <w:p w14:paraId="4764BA19" w14:textId="694A1563" w:rsidR="00C67D70" w:rsidRPr="006B193F" w:rsidRDefault="000E0574" w:rsidP="00A354FA">
      <w:pPr>
        <w:autoSpaceDE w:val="0"/>
        <w:autoSpaceDN w:val="0"/>
        <w:adjustRightInd w:val="0"/>
        <w:jc w:val="both"/>
        <w:rPr>
          <w:b/>
          <w:bCs/>
          <w:sz w:val="22"/>
          <w:szCs w:val="22"/>
        </w:rPr>
      </w:pPr>
      <w:r w:rsidRPr="006B193F">
        <w:rPr>
          <w:b/>
          <w:bCs/>
          <w:sz w:val="22"/>
          <w:szCs w:val="22"/>
        </w:rPr>
        <w:t>Definitions of Medical conditions</w:t>
      </w:r>
    </w:p>
    <w:p w14:paraId="2AFC892C" w14:textId="3A2EDC64" w:rsidR="000E0574" w:rsidRPr="006B193F" w:rsidRDefault="000E0574" w:rsidP="00A354FA">
      <w:pPr>
        <w:autoSpaceDE w:val="0"/>
        <w:autoSpaceDN w:val="0"/>
        <w:adjustRightInd w:val="0"/>
        <w:jc w:val="both"/>
        <w:rPr>
          <w:bCs/>
          <w:sz w:val="22"/>
          <w:szCs w:val="22"/>
        </w:rPr>
      </w:pPr>
      <w:r w:rsidRPr="006B193F">
        <w:rPr>
          <w:bCs/>
          <w:sz w:val="22"/>
          <w:szCs w:val="22"/>
        </w:rPr>
        <w:t xml:space="preserve">Pupils’ medical needs may be broadly summarised as being of two </w:t>
      </w:r>
      <w:r w:rsidR="00BF3A3C" w:rsidRPr="006B193F">
        <w:rPr>
          <w:bCs/>
          <w:sz w:val="22"/>
          <w:szCs w:val="22"/>
        </w:rPr>
        <w:t>groups: -</w:t>
      </w:r>
    </w:p>
    <w:p w14:paraId="61649214" w14:textId="0B34D173" w:rsidR="00C67D70" w:rsidRPr="006B193F" w:rsidRDefault="000E0574" w:rsidP="00640E13">
      <w:pPr>
        <w:pStyle w:val="ListParagraph"/>
        <w:numPr>
          <w:ilvl w:val="0"/>
          <w:numId w:val="3"/>
        </w:numPr>
        <w:autoSpaceDE w:val="0"/>
        <w:autoSpaceDN w:val="0"/>
        <w:adjustRightInd w:val="0"/>
        <w:jc w:val="both"/>
        <w:rPr>
          <w:bCs/>
          <w:sz w:val="22"/>
          <w:szCs w:val="22"/>
        </w:rPr>
      </w:pPr>
      <w:r w:rsidRPr="006B193F">
        <w:rPr>
          <w:sz w:val="22"/>
          <w:szCs w:val="22"/>
        </w:rPr>
        <w:t>S</w:t>
      </w:r>
      <w:r w:rsidR="00FE7B55" w:rsidRPr="006B193F">
        <w:rPr>
          <w:sz w:val="22"/>
          <w:szCs w:val="22"/>
        </w:rPr>
        <w:t>h</w:t>
      </w:r>
      <w:r w:rsidRPr="006B193F">
        <w:rPr>
          <w:sz w:val="22"/>
          <w:szCs w:val="22"/>
        </w:rPr>
        <w:t>ort-term</w:t>
      </w:r>
      <w:r w:rsidR="00C67D70" w:rsidRPr="006B193F">
        <w:rPr>
          <w:bCs/>
          <w:sz w:val="22"/>
          <w:szCs w:val="22"/>
        </w:rPr>
        <w:t xml:space="preserve"> - </w:t>
      </w:r>
      <w:r w:rsidRPr="006B193F">
        <w:rPr>
          <w:bCs/>
          <w:sz w:val="22"/>
          <w:szCs w:val="22"/>
        </w:rPr>
        <w:t>affecting their participation at school because they are on a course of medication.</w:t>
      </w:r>
    </w:p>
    <w:p w14:paraId="4965B816" w14:textId="41E99283" w:rsidR="000E0574" w:rsidRPr="006B193F" w:rsidRDefault="000E0574" w:rsidP="00640E13">
      <w:pPr>
        <w:pStyle w:val="ListParagraph"/>
        <w:numPr>
          <w:ilvl w:val="0"/>
          <w:numId w:val="3"/>
        </w:numPr>
        <w:autoSpaceDE w:val="0"/>
        <w:autoSpaceDN w:val="0"/>
        <w:adjustRightInd w:val="0"/>
        <w:jc w:val="both"/>
        <w:rPr>
          <w:bCs/>
          <w:sz w:val="22"/>
          <w:szCs w:val="22"/>
        </w:rPr>
      </w:pPr>
      <w:r w:rsidRPr="006B193F">
        <w:rPr>
          <w:sz w:val="22"/>
          <w:szCs w:val="22"/>
        </w:rPr>
        <w:t>Long-term</w:t>
      </w:r>
      <w:r w:rsidR="00C67D70" w:rsidRPr="006B193F">
        <w:rPr>
          <w:bCs/>
          <w:sz w:val="22"/>
          <w:szCs w:val="22"/>
        </w:rPr>
        <w:t xml:space="preserve"> - </w:t>
      </w:r>
      <w:r w:rsidRPr="006B193F">
        <w:rPr>
          <w:bCs/>
          <w:sz w:val="22"/>
          <w:szCs w:val="22"/>
        </w:rPr>
        <w:t xml:space="preserve">potentially limiting access to education and requiring on-going support, medicines or care while at school to help them to manage their condition and keep them well, including monitoring and intervention in emergency circumstances. It </w:t>
      </w:r>
      <w:r w:rsidR="00E03299" w:rsidRPr="006B193F">
        <w:rPr>
          <w:bCs/>
          <w:sz w:val="22"/>
          <w:szCs w:val="22"/>
        </w:rPr>
        <w:t>i</w:t>
      </w:r>
      <w:r w:rsidRPr="006B193F">
        <w:rPr>
          <w:bCs/>
          <w:sz w:val="22"/>
          <w:szCs w:val="22"/>
        </w:rPr>
        <w:t>s important that parents feel confident that the school will provide effective support for their child’s medical condition and that pupils feel safe.</w:t>
      </w:r>
    </w:p>
    <w:p w14:paraId="5E540BB1" w14:textId="77777777" w:rsidR="008510F0" w:rsidRPr="006B193F" w:rsidRDefault="008510F0" w:rsidP="00A354FA">
      <w:pPr>
        <w:autoSpaceDE w:val="0"/>
        <w:autoSpaceDN w:val="0"/>
        <w:adjustRightInd w:val="0"/>
        <w:ind w:left="360"/>
        <w:jc w:val="both"/>
        <w:rPr>
          <w:bCs/>
          <w:sz w:val="22"/>
          <w:szCs w:val="22"/>
        </w:rPr>
      </w:pPr>
    </w:p>
    <w:p w14:paraId="59516E20" w14:textId="076E3F72" w:rsidR="008510F0" w:rsidRPr="006B193F" w:rsidRDefault="008510F0" w:rsidP="00A354FA">
      <w:pPr>
        <w:autoSpaceDE w:val="0"/>
        <w:autoSpaceDN w:val="0"/>
        <w:adjustRightInd w:val="0"/>
        <w:jc w:val="both"/>
        <w:rPr>
          <w:bCs/>
          <w:sz w:val="22"/>
          <w:szCs w:val="22"/>
        </w:rPr>
      </w:pPr>
      <w:r w:rsidRPr="006B193F">
        <w:rPr>
          <w:bCs/>
          <w:sz w:val="22"/>
          <w:szCs w:val="22"/>
        </w:rPr>
        <w:t xml:space="preserve">Some children with medical conditions may be considered to be disabled under the definition set out in the Equality Act 2010. Where this is the case </w:t>
      </w:r>
      <w:r w:rsidR="00C67D70" w:rsidRPr="006B193F">
        <w:rPr>
          <w:bCs/>
          <w:sz w:val="22"/>
          <w:szCs w:val="22"/>
        </w:rPr>
        <w:t>LGB’s</w:t>
      </w:r>
      <w:r w:rsidRPr="006B193F">
        <w:rPr>
          <w:bCs/>
          <w:sz w:val="22"/>
          <w:szCs w:val="22"/>
        </w:rPr>
        <w:t xml:space="preserve"> must comply with their duties under that Act. Some may also have special educati</w:t>
      </w:r>
      <w:r w:rsidR="000E0574" w:rsidRPr="006B193F">
        <w:rPr>
          <w:bCs/>
          <w:sz w:val="22"/>
          <w:szCs w:val="22"/>
        </w:rPr>
        <w:t xml:space="preserve">onal needs (SEN) and may have an </w:t>
      </w:r>
      <w:r w:rsidRPr="006B193F">
        <w:rPr>
          <w:bCs/>
          <w:sz w:val="22"/>
          <w:szCs w:val="22"/>
        </w:rPr>
        <w:t>Education, Health and Care (EHC</w:t>
      </w:r>
      <w:r w:rsidR="000E0574" w:rsidRPr="006B193F">
        <w:rPr>
          <w:bCs/>
          <w:sz w:val="22"/>
          <w:szCs w:val="22"/>
        </w:rPr>
        <w:t>P</w:t>
      </w:r>
      <w:r w:rsidRPr="006B193F">
        <w:rPr>
          <w:bCs/>
          <w:sz w:val="22"/>
          <w:szCs w:val="22"/>
        </w:rPr>
        <w:t xml:space="preserve">) plan which brings together health and social care needs, as well as their special educational provision. </w:t>
      </w:r>
    </w:p>
    <w:p w14:paraId="23FA9FE3" w14:textId="77777777" w:rsidR="008510F0" w:rsidRPr="006B193F" w:rsidRDefault="008510F0" w:rsidP="00A354FA">
      <w:pPr>
        <w:autoSpaceDE w:val="0"/>
        <w:autoSpaceDN w:val="0"/>
        <w:adjustRightInd w:val="0"/>
        <w:ind w:left="360"/>
        <w:jc w:val="both"/>
        <w:rPr>
          <w:bCs/>
          <w:sz w:val="22"/>
          <w:szCs w:val="22"/>
        </w:rPr>
      </w:pPr>
    </w:p>
    <w:p w14:paraId="60D48E45" w14:textId="0FEC4B8E" w:rsidR="00FC2980" w:rsidRPr="006B193F" w:rsidRDefault="008510F0" w:rsidP="00A354FA">
      <w:pPr>
        <w:autoSpaceDE w:val="0"/>
        <w:autoSpaceDN w:val="0"/>
        <w:adjustRightInd w:val="0"/>
        <w:jc w:val="both"/>
        <w:rPr>
          <w:bCs/>
          <w:sz w:val="22"/>
          <w:szCs w:val="22"/>
        </w:rPr>
      </w:pPr>
      <w:r w:rsidRPr="006B193F">
        <w:rPr>
          <w:bCs/>
          <w:sz w:val="22"/>
          <w:szCs w:val="22"/>
        </w:rPr>
        <w:t xml:space="preserve">For children with SEN, this policy should be read in conjunction with the Special </w:t>
      </w:r>
      <w:r w:rsidR="00F80F5D" w:rsidRPr="006B193F">
        <w:rPr>
          <w:bCs/>
          <w:sz w:val="22"/>
          <w:szCs w:val="22"/>
        </w:rPr>
        <w:t>E</w:t>
      </w:r>
      <w:r w:rsidRPr="006B193F">
        <w:rPr>
          <w:bCs/>
          <w:sz w:val="22"/>
          <w:szCs w:val="22"/>
        </w:rPr>
        <w:t xml:space="preserve">ducational </w:t>
      </w:r>
      <w:r w:rsidR="00F80F5D" w:rsidRPr="006B193F">
        <w:rPr>
          <w:bCs/>
          <w:sz w:val="22"/>
          <w:szCs w:val="22"/>
        </w:rPr>
        <w:t>N</w:t>
      </w:r>
      <w:r w:rsidRPr="006B193F">
        <w:rPr>
          <w:bCs/>
          <w:sz w:val="22"/>
          <w:szCs w:val="22"/>
        </w:rPr>
        <w:t xml:space="preserve">eeds and </w:t>
      </w:r>
      <w:r w:rsidR="00F80F5D" w:rsidRPr="006B193F">
        <w:rPr>
          <w:bCs/>
          <w:sz w:val="22"/>
          <w:szCs w:val="22"/>
        </w:rPr>
        <w:t>D</w:t>
      </w:r>
      <w:r w:rsidRPr="006B193F">
        <w:rPr>
          <w:bCs/>
          <w:sz w:val="22"/>
          <w:szCs w:val="22"/>
        </w:rPr>
        <w:t>isability code of practice</w:t>
      </w:r>
      <w:r w:rsidR="00F80F5D" w:rsidRPr="006B193F">
        <w:rPr>
          <w:bCs/>
          <w:sz w:val="22"/>
          <w:szCs w:val="22"/>
        </w:rPr>
        <w:t>.</w:t>
      </w:r>
      <w:r w:rsidRPr="006B193F">
        <w:rPr>
          <w:bCs/>
          <w:sz w:val="22"/>
          <w:szCs w:val="22"/>
        </w:rPr>
        <w:t xml:space="preserve"> The S</w:t>
      </w:r>
      <w:r w:rsidR="00F80F5D" w:rsidRPr="006B193F">
        <w:rPr>
          <w:bCs/>
          <w:sz w:val="22"/>
          <w:szCs w:val="22"/>
        </w:rPr>
        <w:t>END</w:t>
      </w:r>
      <w:r w:rsidRPr="006B193F">
        <w:rPr>
          <w:bCs/>
          <w:sz w:val="22"/>
          <w:szCs w:val="22"/>
        </w:rPr>
        <w:t xml:space="preserve"> code of practice explains the duties of local authorities, health bodies</w:t>
      </w:r>
      <w:r w:rsidR="00C67D70" w:rsidRPr="006B193F">
        <w:rPr>
          <w:bCs/>
          <w:sz w:val="22"/>
          <w:szCs w:val="22"/>
        </w:rPr>
        <w:t xml:space="preserve"> and </w:t>
      </w:r>
      <w:r w:rsidRPr="006B193F">
        <w:rPr>
          <w:bCs/>
          <w:sz w:val="22"/>
          <w:szCs w:val="22"/>
        </w:rPr>
        <w:t>schools to provide for those with special educational needs under part 3 of the Children and Families Act 2014. For pupils who have medical conditions that require EHC plans, compliance with the SEND code of practice will ensure compliance with this guidance with respect to those children.</w:t>
      </w:r>
    </w:p>
    <w:p w14:paraId="5562DFDB" w14:textId="77777777" w:rsidR="00DD2A10" w:rsidRPr="006B193F" w:rsidRDefault="00DD2A10" w:rsidP="00A354FA">
      <w:pPr>
        <w:rPr>
          <w:sz w:val="22"/>
          <w:szCs w:val="22"/>
        </w:rPr>
      </w:pPr>
    </w:p>
    <w:p w14:paraId="277A91A4" w14:textId="5A2363FC" w:rsidR="00DB1CCB" w:rsidRPr="006B193F" w:rsidRDefault="00DB1CCB" w:rsidP="00A354FA">
      <w:pPr>
        <w:jc w:val="both"/>
        <w:rPr>
          <w:b/>
          <w:sz w:val="22"/>
          <w:szCs w:val="22"/>
        </w:rPr>
      </w:pPr>
      <w:r w:rsidRPr="006B193F">
        <w:rPr>
          <w:b/>
          <w:sz w:val="22"/>
          <w:szCs w:val="22"/>
        </w:rPr>
        <w:t>Children with chronic or complex medical needs / Individual Health Care Plans</w:t>
      </w:r>
    </w:p>
    <w:p w14:paraId="24320C55" w14:textId="113BB704" w:rsidR="00DB1CCB" w:rsidRPr="006B193F" w:rsidRDefault="00DB1CCB" w:rsidP="00A354FA">
      <w:pPr>
        <w:jc w:val="both"/>
        <w:rPr>
          <w:sz w:val="22"/>
          <w:szCs w:val="22"/>
        </w:rPr>
      </w:pPr>
      <w:r w:rsidRPr="006B193F">
        <w:rPr>
          <w:sz w:val="22"/>
          <w:szCs w:val="22"/>
        </w:rPr>
        <w:t xml:space="preserve">Individual healthcare plans will help to ensure that </w:t>
      </w:r>
      <w:r w:rsidR="00F80F5D" w:rsidRPr="006B193F">
        <w:rPr>
          <w:sz w:val="22"/>
          <w:szCs w:val="22"/>
        </w:rPr>
        <w:t>s</w:t>
      </w:r>
      <w:r w:rsidRPr="006B193F">
        <w:rPr>
          <w:sz w:val="22"/>
          <w:szCs w:val="22"/>
        </w:rPr>
        <w:t xml:space="preserve">chool effectively supports pupils with medical conditions. They will provide clarity about what needs to be done, when and by whom. They will often be essential, such as in cases where conditions fluctuate or where there is a high risk that emergency intervention will be needed. They are likely to be helpful in the majority of other cases too, especially where medical conditions are long-term and complex. However, not all children will require one. </w:t>
      </w:r>
      <w:r w:rsidR="00F80F5D" w:rsidRPr="006B193F">
        <w:rPr>
          <w:sz w:val="22"/>
          <w:szCs w:val="22"/>
        </w:rPr>
        <w:t xml:space="preserve">The health care plan should be developed in consultation with the parents, school staff and relevant health care professionals who can best </w:t>
      </w:r>
      <w:proofErr w:type="spellStart"/>
      <w:r w:rsidR="00F80F5D" w:rsidRPr="006B193F">
        <w:rPr>
          <w:sz w:val="22"/>
          <w:szCs w:val="22"/>
        </w:rPr>
        <w:t>advise</w:t>
      </w:r>
      <w:proofErr w:type="spellEnd"/>
      <w:r w:rsidR="00F80F5D" w:rsidRPr="006B193F">
        <w:rPr>
          <w:sz w:val="22"/>
          <w:szCs w:val="22"/>
        </w:rPr>
        <w:t xml:space="preserve"> on the particular needs of the child. Pupils should also be involved whenever appropriate. The aim should be to capture the steps which the school should take to help manage their condition and overcome any potential barriers to getting the most from their education. Partners should agree who will take the lead in writing the plan, but responsibility for ensuring it is finalised and implemented rests with the school. </w:t>
      </w:r>
      <w:r w:rsidRPr="006B193F">
        <w:rPr>
          <w:sz w:val="22"/>
          <w:szCs w:val="22"/>
        </w:rPr>
        <w:t xml:space="preserve">A flow chart for identifying and agreeing the support a child needs and developing an individual healthcare plan is provided at </w:t>
      </w:r>
      <w:r w:rsidR="00F80F5D" w:rsidRPr="006B193F">
        <w:rPr>
          <w:sz w:val="22"/>
          <w:szCs w:val="22"/>
          <w:u w:val="single"/>
        </w:rPr>
        <w:t>a</w:t>
      </w:r>
      <w:r w:rsidRPr="006B193F">
        <w:rPr>
          <w:sz w:val="22"/>
          <w:szCs w:val="22"/>
          <w:u w:val="single"/>
        </w:rPr>
        <w:t>ppendix 1.</w:t>
      </w:r>
    </w:p>
    <w:p w14:paraId="2F0FE4DC" w14:textId="77777777" w:rsidR="00DB1CCB" w:rsidRPr="006B193F" w:rsidRDefault="00DB1CCB" w:rsidP="00A354FA">
      <w:pPr>
        <w:ind w:left="426"/>
        <w:jc w:val="both"/>
        <w:rPr>
          <w:sz w:val="22"/>
          <w:szCs w:val="22"/>
        </w:rPr>
      </w:pPr>
    </w:p>
    <w:p w14:paraId="0FCB8672" w14:textId="77777777" w:rsidR="00DB1CCB" w:rsidRPr="006B193F" w:rsidRDefault="00DB1CCB" w:rsidP="00A354FA">
      <w:pPr>
        <w:jc w:val="both"/>
        <w:rPr>
          <w:sz w:val="22"/>
          <w:szCs w:val="22"/>
        </w:rPr>
      </w:pPr>
      <w:r w:rsidRPr="006B193F">
        <w:rPr>
          <w:sz w:val="22"/>
          <w:szCs w:val="22"/>
        </w:rPr>
        <w:t xml:space="preserve">Where an individual health care plan is needed, we will follow the principles of guidance contained in DfE. document </w:t>
      </w:r>
      <w:r w:rsidRPr="006B193F">
        <w:rPr>
          <w:iCs/>
          <w:sz w:val="22"/>
          <w:szCs w:val="22"/>
        </w:rPr>
        <w:t xml:space="preserve">Supporting pupils at school with medical conditions (DfE December 2015), </w:t>
      </w:r>
      <w:r w:rsidRPr="006B193F">
        <w:rPr>
          <w:sz w:val="22"/>
          <w:szCs w:val="22"/>
        </w:rPr>
        <w:t xml:space="preserve">and develop relevant health care plans where necessary. </w:t>
      </w:r>
    </w:p>
    <w:p w14:paraId="0DF17193" w14:textId="77777777" w:rsidR="00DB1CCB" w:rsidRPr="006B193F" w:rsidRDefault="00DB1CCB" w:rsidP="00A354FA">
      <w:pPr>
        <w:autoSpaceDE w:val="0"/>
        <w:autoSpaceDN w:val="0"/>
        <w:adjustRightInd w:val="0"/>
        <w:ind w:left="426"/>
        <w:jc w:val="both"/>
        <w:rPr>
          <w:b/>
          <w:sz w:val="22"/>
          <w:szCs w:val="22"/>
        </w:rPr>
      </w:pPr>
    </w:p>
    <w:p w14:paraId="029EC3B0" w14:textId="77777777" w:rsidR="00DB1CCB" w:rsidRPr="006B193F" w:rsidRDefault="00DB1CCB" w:rsidP="00A354FA">
      <w:pPr>
        <w:autoSpaceDE w:val="0"/>
        <w:autoSpaceDN w:val="0"/>
        <w:adjustRightInd w:val="0"/>
        <w:jc w:val="both"/>
        <w:rPr>
          <w:sz w:val="22"/>
          <w:szCs w:val="22"/>
        </w:rPr>
      </w:pPr>
      <w:r w:rsidRPr="006B193F">
        <w:rPr>
          <w:sz w:val="22"/>
          <w:szCs w:val="22"/>
        </w:rPr>
        <w:t xml:space="preserve">Individual Healthcare plans will be easily accessible to all who need to refer to them whilst preserving confidentiality. Plans will capture the key information and actions that are required to support the child effectively e.g., details of symptoms, daily care requirements, detailed emergency procedures and family / medical contact details. </w:t>
      </w:r>
    </w:p>
    <w:p w14:paraId="1FC5DBA8" w14:textId="77777777" w:rsidR="00DB1CCB" w:rsidRPr="006B193F" w:rsidRDefault="00DB1CCB" w:rsidP="00A354FA">
      <w:pPr>
        <w:autoSpaceDE w:val="0"/>
        <w:autoSpaceDN w:val="0"/>
        <w:adjustRightInd w:val="0"/>
        <w:ind w:left="426"/>
        <w:jc w:val="both"/>
        <w:rPr>
          <w:sz w:val="22"/>
          <w:szCs w:val="22"/>
        </w:rPr>
      </w:pPr>
    </w:p>
    <w:p w14:paraId="04886FAA" w14:textId="77777777" w:rsidR="00DB1CCB" w:rsidRPr="006B193F" w:rsidRDefault="00DB1CCB" w:rsidP="00A354FA">
      <w:pPr>
        <w:autoSpaceDE w:val="0"/>
        <w:autoSpaceDN w:val="0"/>
        <w:adjustRightInd w:val="0"/>
        <w:jc w:val="both"/>
        <w:rPr>
          <w:sz w:val="22"/>
          <w:szCs w:val="22"/>
        </w:rPr>
      </w:pPr>
      <w:r w:rsidRPr="006B193F">
        <w:rPr>
          <w:sz w:val="22"/>
          <w:szCs w:val="22"/>
        </w:rPr>
        <w:t>The level of detail within the plan will depend on the complexity of the child's condition and the degree of support needed. This is important because different children with the same health condition may require very different support. Where a child has SEN but does not have an EHC plan, their special educational needs should be mentioned in their individual healthcare plan.</w:t>
      </w:r>
    </w:p>
    <w:p w14:paraId="492495FB" w14:textId="77777777" w:rsidR="00DB1CCB" w:rsidRPr="006B193F" w:rsidRDefault="00DB1CCB" w:rsidP="00F80F5D">
      <w:pPr>
        <w:autoSpaceDE w:val="0"/>
        <w:autoSpaceDN w:val="0"/>
        <w:adjustRightInd w:val="0"/>
        <w:jc w:val="both"/>
        <w:rPr>
          <w:sz w:val="22"/>
          <w:szCs w:val="22"/>
        </w:rPr>
      </w:pPr>
    </w:p>
    <w:p w14:paraId="1B9A8E49" w14:textId="34BD51FC" w:rsidR="00DB1CCB" w:rsidRPr="006B193F" w:rsidRDefault="00DB1CCB" w:rsidP="00A354FA">
      <w:pPr>
        <w:autoSpaceDE w:val="0"/>
        <w:autoSpaceDN w:val="0"/>
        <w:adjustRightInd w:val="0"/>
        <w:jc w:val="both"/>
        <w:rPr>
          <w:sz w:val="22"/>
          <w:szCs w:val="22"/>
        </w:rPr>
      </w:pPr>
      <w:r w:rsidRPr="006B193F">
        <w:rPr>
          <w:sz w:val="22"/>
          <w:szCs w:val="22"/>
        </w:rPr>
        <w:t>Form</w:t>
      </w:r>
      <w:r w:rsidR="00591BD9" w:rsidRPr="006B193F">
        <w:rPr>
          <w:sz w:val="22"/>
          <w:szCs w:val="22"/>
        </w:rPr>
        <w:t>s</w:t>
      </w:r>
      <w:r w:rsidRPr="006B193F">
        <w:rPr>
          <w:sz w:val="22"/>
          <w:szCs w:val="22"/>
        </w:rPr>
        <w:t xml:space="preserve"> </w:t>
      </w:r>
      <w:r w:rsidRPr="006B193F">
        <w:rPr>
          <w:sz w:val="22"/>
          <w:szCs w:val="22"/>
          <w:u w:val="single"/>
        </w:rPr>
        <w:t>AM</w:t>
      </w:r>
      <w:r w:rsidR="00591BD9" w:rsidRPr="006B193F">
        <w:rPr>
          <w:sz w:val="22"/>
          <w:szCs w:val="22"/>
          <w:u w:val="single"/>
        </w:rPr>
        <w:t>4(a</w:t>
      </w:r>
      <w:r w:rsidR="00FE7B55" w:rsidRPr="006B193F">
        <w:rPr>
          <w:sz w:val="22"/>
          <w:szCs w:val="22"/>
          <w:u w:val="single"/>
        </w:rPr>
        <w:t>/</w:t>
      </w:r>
      <w:r w:rsidR="00591BD9" w:rsidRPr="006B193F">
        <w:rPr>
          <w:sz w:val="22"/>
          <w:szCs w:val="22"/>
          <w:u w:val="single"/>
        </w:rPr>
        <w:t>b</w:t>
      </w:r>
      <w:r w:rsidR="00FE7B55" w:rsidRPr="006B193F">
        <w:rPr>
          <w:sz w:val="22"/>
          <w:szCs w:val="22"/>
          <w:u w:val="single"/>
        </w:rPr>
        <w:t>/c</w:t>
      </w:r>
      <w:r w:rsidR="00591BD9" w:rsidRPr="006B193F">
        <w:rPr>
          <w:sz w:val="22"/>
          <w:szCs w:val="22"/>
          <w:u w:val="single"/>
        </w:rPr>
        <w:t>)</w:t>
      </w:r>
      <w:r w:rsidRPr="006B193F">
        <w:rPr>
          <w:sz w:val="22"/>
          <w:szCs w:val="22"/>
        </w:rPr>
        <w:t xml:space="preserve"> provide template</w:t>
      </w:r>
      <w:r w:rsidR="00FE7B55" w:rsidRPr="006B193F">
        <w:rPr>
          <w:sz w:val="22"/>
          <w:szCs w:val="22"/>
        </w:rPr>
        <w:t>s</w:t>
      </w:r>
      <w:r w:rsidRPr="006B193F">
        <w:rPr>
          <w:sz w:val="22"/>
          <w:szCs w:val="22"/>
        </w:rPr>
        <w:t xml:space="preserve"> for </w:t>
      </w:r>
      <w:r w:rsidR="00FE7B55" w:rsidRPr="006B193F">
        <w:rPr>
          <w:sz w:val="22"/>
          <w:szCs w:val="22"/>
        </w:rPr>
        <w:t>developing</w:t>
      </w:r>
      <w:r w:rsidRPr="006B193F">
        <w:rPr>
          <w:sz w:val="22"/>
          <w:szCs w:val="22"/>
        </w:rPr>
        <w:t xml:space="preserve"> individual healthcare plan, and although this format may be varied to suit the specific needs of each pupil, it will include the following information:</w:t>
      </w:r>
    </w:p>
    <w:p w14:paraId="2F2A91CD" w14:textId="1E76CB25" w:rsidR="00DB1CCB" w:rsidRPr="006B193F" w:rsidRDefault="00F5680A" w:rsidP="00640E13">
      <w:pPr>
        <w:pStyle w:val="ListParagraph"/>
        <w:numPr>
          <w:ilvl w:val="0"/>
          <w:numId w:val="10"/>
        </w:numPr>
        <w:autoSpaceDE w:val="0"/>
        <w:autoSpaceDN w:val="0"/>
        <w:adjustRightInd w:val="0"/>
        <w:jc w:val="both"/>
        <w:rPr>
          <w:sz w:val="22"/>
          <w:szCs w:val="22"/>
        </w:rPr>
      </w:pPr>
      <w:r w:rsidRPr="006B193F">
        <w:rPr>
          <w:sz w:val="22"/>
          <w:szCs w:val="22"/>
        </w:rPr>
        <w:t>T</w:t>
      </w:r>
      <w:r w:rsidR="00DB1CCB" w:rsidRPr="006B193F">
        <w:rPr>
          <w:sz w:val="22"/>
          <w:szCs w:val="22"/>
        </w:rPr>
        <w:t>he medical condition, its triggers, signs, symptoms and treatments</w:t>
      </w:r>
    </w:p>
    <w:p w14:paraId="0F28295C" w14:textId="3DD207E2" w:rsidR="00DB1CCB" w:rsidRPr="006B193F" w:rsidRDefault="00F5680A" w:rsidP="00640E13">
      <w:pPr>
        <w:numPr>
          <w:ilvl w:val="0"/>
          <w:numId w:val="11"/>
        </w:numPr>
        <w:autoSpaceDE w:val="0"/>
        <w:autoSpaceDN w:val="0"/>
        <w:adjustRightInd w:val="0"/>
        <w:jc w:val="both"/>
        <w:rPr>
          <w:sz w:val="22"/>
          <w:szCs w:val="22"/>
        </w:rPr>
      </w:pPr>
      <w:r w:rsidRPr="006B193F">
        <w:rPr>
          <w:sz w:val="22"/>
          <w:szCs w:val="22"/>
        </w:rPr>
        <w:t>T</w:t>
      </w:r>
      <w:r w:rsidR="00DB1CCB" w:rsidRPr="006B193F">
        <w:rPr>
          <w:sz w:val="22"/>
          <w:szCs w:val="22"/>
        </w:rPr>
        <w:t>he pupil’s resulting needs, including medication (dose, side effects and storage) and other treatments, time, facilities, equipment, testing, access to food and drink where this is used to manage their condition, dietary requirements and environmental issues, e.g. crowded corridors</w:t>
      </w:r>
    </w:p>
    <w:p w14:paraId="12C777A1" w14:textId="3C37EB4B" w:rsidR="00DB1CCB" w:rsidRPr="006B193F" w:rsidRDefault="00F5680A" w:rsidP="00640E13">
      <w:pPr>
        <w:numPr>
          <w:ilvl w:val="0"/>
          <w:numId w:val="11"/>
        </w:numPr>
        <w:autoSpaceDE w:val="0"/>
        <w:autoSpaceDN w:val="0"/>
        <w:adjustRightInd w:val="0"/>
        <w:jc w:val="both"/>
        <w:rPr>
          <w:sz w:val="22"/>
          <w:szCs w:val="22"/>
        </w:rPr>
      </w:pPr>
      <w:r w:rsidRPr="006B193F">
        <w:rPr>
          <w:sz w:val="22"/>
          <w:szCs w:val="22"/>
        </w:rPr>
        <w:t>S</w:t>
      </w:r>
      <w:r w:rsidR="00DB1CCB" w:rsidRPr="006B193F">
        <w:rPr>
          <w:sz w:val="22"/>
          <w:szCs w:val="22"/>
        </w:rPr>
        <w:t>pecific support for the pupil’s educational, social and emotional needs e.g. how absences will be managed, requirements for extra time to complete exams, use of rest periods or additional support in catching up with lessons, counselling services</w:t>
      </w:r>
    </w:p>
    <w:p w14:paraId="094520BA" w14:textId="594DBB9D" w:rsidR="00DB1CCB" w:rsidRPr="006B193F" w:rsidRDefault="00F5680A" w:rsidP="00640E13">
      <w:pPr>
        <w:numPr>
          <w:ilvl w:val="0"/>
          <w:numId w:val="11"/>
        </w:numPr>
        <w:autoSpaceDE w:val="0"/>
        <w:autoSpaceDN w:val="0"/>
        <w:adjustRightInd w:val="0"/>
        <w:jc w:val="both"/>
        <w:rPr>
          <w:sz w:val="22"/>
          <w:szCs w:val="22"/>
        </w:rPr>
      </w:pPr>
      <w:r w:rsidRPr="006B193F">
        <w:rPr>
          <w:sz w:val="22"/>
          <w:szCs w:val="22"/>
        </w:rPr>
        <w:t>T</w:t>
      </w:r>
      <w:r w:rsidR="00DB1CCB" w:rsidRPr="006B193F">
        <w:rPr>
          <w:sz w:val="22"/>
          <w:szCs w:val="22"/>
        </w:rPr>
        <w:t xml:space="preserve">he level of support needed including in emergencies. If a child is </w:t>
      </w:r>
      <w:r w:rsidRPr="006B193F">
        <w:rPr>
          <w:sz w:val="22"/>
          <w:szCs w:val="22"/>
        </w:rPr>
        <w:t>self-managing</w:t>
      </w:r>
      <w:r w:rsidR="00DB1CCB" w:rsidRPr="006B193F">
        <w:rPr>
          <w:sz w:val="22"/>
          <w:szCs w:val="22"/>
        </w:rPr>
        <w:t xml:space="preserve"> their medication, this should be clearly stated with appropriate arrangements for monitoring</w:t>
      </w:r>
    </w:p>
    <w:p w14:paraId="3C052CC1" w14:textId="6611FB25" w:rsidR="00DB1CCB" w:rsidRPr="006B193F" w:rsidRDefault="00F5680A" w:rsidP="00640E13">
      <w:pPr>
        <w:numPr>
          <w:ilvl w:val="0"/>
          <w:numId w:val="11"/>
        </w:numPr>
        <w:autoSpaceDE w:val="0"/>
        <w:autoSpaceDN w:val="0"/>
        <w:adjustRightInd w:val="0"/>
        <w:jc w:val="both"/>
        <w:rPr>
          <w:sz w:val="22"/>
          <w:szCs w:val="22"/>
        </w:rPr>
      </w:pPr>
      <w:r w:rsidRPr="006B193F">
        <w:rPr>
          <w:sz w:val="22"/>
          <w:szCs w:val="22"/>
        </w:rPr>
        <w:t>W</w:t>
      </w:r>
      <w:r w:rsidR="00DB1CCB" w:rsidRPr="006B193F">
        <w:rPr>
          <w:sz w:val="22"/>
          <w:szCs w:val="22"/>
        </w:rPr>
        <w:t>hich staff will provide this support, their training needs, expectations of their role and confirmation of proficiency to provide support for the child’s medical condition from a healthcare professional, and cover arrangements for when they are unavailable</w:t>
      </w:r>
    </w:p>
    <w:p w14:paraId="2D92AFE5" w14:textId="5EE5F526" w:rsidR="00DB1CCB" w:rsidRPr="006B193F" w:rsidRDefault="00F5680A" w:rsidP="00640E13">
      <w:pPr>
        <w:numPr>
          <w:ilvl w:val="0"/>
          <w:numId w:val="12"/>
        </w:numPr>
        <w:autoSpaceDE w:val="0"/>
        <w:autoSpaceDN w:val="0"/>
        <w:adjustRightInd w:val="0"/>
        <w:jc w:val="both"/>
        <w:rPr>
          <w:sz w:val="22"/>
          <w:szCs w:val="22"/>
        </w:rPr>
      </w:pPr>
      <w:r w:rsidRPr="006B193F">
        <w:rPr>
          <w:sz w:val="22"/>
          <w:szCs w:val="22"/>
        </w:rPr>
        <w:t>W</w:t>
      </w:r>
      <w:r w:rsidR="00DB1CCB" w:rsidRPr="006B193F">
        <w:rPr>
          <w:sz w:val="22"/>
          <w:szCs w:val="22"/>
        </w:rPr>
        <w:t>ho in school needs to be aware of the child’s condition and the support required</w:t>
      </w:r>
    </w:p>
    <w:p w14:paraId="6F72BE7A" w14:textId="480BC3EB" w:rsidR="00DB1CCB" w:rsidRPr="006B193F" w:rsidRDefault="00F5680A" w:rsidP="00640E13">
      <w:pPr>
        <w:numPr>
          <w:ilvl w:val="0"/>
          <w:numId w:val="12"/>
        </w:numPr>
        <w:autoSpaceDE w:val="0"/>
        <w:autoSpaceDN w:val="0"/>
        <w:adjustRightInd w:val="0"/>
        <w:jc w:val="both"/>
        <w:rPr>
          <w:sz w:val="22"/>
          <w:szCs w:val="22"/>
        </w:rPr>
      </w:pPr>
      <w:r w:rsidRPr="006B193F">
        <w:rPr>
          <w:sz w:val="22"/>
          <w:szCs w:val="22"/>
        </w:rPr>
        <w:t>A</w:t>
      </w:r>
      <w:r w:rsidR="00DB1CCB" w:rsidRPr="006B193F">
        <w:rPr>
          <w:sz w:val="22"/>
          <w:szCs w:val="22"/>
        </w:rPr>
        <w:t>rrangements for written permission from parents and the Head Teacher for medication to be administered by a member of staff, or self-administered by the pupil during school hours</w:t>
      </w:r>
    </w:p>
    <w:p w14:paraId="200249CE" w14:textId="3DA34A0E" w:rsidR="00DB1CCB" w:rsidRPr="006B193F" w:rsidRDefault="00F5680A" w:rsidP="00640E13">
      <w:pPr>
        <w:numPr>
          <w:ilvl w:val="0"/>
          <w:numId w:val="12"/>
        </w:numPr>
        <w:autoSpaceDE w:val="0"/>
        <w:autoSpaceDN w:val="0"/>
        <w:adjustRightInd w:val="0"/>
        <w:jc w:val="both"/>
        <w:rPr>
          <w:sz w:val="22"/>
          <w:szCs w:val="22"/>
        </w:rPr>
      </w:pPr>
      <w:r w:rsidRPr="006B193F">
        <w:rPr>
          <w:sz w:val="22"/>
          <w:szCs w:val="22"/>
        </w:rPr>
        <w:t>S</w:t>
      </w:r>
      <w:r w:rsidR="00DB1CCB" w:rsidRPr="006B193F">
        <w:rPr>
          <w:sz w:val="22"/>
          <w:szCs w:val="22"/>
        </w:rPr>
        <w:t xml:space="preserve">eparate arrangements or procedures required for school </w:t>
      </w:r>
      <w:r w:rsidRPr="006B193F">
        <w:rPr>
          <w:sz w:val="22"/>
          <w:szCs w:val="22"/>
        </w:rPr>
        <w:t>visit</w:t>
      </w:r>
      <w:r w:rsidR="00DB1CCB" w:rsidRPr="006B193F">
        <w:rPr>
          <w:sz w:val="22"/>
          <w:szCs w:val="22"/>
        </w:rPr>
        <w:t>s or other school activities outside of the normal school timetable that can ensure that the child can participate e.g. risk assessments</w:t>
      </w:r>
    </w:p>
    <w:p w14:paraId="12D62481" w14:textId="54A55FA3" w:rsidR="00DB1CCB" w:rsidRPr="006B193F" w:rsidRDefault="00F5680A" w:rsidP="00640E13">
      <w:pPr>
        <w:numPr>
          <w:ilvl w:val="0"/>
          <w:numId w:val="12"/>
        </w:numPr>
        <w:autoSpaceDE w:val="0"/>
        <w:autoSpaceDN w:val="0"/>
        <w:adjustRightInd w:val="0"/>
        <w:jc w:val="both"/>
        <w:rPr>
          <w:sz w:val="22"/>
          <w:szCs w:val="22"/>
        </w:rPr>
      </w:pPr>
      <w:r w:rsidRPr="006B193F">
        <w:rPr>
          <w:sz w:val="22"/>
          <w:szCs w:val="22"/>
        </w:rPr>
        <w:t>W</w:t>
      </w:r>
      <w:r w:rsidR="00DB1CCB" w:rsidRPr="006B193F">
        <w:rPr>
          <w:sz w:val="22"/>
          <w:szCs w:val="22"/>
        </w:rPr>
        <w:t>here confidentiality issues are raised by the parent/child, the designated individuals to be entrusted with information about the child’s condition</w:t>
      </w:r>
    </w:p>
    <w:p w14:paraId="3C4312F9" w14:textId="716E469B" w:rsidR="00DB1CCB" w:rsidRPr="006B193F" w:rsidRDefault="00F5680A" w:rsidP="00640E13">
      <w:pPr>
        <w:numPr>
          <w:ilvl w:val="0"/>
          <w:numId w:val="12"/>
        </w:numPr>
        <w:autoSpaceDE w:val="0"/>
        <w:autoSpaceDN w:val="0"/>
        <w:adjustRightInd w:val="0"/>
        <w:jc w:val="both"/>
        <w:rPr>
          <w:sz w:val="22"/>
          <w:szCs w:val="22"/>
        </w:rPr>
      </w:pPr>
      <w:r w:rsidRPr="006B193F">
        <w:rPr>
          <w:sz w:val="22"/>
          <w:szCs w:val="22"/>
        </w:rPr>
        <w:t>W</w:t>
      </w:r>
      <w:r w:rsidR="00DB1CCB" w:rsidRPr="006B193F">
        <w:rPr>
          <w:sz w:val="22"/>
          <w:szCs w:val="22"/>
        </w:rPr>
        <w:t xml:space="preserve">hat to do in an emergency, including whom to contact, and contingency arrangements. Some children may have an emergency healthcare plan prepared by their lead clinician that could be used to inform the development of their individual healthcare plan  </w:t>
      </w:r>
    </w:p>
    <w:p w14:paraId="743BB771" w14:textId="77777777" w:rsidR="00DB1CCB" w:rsidRPr="006B193F" w:rsidRDefault="00DB1CCB" w:rsidP="00A354FA">
      <w:pPr>
        <w:autoSpaceDE w:val="0"/>
        <w:autoSpaceDN w:val="0"/>
        <w:adjustRightInd w:val="0"/>
        <w:jc w:val="both"/>
        <w:rPr>
          <w:sz w:val="22"/>
          <w:szCs w:val="22"/>
        </w:rPr>
      </w:pPr>
    </w:p>
    <w:p w14:paraId="31F953DA" w14:textId="41F5DBE3" w:rsidR="00DB1CCB" w:rsidRPr="006B193F" w:rsidRDefault="00DB1CCB" w:rsidP="00A354FA">
      <w:pPr>
        <w:autoSpaceDE w:val="0"/>
        <w:autoSpaceDN w:val="0"/>
        <w:adjustRightInd w:val="0"/>
        <w:jc w:val="both"/>
        <w:rPr>
          <w:b/>
          <w:sz w:val="22"/>
          <w:szCs w:val="22"/>
        </w:rPr>
      </w:pPr>
      <w:r w:rsidRPr="006B193F">
        <w:rPr>
          <w:sz w:val="22"/>
          <w:szCs w:val="22"/>
        </w:rPr>
        <w:t>All health care plans will be reviewed on a regular basis (at least annually). Whe</w:t>
      </w:r>
      <w:r w:rsidR="00FE7B55" w:rsidRPr="006B193F">
        <w:rPr>
          <w:sz w:val="22"/>
          <w:szCs w:val="22"/>
        </w:rPr>
        <w:t>n</w:t>
      </w:r>
      <w:r w:rsidRPr="006B193F">
        <w:rPr>
          <w:sz w:val="22"/>
          <w:szCs w:val="22"/>
        </w:rPr>
        <w:t xml:space="preserve"> a child moves schools etc relevant information should be passed on as appropriate. Parents and the school share the responsibility to make sure that this happens.</w:t>
      </w:r>
    </w:p>
    <w:p w14:paraId="451297F4" w14:textId="77777777" w:rsidR="00DB1CCB" w:rsidRPr="006B193F" w:rsidRDefault="00DB1CCB" w:rsidP="00A354FA">
      <w:pPr>
        <w:autoSpaceDE w:val="0"/>
        <w:autoSpaceDN w:val="0"/>
        <w:adjustRightInd w:val="0"/>
        <w:jc w:val="both"/>
        <w:rPr>
          <w:sz w:val="22"/>
          <w:szCs w:val="22"/>
        </w:rPr>
      </w:pPr>
    </w:p>
    <w:p w14:paraId="3D371B52" w14:textId="77777777" w:rsidR="00507EDE" w:rsidRPr="006B193F" w:rsidRDefault="00507EDE" w:rsidP="00A354FA">
      <w:pPr>
        <w:jc w:val="both"/>
        <w:rPr>
          <w:b/>
          <w:sz w:val="22"/>
          <w:szCs w:val="22"/>
        </w:rPr>
      </w:pPr>
      <w:r w:rsidRPr="006B193F">
        <w:rPr>
          <w:b/>
          <w:sz w:val="22"/>
          <w:szCs w:val="22"/>
        </w:rPr>
        <w:t>Training</w:t>
      </w:r>
    </w:p>
    <w:p w14:paraId="14E53923" w14:textId="1230FA02" w:rsidR="00507EDE" w:rsidRPr="006B193F" w:rsidRDefault="00507EDE" w:rsidP="00A354FA">
      <w:pPr>
        <w:rPr>
          <w:sz w:val="22"/>
          <w:szCs w:val="22"/>
        </w:rPr>
      </w:pPr>
      <w:r w:rsidRPr="006B193F">
        <w:rPr>
          <w:sz w:val="22"/>
          <w:szCs w:val="22"/>
        </w:rPr>
        <w:t xml:space="preserve">Staff who are responsible for supporting pupils with medical needs will receive suitable and sufficient training to do so. </w:t>
      </w:r>
      <w:r w:rsidR="00F5680A" w:rsidRPr="006B193F">
        <w:rPr>
          <w:sz w:val="22"/>
          <w:szCs w:val="22"/>
        </w:rPr>
        <w:t xml:space="preserve">Healthcare professionals will provide confirmation of the proficiency of staff in a medical procedure, or in providing medication. </w:t>
      </w:r>
      <w:r w:rsidRPr="006B193F">
        <w:rPr>
          <w:sz w:val="22"/>
          <w:szCs w:val="22"/>
        </w:rPr>
        <w:t xml:space="preserve">The training will be identified during the development or review of IHPs. </w:t>
      </w:r>
      <w:r w:rsidR="00F5680A" w:rsidRPr="006B193F">
        <w:rPr>
          <w:sz w:val="22"/>
          <w:szCs w:val="22"/>
        </w:rPr>
        <w:t xml:space="preserve">All staff will receive training so they are aware of this policy and understand their role in implementing it – for example, with preventative and emergency measures so that they can recognise and act quickly when a problem occurs. This will be provided for new staff during their induction. </w:t>
      </w:r>
      <w:r w:rsidRPr="006B193F">
        <w:rPr>
          <w:sz w:val="22"/>
          <w:szCs w:val="22"/>
        </w:rPr>
        <w:t>Staff who provide support to pupils with medical conditions will be included in meetings where this is discussed. The relevant healthcare professionals will lead on identifying the type and level of training required and will agree this with the headteacher. Training records will be kept up to date. Training will:</w:t>
      </w:r>
    </w:p>
    <w:p w14:paraId="11A706E0" w14:textId="77777777" w:rsidR="00507EDE" w:rsidRPr="006B193F" w:rsidRDefault="00507EDE" w:rsidP="00640E13">
      <w:pPr>
        <w:pStyle w:val="ListParagraph"/>
        <w:numPr>
          <w:ilvl w:val="0"/>
          <w:numId w:val="15"/>
        </w:numPr>
        <w:rPr>
          <w:sz w:val="22"/>
          <w:szCs w:val="22"/>
        </w:rPr>
      </w:pPr>
      <w:r w:rsidRPr="006B193F">
        <w:rPr>
          <w:sz w:val="22"/>
          <w:szCs w:val="22"/>
        </w:rPr>
        <w:t>Be sufficient to ensure that staff are competent and have confidence in their ability to support the pupils</w:t>
      </w:r>
    </w:p>
    <w:p w14:paraId="53E35FB2" w14:textId="43237E93" w:rsidR="00507EDE" w:rsidRPr="006B193F" w:rsidRDefault="00507EDE" w:rsidP="00640E13">
      <w:pPr>
        <w:pStyle w:val="ListParagraph"/>
        <w:numPr>
          <w:ilvl w:val="0"/>
          <w:numId w:val="15"/>
        </w:numPr>
        <w:rPr>
          <w:sz w:val="22"/>
          <w:szCs w:val="22"/>
        </w:rPr>
      </w:pPr>
      <w:r w:rsidRPr="006B193F">
        <w:rPr>
          <w:sz w:val="22"/>
          <w:szCs w:val="22"/>
        </w:rPr>
        <w:t>Fulfil the requirements in the IHPs</w:t>
      </w:r>
      <w:r w:rsidR="00F5680A" w:rsidRPr="006B193F">
        <w:rPr>
          <w:sz w:val="22"/>
          <w:szCs w:val="22"/>
        </w:rPr>
        <w:t xml:space="preserve"> </w:t>
      </w:r>
    </w:p>
    <w:p w14:paraId="721FDFE5" w14:textId="7DCA45C4" w:rsidR="00507EDE" w:rsidRPr="006B193F" w:rsidRDefault="00507EDE" w:rsidP="00640E13">
      <w:pPr>
        <w:pStyle w:val="ListParagraph"/>
        <w:numPr>
          <w:ilvl w:val="0"/>
          <w:numId w:val="15"/>
        </w:numPr>
        <w:rPr>
          <w:sz w:val="22"/>
          <w:szCs w:val="22"/>
        </w:rPr>
      </w:pPr>
      <w:r w:rsidRPr="006B193F">
        <w:rPr>
          <w:sz w:val="22"/>
          <w:szCs w:val="22"/>
        </w:rPr>
        <w:t xml:space="preserve">Help staff to have an understanding of the specific medical conditions they are being asked to deal with, their implications and preventative measures </w:t>
      </w:r>
    </w:p>
    <w:p w14:paraId="5B37FF24" w14:textId="77777777" w:rsidR="00507EDE" w:rsidRPr="006B193F" w:rsidRDefault="00507EDE" w:rsidP="00A354FA">
      <w:pPr>
        <w:jc w:val="both"/>
        <w:rPr>
          <w:b/>
          <w:sz w:val="22"/>
          <w:szCs w:val="22"/>
        </w:rPr>
      </w:pPr>
    </w:p>
    <w:p w14:paraId="4D32B8E3" w14:textId="7BB14885" w:rsidR="00DD2A10" w:rsidRPr="006B193F" w:rsidRDefault="00DD2A10" w:rsidP="00A354FA">
      <w:pPr>
        <w:jc w:val="both"/>
        <w:rPr>
          <w:b/>
          <w:sz w:val="22"/>
          <w:szCs w:val="22"/>
        </w:rPr>
      </w:pPr>
      <w:r w:rsidRPr="006B193F">
        <w:rPr>
          <w:b/>
          <w:sz w:val="22"/>
          <w:szCs w:val="22"/>
        </w:rPr>
        <w:t>Roles and responsibilities</w:t>
      </w:r>
    </w:p>
    <w:p w14:paraId="47FCB1A7" w14:textId="74947873" w:rsidR="008510F0" w:rsidRPr="006B193F" w:rsidRDefault="006B7B49" w:rsidP="00A354FA">
      <w:pPr>
        <w:jc w:val="both"/>
        <w:rPr>
          <w:sz w:val="22"/>
          <w:szCs w:val="22"/>
        </w:rPr>
      </w:pPr>
      <w:r w:rsidRPr="006B193F">
        <w:rPr>
          <w:sz w:val="22"/>
          <w:szCs w:val="22"/>
        </w:rPr>
        <w:tab/>
      </w:r>
    </w:p>
    <w:p w14:paraId="4929CE2B" w14:textId="67A79A1A" w:rsidR="006B7B49" w:rsidRPr="006B193F" w:rsidRDefault="006B7B49" w:rsidP="00F5680A">
      <w:pPr>
        <w:rPr>
          <w:sz w:val="22"/>
          <w:szCs w:val="22"/>
        </w:rPr>
      </w:pPr>
      <w:r w:rsidRPr="006B193F">
        <w:rPr>
          <w:b/>
          <w:bCs/>
          <w:sz w:val="22"/>
          <w:szCs w:val="22"/>
        </w:rPr>
        <w:t xml:space="preserve">The </w:t>
      </w:r>
      <w:r w:rsidR="00DB1CCB" w:rsidRPr="006B193F">
        <w:rPr>
          <w:b/>
          <w:bCs/>
          <w:sz w:val="22"/>
          <w:szCs w:val="22"/>
        </w:rPr>
        <w:t>B</w:t>
      </w:r>
      <w:r w:rsidRPr="006B193F">
        <w:rPr>
          <w:b/>
          <w:bCs/>
          <w:sz w:val="22"/>
          <w:szCs w:val="22"/>
        </w:rPr>
        <w:t xml:space="preserve">oard of </w:t>
      </w:r>
      <w:r w:rsidR="00DB1CCB" w:rsidRPr="006B193F">
        <w:rPr>
          <w:b/>
          <w:bCs/>
          <w:sz w:val="22"/>
          <w:szCs w:val="22"/>
        </w:rPr>
        <w:t>T</w:t>
      </w:r>
      <w:r w:rsidRPr="006B193F">
        <w:rPr>
          <w:b/>
          <w:bCs/>
          <w:sz w:val="22"/>
          <w:szCs w:val="22"/>
        </w:rPr>
        <w:t>rustees</w:t>
      </w:r>
      <w:r w:rsidRPr="006B193F">
        <w:rPr>
          <w:sz w:val="22"/>
          <w:szCs w:val="22"/>
        </w:rPr>
        <w:t xml:space="preserve"> has ultimate responsibility to make sure there are arrangements to support pupils with medical conditions across the </w:t>
      </w:r>
      <w:r w:rsidR="00F5680A" w:rsidRPr="006B193F">
        <w:rPr>
          <w:sz w:val="22"/>
          <w:szCs w:val="22"/>
        </w:rPr>
        <w:t>T</w:t>
      </w:r>
      <w:r w:rsidRPr="006B193F">
        <w:rPr>
          <w:sz w:val="22"/>
          <w:szCs w:val="22"/>
        </w:rPr>
        <w:t xml:space="preserve">rust. Although the Trust delegates certain duties to different levels as outlined below, the board is still accountable for making sure the Trust is compliant with the requirements in the above legislation and guidance. The board will also review and approve this policy. </w:t>
      </w:r>
    </w:p>
    <w:p w14:paraId="5F9CA245" w14:textId="77777777" w:rsidR="006B7B49" w:rsidRPr="006B193F" w:rsidRDefault="006B7B49" w:rsidP="00A354FA">
      <w:pPr>
        <w:ind w:firstLine="360"/>
        <w:rPr>
          <w:sz w:val="22"/>
          <w:szCs w:val="22"/>
        </w:rPr>
      </w:pPr>
    </w:p>
    <w:p w14:paraId="4CC8F5DC" w14:textId="18160C0F" w:rsidR="006B7B49" w:rsidRPr="006B193F" w:rsidRDefault="006B7B49" w:rsidP="00A354FA">
      <w:pPr>
        <w:rPr>
          <w:b/>
          <w:bCs/>
          <w:sz w:val="22"/>
          <w:szCs w:val="22"/>
        </w:rPr>
      </w:pPr>
      <w:r w:rsidRPr="006B193F">
        <w:rPr>
          <w:b/>
          <w:bCs/>
          <w:sz w:val="22"/>
          <w:szCs w:val="22"/>
        </w:rPr>
        <w:t xml:space="preserve">The CEO will:  </w:t>
      </w:r>
    </w:p>
    <w:p w14:paraId="76FDA5FC" w14:textId="2DC40891" w:rsidR="00123C61" w:rsidRPr="006B193F" w:rsidRDefault="006B7B49" w:rsidP="00640E13">
      <w:pPr>
        <w:pStyle w:val="ListParagraph"/>
        <w:numPr>
          <w:ilvl w:val="0"/>
          <w:numId w:val="4"/>
        </w:numPr>
        <w:rPr>
          <w:sz w:val="22"/>
          <w:szCs w:val="22"/>
        </w:rPr>
      </w:pPr>
      <w:r w:rsidRPr="006B193F">
        <w:rPr>
          <w:sz w:val="22"/>
          <w:szCs w:val="22"/>
        </w:rPr>
        <w:t xml:space="preserve">Oversee and support </w:t>
      </w:r>
      <w:r w:rsidR="00123C61" w:rsidRPr="006B193F">
        <w:rPr>
          <w:sz w:val="22"/>
          <w:szCs w:val="22"/>
        </w:rPr>
        <w:t xml:space="preserve">the headteacher </w:t>
      </w:r>
      <w:r w:rsidRPr="006B193F">
        <w:rPr>
          <w:sz w:val="22"/>
          <w:szCs w:val="22"/>
        </w:rPr>
        <w:t>of each school in carrying out their duties</w:t>
      </w:r>
    </w:p>
    <w:p w14:paraId="378FEAC2" w14:textId="731020D5" w:rsidR="006B7B49" w:rsidRPr="006B193F" w:rsidRDefault="006B7B49" w:rsidP="00640E13">
      <w:pPr>
        <w:pStyle w:val="ListParagraph"/>
        <w:numPr>
          <w:ilvl w:val="0"/>
          <w:numId w:val="4"/>
        </w:numPr>
        <w:rPr>
          <w:sz w:val="22"/>
          <w:szCs w:val="22"/>
        </w:rPr>
      </w:pPr>
      <w:r w:rsidRPr="006B193F">
        <w:rPr>
          <w:sz w:val="22"/>
          <w:szCs w:val="22"/>
        </w:rPr>
        <w:t xml:space="preserve">Highlight any issues found across the </w:t>
      </w:r>
      <w:r w:rsidR="00F5680A" w:rsidRPr="006B193F">
        <w:rPr>
          <w:sz w:val="22"/>
          <w:szCs w:val="22"/>
        </w:rPr>
        <w:t>T</w:t>
      </w:r>
      <w:r w:rsidRPr="006B193F">
        <w:rPr>
          <w:sz w:val="22"/>
          <w:szCs w:val="22"/>
        </w:rPr>
        <w:t>rust to the board of trustees</w:t>
      </w:r>
    </w:p>
    <w:p w14:paraId="1C45B686" w14:textId="77777777" w:rsidR="006B7B49" w:rsidRPr="006B193F" w:rsidRDefault="006B7B49" w:rsidP="00A354FA">
      <w:pPr>
        <w:jc w:val="both"/>
        <w:rPr>
          <w:sz w:val="22"/>
          <w:szCs w:val="22"/>
        </w:rPr>
      </w:pPr>
    </w:p>
    <w:p w14:paraId="5617CAC8" w14:textId="6E68F6AB" w:rsidR="006B7B49" w:rsidRPr="006B193F" w:rsidRDefault="00715933" w:rsidP="00F5680A">
      <w:pPr>
        <w:ind w:right="-514"/>
        <w:jc w:val="both"/>
        <w:rPr>
          <w:sz w:val="22"/>
          <w:szCs w:val="22"/>
        </w:rPr>
      </w:pPr>
      <w:r w:rsidRPr="006B193F">
        <w:rPr>
          <w:b/>
          <w:bCs/>
          <w:sz w:val="22"/>
          <w:szCs w:val="22"/>
        </w:rPr>
        <w:t>The</w:t>
      </w:r>
      <w:r w:rsidR="008510F0" w:rsidRPr="006B193F">
        <w:rPr>
          <w:b/>
          <w:bCs/>
          <w:sz w:val="22"/>
          <w:szCs w:val="22"/>
        </w:rPr>
        <w:t xml:space="preserve"> </w:t>
      </w:r>
      <w:r w:rsidR="00F5680A" w:rsidRPr="006B193F">
        <w:rPr>
          <w:b/>
          <w:bCs/>
          <w:sz w:val="22"/>
          <w:szCs w:val="22"/>
        </w:rPr>
        <w:t xml:space="preserve">Local </w:t>
      </w:r>
      <w:r w:rsidR="008510F0" w:rsidRPr="006B193F">
        <w:rPr>
          <w:b/>
          <w:bCs/>
          <w:sz w:val="22"/>
          <w:szCs w:val="22"/>
        </w:rPr>
        <w:t>Governing Body</w:t>
      </w:r>
      <w:r w:rsidR="00C67D70" w:rsidRPr="006B193F">
        <w:rPr>
          <w:b/>
          <w:bCs/>
          <w:sz w:val="22"/>
          <w:szCs w:val="22"/>
        </w:rPr>
        <w:t xml:space="preserve"> - </w:t>
      </w:r>
      <w:r w:rsidR="008510F0" w:rsidRPr="006B193F">
        <w:rPr>
          <w:sz w:val="22"/>
          <w:szCs w:val="22"/>
        </w:rPr>
        <w:t>must</w:t>
      </w:r>
      <w:r w:rsidR="008510F0" w:rsidRPr="006B193F">
        <w:rPr>
          <w:spacing w:val="1"/>
          <w:sz w:val="22"/>
          <w:szCs w:val="22"/>
        </w:rPr>
        <w:t xml:space="preserve"> </w:t>
      </w:r>
      <w:r w:rsidR="008510F0" w:rsidRPr="006B193F">
        <w:rPr>
          <w:sz w:val="22"/>
          <w:szCs w:val="22"/>
        </w:rPr>
        <w:t>ensure that arran</w:t>
      </w:r>
      <w:r w:rsidR="008510F0" w:rsidRPr="006B193F">
        <w:rPr>
          <w:spacing w:val="-2"/>
          <w:sz w:val="22"/>
          <w:szCs w:val="22"/>
        </w:rPr>
        <w:t>g</w:t>
      </w:r>
      <w:r w:rsidR="008510F0" w:rsidRPr="006B193F">
        <w:rPr>
          <w:sz w:val="22"/>
          <w:szCs w:val="22"/>
        </w:rPr>
        <w:t>ements are in place to support pupils with medi</w:t>
      </w:r>
      <w:r w:rsidR="008510F0" w:rsidRPr="006B193F">
        <w:rPr>
          <w:spacing w:val="1"/>
          <w:sz w:val="22"/>
          <w:szCs w:val="22"/>
        </w:rPr>
        <w:t>c</w:t>
      </w:r>
      <w:r w:rsidR="008510F0" w:rsidRPr="006B193F">
        <w:rPr>
          <w:sz w:val="22"/>
          <w:szCs w:val="22"/>
        </w:rPr>
        <w:t>al conditions.</w:t>
      </w:r>
      <w:r w:rsidR="008510F0" w:rsidRPr="006B193F">
        <w:rPr>
          <w:spacing w:val="1"/>
          <w:sz w:val="22"/>
          <w:szCs w:val="22"/>
        </w:rPr>
        <w:t xml:space="preserve"> </w:t>
      </w:r>
      <w:r w:rsidR="008510F0" w:rsidRPr="006B193F">
        <w:rPr>
          <w:sz w:val="22"/>
          <w:szCs w:val="22"/>
        </w:rPr>
        <w:t>In doing so it should</w:t>
      </w:r>
      <w:r w:rsidR="008510F0" w:rsidRPr="006B193F">
        <w:rPr>
          <w:spacing w:val="1"/>
          <w:sz w:val="22"/>
          <w:szCs w:val="22"/>
        </w:rPr>
        <w:t xml:space="preserve"> </w:t>
      </w:r>
      <w:r w:rsidR="008510F0" w:rsidRPr="006B193F">
        <w:rPr>
          <w:sz w:val="22"/>
          <w:szCs w:val="22"/>
        </w:rPr>
        <w:t xml:space="preserve">ensure that such children can access and enjoy the </w:t>
      </w:r>
      <w:r w:rsidR="008510F0" w:rsidRPr="006B193F">
        <w:rPr>
          <w:spacing w:val="-2"/>
          <w:sz w:val="22"/>
          <w:szCs w:val="22"/>
        </w:rPr>
        <w:t>s</w:t>
      </w:r>
      <w:r w:rsidR="008510F0" w:rsidRPr="006B193F">
        <w:rPr>
          <w:sz w:val="22"/>
          <w:szCs w:val="22"/>
        </w:rPr>
        <w:t>ame opportunities at school</w:t>
      </w:r>
      <w:r w:rsidR="008510F0" w:rsidRPr="006B193F">
        <w:rPr>
          <w:spacing w:val="-2"/>
          <w:sz w:val="22"/>
          <w:szCs w:val="22"/>
        </w:rPr>
        <w:t xml:space="preserve"> </w:t>
      </w:r>
      <w:r w:rsidR="008510F0" w:rsidRPr="006B193F">
        <w:rPr>
          <w:sz w:val="22"/>
          <w:szCs w:val="22"/>
        </w:rPr>
        <w:t>as any other child.</w:t>
      </w:r>
      <w:r w:rsidR="00F5680A" w:rsidRPr="006B193F">
        <w:rPr>
          <w:sz w:val="22"/>
          <w:szCs w:val="22"/>
        </w:rPr>
        <w:t xml:space="preserve"> </w:t>
      </w:r>
      <w:r w:rsidR="008510F0" w:rsidRPr="006B193F">
        <w:rPr>
          <w:sz w:val="22"/>
          <w:szCs w:val="22"/>
        </w:rPr>
        <w:t xml:space="preserve">In making their arrangements, </w:t>
      </w:r>
      <w:r w:rsidR="00F5680A" w:rsidRPr="006B193F">
        <w:rPr>
          <w:sz w:val="22"/>
          <w:szCs w:val="22"/>
        </w:rPr>
        <w:t>LGBs</w:t>
      </w:r>
      <w:r w:rsidR="008510F0" w:rsidRPr="006B193F">
        <w:rPr>
          <w:sz w:val="22"/>
          <w:szCs w:val="22"/>
        </w:rPr>
        <w:t xml:space="preserve"> should</w:t>
      </w:r>
      <w:r w:rsidR="008510F0" w:rsidRPr="006B193F">
        <w:rPr>
          <w:spacing w:val="1"/>
          <w:sz w:val="22"/>
          <w:szCs w:val="22"/>
        </w:rPr>
        <w:t xml:space="preserve"> </w:t>
      </w:r>
      <w:r w:rsidR="008510F0" w:rsidRPr="006B193F">
        <w:rPr>
          <w:sz w:val="22"/>
          <w:szCs w:val="22"/>
        </w:rPr>
        <w:t xml:space="preserve">take into </w:t>
      </w:r>
      <w:r w:rsidR="008510F0" w:rsidRPr="006B193F">
        <w:rPr>
          <w:spacing w:val="-2"/>
          <w:sz w:val="22"/>
          <w:szCs w:val="22"/>
        </w:rPr>
        <w:t>a</w:t>
      </w:r>
      <w:r w:rsidR="008510F0" w:rsidRPr="006B193F">
        <w:rPr>
          <w:sz w:val="22"/>
          <w:szCs w:val="22"/>
        </w:rPr>
        <w:t>ccount that many of t</w:t>
      </w:r>
      <w:r w:rsidR="008510F0" w:rsidRPr="006B193F">
        <w:rPr>
          <w:spacing w:val="-2"/>
          <w:sz w:val="22"/>
          <w:szCs w:val="22"/>
        </w:rPr>
        <w:t>h</w:t>
      </w:r>
      <w:r w:rsidR="008510F0" w:rsidRPr="006B193F">
        <w:rPr>
          <w:sz w:val="22"/>
          <w:szCs w:val="22"/>
        </w:rPr>
        <w:t>e medical</w:t>
      </w:r>
      <w:r w:rsidR="008510F0" w:rsidRPr="006B193F">
        <w:rPr>
          <w:spacing w:val="-2"/>
          <w:sz w:val="22"/>
          <w:szCs w:val="22"/>
        </w:rPr>
        <w:t xml:space="preserve"> </w:t>
      </w:r>
      <w:r w:rsidR="008510F0" w:rsidRPr="006B193F">
        <w:rPr>
          <w:sz w:val="22"/>
          <w:szCs w:val="22"/>
        </w:rPr>
        <w:t xml:space="preserve">conditions that require </w:t>
      </w:r>
      <w:r w:rsidR="008510F0" w:rsidRPr="006B193F">
        <w:rPr>
          <w:spacing w:val="-2"/>
          <w:sz w:val="22"/>
          <w:szCs w:val="22"/>
        </w:rPr>
        <w:t>s</w:t>
      </w:r>
      <w:r w:rsidR="008510F0" w:rsidRPr="006B193F">
        <w:rPr>
          <w:sz w:val="22"/>
          <w:szCs w:val="22"/>
        </w:rPr>
        <w:t xml:space="preserve">upport at </w:t>
      </w:r>
      <w:r w:rsidR="008510F0" w:rsidRPr="006B193F">
        <w:rPr>
          <w:spacing w:val="-2"/>
          <w:sz w:val="22"/>
          <w:szCs w:val="22"/>
        </w:rPr>
        <w:t>s</w:t>
      </w:r>
      <w:r w:rsidR="008510F0" w:rsidRPr="006B193F">
        <w:rPr>
          <w:sz w:val="22"/>
          <w:szCs w:val="22"/>
        </w:rPr>
        <w:t>chool will</w:t>
      </w:r>
      <w:r w:rsidR="008510F0" w:rsidRPr="006B193F">
        <w:rPr>
          <w:spacing w:val="-2"/>
          <w:sz w:val="22"/>
          <w:szCs w:val="22"/>
        </w:rPr>
        <w:t xml:space="preserve"> </w:t>
      </w:r>
      <w:r w:rsidR="008510F0" w:rsidRPr="006B193F">
        <w:rPr>
          <w:sz w:val="22"/>
          <w:szCs w:val="22"/>
        </w:rPr>
        <w:t>affect</w:t>
      </w:r>
      <w:r w:rsidR="008510F0" w:rsidRPr="006B193F">
        <w:rPr>
          <w:spacing w:val="-2"/>
          <w:sz w:val="22"/>
          <w:szCs w:val="22"/>
        </w:rPr>
        <w:t xml:space="preserve"> </w:t>
      </w:r>
      <w:r w:rsidR="008510F0" w:rsidRPr="006B193F">
        <w:rPr>
          <w:sz w:val="22"/>
          <w:szCs w:val="22"/>
        </w:rPr>
        <w:t>quality of life and may be life-threatening. Some will</w:t>
      </w:r>
      <w:r w:rsidR="008510F0" w:rsidRPr="006B193F">
        <w:rPr>
          <w:spacing w:val="-2"/>
          <w:sz w:val="22"/>
          <w:szCs w:val="22"/>
        </w:rPr>
        <w:t xml:space="preserve"> </w:t>
      </w:r>
      <w:r w:rsidR="008510F0" w:rsidRPr="006B193F">
        <w:rPr>
          <w:sz w:val="22"/>
          <w:szCs w:val="22"/>
        </w:rPr>
        <w:t>be more obvious than others.</w:t>
      </w:r>
      <w:r w:rsidR="008510F0" w:rsidRPr="006B193F">
        <w:rPr>
          <w:spacing w:val="-2"/>
          <w:sz w:val="22"/>
          <w:szCs w:val="22"/>
        </w:rPr>
        <w:t xml:space="preserve"> </w:t>
      </w:r>
      <w:r w:rsidR="008510F0" w:rsidRPr="006B193F">
        <w:rPr>
          <w:sz w:val="22"/>
          <w:szCs w:val="22"/>
        </w:rPr>
        <w:t>Governing bodies should the</w:t>
      </w:r>
      <w:r w:rsidR="008510F0" w:rsidRPr="006B193F">
        <w:rPr>
          <w:spacing w:val="1"/>
          <w:sz w:val="22"/>
          <w:szCs w:val="22"/>
        </w:rPr>
        <w:t>r</w:t>
      </w:r>
      <w:r w:rsidR="008510F0" w:rsidRPr="006B193F">
        <w:rPr>
          <w:sz w:val="22"/>
          <w:szCs w:val="22"/>
        </w:rPr>
        <w:t>efore ensure that the focus is on the needs of each indi</w:t>
      </w:r>
      <w:r w:rsidR="008510F0" w:rsidRPr="006B193F">
        <w:rPr>
          <w:spacing w:val="1"/>
          <w:sz w:val="22"/>
          <w:szCs w:val="22"/>
        </w:rPr>
        <w:t>v</w:t>
      </w:r>
      <w:r w:rsidR="008510F0" w:rsidRPr="006B193F">
        <w:rPr>
          <w:sz w:val="22"/>
          <w:szCs w:val="22"/>
        </w:rPr>
        <w:t>idual</w:t>
      </w:r>
      <w:r w:rsidR="008510F0" w:rsidRPr="006B193F">
        <w:rPr>
          <w:spacing w:val="-2"/>
          <w:sz w:val="22"/>
          <w:szCs w:val="22"/>
        </w:rPr>
        <w:t xml:space="preserve"> </w:t>
      </w:r>
      <w:r w:rsidR="008510F0" w:rsidRPr="006B193F">
        <w:rPr>
          <w:sz w:val="22"/>
          <w:szCs w:val="22"/>
        </w:rPr>
        <w:t>child</w:t>
      </w:r>
      <w:r w:rsidR="008510F0" w:rsidRPr="006B193F">
        <w:rPr>
          <w:spacing w:val="1"/>
          <w:sz w:val="22"/>
          <w:szCs w:val="22"/>
        </w:rPr>
        <w:t xml:space="preserve"> </w:t>
      </w:r>
      <w:r w:rsidR="008510F0" w:rsidRPr="006B193F">
        <w:rPr>
          <w:sz w:val="22"/>
          <w:szCs w:val="22"/>
        </w:rPr>
        <w:t>and how their medical</w:t>
      </w:r>
      <w:r w:rsidR="008510F0" w:rsidRPr="006B193F">
        <w:rPr>
          <w:spacing w:val="-2"/>
          <w:sz w:val="22"/>
          <w:szCs w:val="22"/>
        </w:rPr>
        <w:t xml:space="preserve"> </w:t>
      </w:r>
      <w:r w:rsidR="008510F0" w:rsidRPr="006B193F">
        <w:rPr>
          <w:sz w:val="22"/>
          <w:szCs w:val="22"/>
        </w:rPr>
        <w:t>condition impacts on their school</w:t>
      </w:r>
      <w:r w:rsidR="008510F0" w:rsidRPr="006B193F">
        <w:rPr>
          <w:spacing w:val="-2"/>
          <w:sz w:val="22"/>
          <w:szCs w:val="22"/>
        </w:rPr>
        <w:t xml:space="preserve"> </w:t>
      </w:r>
      <w:r w:rsidR="008510F0" w:rsidRPr="006B193F">
        <w:rPr>
          <w:sz w:val="22"/>
          <w:szCs w:val="22"/>
        </w:rPr>
        <w:t>life.</w:t>
      </w:r>
      <w:r w:rsidR="00F5680A" w:rsidRPr="006B193F">
        <w:rPr>
          <w:sz w:val="22"/>
          <w:szCs w:val="22"/>
        </w:rPr>
        <w:t xml:space="preserve"> </w:t>
      </w:r>
      <w:r w:rsidR="008510F0" w:rsidRPr="006B193F">
        <w:rPr>
          <w:sz w:val="22"/>
          <w:szCs w:val="22"/>
        </w:rPr>
        <w:t xml:space="preserve">The </w:t>
      </w:r>
      <w:r w:rsidR="00F5680A" w:rsidRPr="006B193F">
        <w:rPr>
          <w:sz w:val="22"/>
          <w:szCs w:val="22"/>
        </w:rPr>
        <w:t>LGB</w:t>
      </w:r>
      <w:r w:rsidR="008510F0" w:rsidRPr="006B193F">
        <w:rPr>
          <w:sz w:val="22"/>
          <w:szCs w:val="22"/>
        </w:rPr>
        <w:t xml:space="preserve"> should ensu</w:t>
      </w:r>
      <w:r w:rsidR="008510F0" w:rsidRPr="006B193F">
        <w:rPr>
          <w:spacing w:val="1"/>
          <w:sz w:val="22"/>
          <w:szCs w:val="22"/>
        </w:rPr>
        <w:t>r</w:t>
      </w:r>
      <w:r w:rsidR="008510F0" w:rsidRPr="006B193F">
        <w:rPr>
          <w:sz w:val="22"/>
          <w:szCs w:val="22"/>
        </w:rPr>
        <w:t>e that its arrangements give parents and pupils confidence in the school’s ability to provide effective support for m</w:t>
      </w:r>
      <w:r w:rsidR="008510F0" w:rsidRPr="006B193F">
        <w:rPr>
          <w:spacing w:val="-2"/>
          <w:sz w:val="22"/>
          <w:szCs w:val="22"/>
        </w:rPr>
        <w:t>e</w:t>
      </w:r>
      <w:r w:rsidR="008510F0" w:rsidRPr="006B193F">
        <w:rPr>
          <w:sz w:val="22"/>
          <w:szCs w:val="22"/>
        </w:rPr>
        <w:t>dical</w:t>
      </w:r>
      <w:r w:rsidR="008510F0" w:rsidRPr="006B193F">
        <w:rPr>
          <w:spacing w:val="-2"/>
          <w:sz w:val="22"/>
          <w:szCs w:val="22"/>
        </w:rPr>
        <w:t xml:space="preserve"> </w:t>
      </w:r>
      <w:r w:rsidR="008510F0" w:rsidRPr="006B193F">
        <w:rPr>
          <w:sz w:val="22"/>
          <w:szCs w:val="22"/>
        </w:rPr>
        <w:t>condi</w:t>
      </w:r>
      <w:r w:rsidR="008510F0" w:rsidRPr="006B193F">
        <w:rPr>
          <w:spacing w:val="1"/>
          <w:sz w:val="22"/>
          <w:szCs w:val="22"/>
        </w:rPr>
        <w:t>t</w:t>
      </w:r>
      <w:r w:rsidR="008510F0" w:rsidRPr="006B193F">
        <w:rPr>
          <w:sz w:val="22"/>
          <w:szCs w:val="22"/>
        </w:rPr>
        <w:t>ions in school. The arrangements should</w:t>
      </w:r>
      <w:r w:rsidR="008510F0" w:rsidRPr="006B193F">
        <w:rPr>
          <w:spacing w:val="1"/>
          <w:sz w:val="22"/>
          <w:szCs w:val="22"/>
        </w:rPr>
        <w:t xml:space="preserve"> </w:t>
      </w:r>
      <w:r w:rsidR="008510F0" w:rsidRPr="006B193F">
        <w:rPr>
          <w:sz w:val="22"/>
          <w:szCs w:val="22"/>
        </w:rPr>
        <w:t>show</w:t>
      </w:r>
      <w:r w:rsidR="008510F0" w:rsidRPr="006B193F">
        <w:rPr>
          <w:spacing w:val="-2"/>
          <w:sz w:val="22"/>
          <w:szCs w:val="22"/>
        </w:rPr>
        <w:t xml:space="preserve"> </w:t>
      </w:r>
      <w:r w:rsidR="008510F0" w:rsidRPr="006B193F">
        <w:rPr>
          <w:sz w:val="22"/>
          <w:szCs w:val="22"/>
        </w:rPr>
        <w:t>an understanding of how</w:t>
      </w:r>
      <w:r w:rsidR="008510F0" w:rsidRPr="006B193F">
        <w:rPr>
          <w:spacing w:val="-2"/>
          <w:sz w:val="22"/>
          <w:szCs w:val="22"/>
        </w:rPr>
        <w:t xml:space="preserve"> </w:t>
      </w:r>
      <w:r w:rsidR="008510F0" w:rsidRPr="006B193F">
        <w:rPr>
          <w:sz w:val="22"/>
          <w:szCs w:val="22"/>
        </w:rPr>
        <w:t>medical conditions impact on a child’s ability to learn, as well</w:t>
      </w:r>
      <w:r w:rsidR="008510F0" w:rsidRPr="006B193F">
        <w:rPr>
          <w:spacing w:val="-2"/>
          <w:sz w:val="22"/>
          <w:szCs w:val="22"/>
        </w:rPr>
        <w:t xml:space="preserve"> </w:t>
      </w:r>
      <w:r w:rsidR="008510F0" w:rsidRPr="006B193F">
        <w:rPr>
          <w:sz w:val="22"/>
          <w:szCs w:val="22"/>
        </w:rPr>
        <w:t>as increase confidence and promote self-care.</w:t>
      </w:r>
      <w:r w:rsidR="008510F0" w:rsidRPr="006B193F">
        <w:rPr>
          <w:w w:val="99"/>
          <w:sz w:val="22"/>
          <w:szCs w:val="22"/>
        </w:rPr>
        <w:t xml:space="preserve"> </w:t>
      </w:r>
      <w:r w:rsidR="006B7B49" w:rsidRPr="006B193F">
        <w:rPr>
          <w:sz w:val="22"/>
          <w:szCs w:val="22"/>
        </w:rPr>
        <w:t xml:space="preserve">The </w:t>
      </w:r>
      <w:r w:rsidR="00F5680A" w:rsidRPr="006B193F">
        <w:rPr>
          <w:sz w:val="22"/>
          <w:szCs w:val="22"/>
        </w:rPr>
        <w:t>LGB</w:t>
      </w:r>
      <w:r w:rsidR="006B7B49" w:rsidRPr="006B193F">
        <w:rPr>
          <w:sz w:val="22"/>
          <w:szCs w:val="22"/>
        </w:rPr>
        <w:t xml:space="preserve"> of each school will delegate the day-to-day implementation of this policy to the headteacher of the school. It is their responsibility to monitor practice, and staff training, in line with this policy.</w:t>
      </w:r>
    </w:p>
    <w:p w14:paraId="2B7B1D17" w14:textId="77777777" w:rsidR="00123C61" w:rsidRPr="006B193F" w:rsidRDefault="00123C61" w:rsidP="00A354FA">
      <w:pPr>
        <w:rPr>
          <w:sz w:val="22"/>
          <w:szCs w:val="22"/>
        </w:rPr>
      </w:pPr>
    </w:p>
    <w:p w14:paraId="7EBD2E10" w14:textId="50677187" w:rsidR="003230A1" w:rsidRPr="006B193F" w:rsidRDefault="008510F0" w:rsidP="00A354FA">
      <w:pPr>
        <w:rPr>
          <w:sz w:val="22"/>
          <w:szCs w:val="22"/>
        </w:rPr>
      </w:pPr>
      <w:r w:rsidRPr="006B193F">
        <w:rPr>
          <w:b/>
          <w:bCs/>
          <w:sz w:val="22"/>
          <w:szCs w:val="22"/>
        </w:rPr>
        <w:t>The Head</w:t>
      </w:r>
      <w:r w:rsidR="00ED13A1" w:rsidRPr="006B193F">
        <w:rPr>
          <w:b/>
          <w:bCs/>
          <w:sz w:val="22"/>
          <w:szCs w:val="22"/>
        </w:rPr>
        <w:t>t</w:t>
      </w:r>
      <w:r w:rsidRPr="006B193F">
        <w:rPr>
          <w:b/>
          <w:bCs/>
          <w:sz w:val="22"/>
          <w:szCs w:val="22"/>
        </w:rPr>
        <w:t>eacher</w:t>
      </w:r>
      <w:r w:rsidR="00C67D70" w:rsidRPr="006B193F">
        <w:rPr>
          <w:b/>
          <w:bCs/>
          <w:sz w:val="22"/>
          <w:szCs w:val="22"/>
        </w:rPr>
        <w:t xml:space="preserve"> – </w:t>
      </w:r>
      <w:r w:rsidR="00C67D70" w:rsidRPr="006B193F">
        <w:rPr>
          <w:sz w:val="22"/>
          <w:szCs w:val="22"/>
        </w:rPr>
        <w:t xml:space="preserve">is the </w:t>
      </w:r>
      <w:r w:rsidR="00D12FDB" w:rsidRPr="006B193F">
        <w:rPr>
          <w:sz w:val="22"/>
          <w:szCs w:val="22"/>
        </w:rPr>
        <w:t>designated person with responsibility for children with medical n</w:t>
      </w:r>
      <w:r w:rsidR="00BD3100" w:rsidRPr="006B193F">
        <w:rPr>
          <w:sz w:val="22"/>
          <w:szCs w:val="22"/>
        </w:rPr>
        <w:t>eeds</w:t>
      </w:r>
      <w:r w:rsidR="00957669" w:rsidRPr="006B193F">
        <w:rPr>
          <w:b/>
          <w:sz w:val="22"/>
          <w:szCs w:val="22"/>
        </w:rPr>
        <w:t xml:space="preserve">. </w:t>
      </w:r>
      <w:r w:rsidR="003230A1" w:rsidRPr="006B193F">
        <w:rPr>
          <w:sz w:val="22"/>
          <w:szCs w:val="22"/>
        </w:rPr>
        <w:t>The headteacher of each school will:</w:t>
      </w:r>
      <w:r w:rsidR="003230A1" w:rsidRPr="006B193F">
        <w:rPr>
          <w:sz w:val="22"/>
          <w:szCs w:val="22"/>
        </w:rPr>
        <w:tab/>
      </w:r>
    </w:p>
    <w:p w14:paraId="1B226B09" w14:textId="4021400A" w:rsidR="00FD762F" w:rsidRPr="006B193F" w:rsidRDefault="00FD762F" w:rsidP="00640E13">
      <w:pPr>
        <w:pStyle w:val="ListParagraph"/>
        <w:numPr>
          <w:ilvl w:val="0"/>
          <w:numId w:val="5"/>
        </w:numPr>
        <w:jc w:val="both"/>
        <w:rPr>
          <w:sz w:val="22"/>
          <w:szCs w:val="22"/>
        </w:rPr>
      </w:pPr>
      <w:r w:rsidRPr="006B193F">
        <w:rPr>
          <w:sz w:val="22"/>
          <w:szCs w:val="22"/>
        </w:rPr>
        <w:t xml:space="preserve">Ensure that appropriate aspects of this policy/guidance are communicated to all relevant parties including staff, parents, children and others.  </w:t>
      </w:r>
    </w:p>
    <w:p w14:paraId="77156FE8" w14:textId="60543FDA" w:rsidR="00123C61" w:rsidRPr="006B193F" w:rsidRDefault="003230A1" w:rsidP="00640E13">
      <w:pPr>
        <w:pStyle w:val="ListParagraph"/>
        <w:numPr>
          <w:ilvl w:val="0"/>
          <w:numId w:val="5"/>
        </w:numPr>
        <w:rPr>
          <w:sz w:val="22"/>
          <w:szCs w:val="22"/>
        </w:rPr>
      </w:pPr>
      <w:r w:rsidRPr="006B193F">
        <w:rPr>
          <w:sz w:val="22"/>
          <w:szCs w:val="22"/>
        </w:rPr>
        <w:t>Make sure all staff are aware</w:t>
      </w:r>
      <w:r w:rsidR="00FD762F" w:rsidRPr="006B193F">
        <w:rPr>
          <w:sz w:val="22"/>
          <w:szCs w:val="22"/>
        </w:rPr>
        <w:t xml:space="preserve"> and</w:t>
      </w:r>
      <w:r w:rsidRPr="006B193F">
        <w:rPr>
          <w:sz w:val="22"/>
          <w:szCs w:val="22"/>
        </w:rPr>
        <w:t xml:space="preserve"> understand their role in its implementation</w:t>
      </w:r>
    </w:p>
    <w:p w14:paraId="258CF4F3" w14:textId="77777777" w:rsidR="00123C61" w:rsidRPr="006B193F" w:rsidRDefault="003230A1" w:rsidP="00640E13">
      <w:pPr>
        <w:pStyle w:val="ListParagraph"/>
        <w:numPr>
          <w:ilvl w:val="0"/>
          <w:numId w:val="5"/>
        </w:numPr>
        <w:rPr>
          <w:sz w:val="22"/>
          <w:szCs w:val="22"/>
        </w:rPr>
      </w:pPr>
      <w:r w:rsidRPr="006B193F">
        <w:rPr>
          <w:sz w:val="22"/>
          <w:szCs w:val="22"/>
        </w:rPr>
        <w:t xml:space="preserve">Make sure that there is a sufficient number of trained staff available to implement this policy and deliver against all individual healthcare plans (IHPs), including in contingency and emergency situations </w:t>
      </w:r>
    </w:p>
    <w:p w14:paraId="62669BE9" w14:textId="77777777" w:rsidR="00123C61" w:rsidRPr="006B193F" w:rsidRDefault="003230A1" w:rsidP="00640E13">
      <w:pPr>
        <w:pStyle w:val="ListParagraph"/>
        <w:numPr>
          <w:ilvl w:val="0"/>
          <w:numId w:val="5"/>
        </w:numPr>
        <w:rPr>
          <w:sz w:val="22"/>
          <w:szCs w:val="22"/>
        </w:rPr>
      </w:pPr>
      <w:r w:rsidRPr="006B193F">
        <w:rPr>
          <w:sz w:val="22"/>
          <w:szCs w:val="22"/>
        </w:rPr>
        <w:t>Make sure that all staff who need to know are aware of a child’s condition</w:t>
      </w:r>
    </w:p>
    <w:p w14:paraId="4CFDC32E" w14:textId="77777777" w:rsidR="00123C61" w:rsidRPr="006B193F" w:rsidRDefault="003230A1" w:rsidP="00640E13">
      <w:pPr>
        <w:pStyle w:val="ListParagraph"/>
        <w:numPr>
          <w:ilvl w:val="0"/>
          <w:numId w:val="5"/>
        </w:numPr>
        <w:rPr>
          <w:sz w:val="22"/>
          <w:szCs w:val="22"/>
        </w:rPr>
      </w:pPr>
      <w:r w:rsidRPr="006B193F">
        <w:rPr>
          <w:sz w:val="22"/>
          <w:szCs w:val="22"/>
        </w:rPr>
        <w:t xml:space="preserve">Take overall responsibility for the development and monitoring of individual healthcare plans (IHPs) </w:t>
      </w:r>
    </w:p>
    <w:p w14:paraId="235C8D46" w14:textId="77777777" w:rsidR="00123C61" w:rsidRPr="006B193F" w:rsidRDefault="003230A1" w:rsidP="00640E13">
      <w:pPr>
        <w:pStyle w:val="ListParagraph"/>
        <w:numPr>
          <w:ilvl w:val="0"/>
          <w:numId w:val="5"/>
        </w:numPr>
        <w:rPr>
          <w:sz w:val="22"/>
          <w:szCs w:val="22"/>
        </w:rPr>
      </w:pPr>
      <w:r w:rsidRPr="006B193F">
        <w:rPr>
          <w:sz w:val="22"/>
          <w:szCs w:val="22"/>
        </w:rPr>
        <w:t xml:space="preserve">Make sure that school staff are appropriately insured and aware that they are insured to support pupils in this way </w:t>
      </w:r>
    </w:p>
    <w:p w14:paraId="440DCCB1" w14:textId="77777777" w:rsidR="00123C61" w:rsidRPr="006B193F" w:rsidRDefault="003230A1" w:rsidP="00640E13">
      <w:pPr>
        <w:pStyle w:val="ListParagraph"/>
        <w:numPr>
          <w:ilvl w:val="0"/>
          <w:numId w:val="5"/>
        </w:numPr>
        <w:rPr>
          <w:sz w:val="22"/>
          <w:szCs w:val="22"/>
        </w:rPr>
      </w:pPr>
      <w:r w:rsidRPr="006B193F">
        <w:rPr>
          <w:sz w:val="22"/>
          <w:szCs w:val="22"/>
        </w:rPr>
        <w:t>Manage cover arrangements in the case of staff absence or turnover, to make sure a suitable staff member is always available, and supply staff are briefed appropriately about pupils’ medical needs</w:t>
      </w:r>
    </w:p>
    <w:p w14:paraId="47DA9F5F" w14:textId="77777777" w:rsidR="00123C61" w:rsidRPr="006B193F" w:rsidRDefault="003230A1" w:rsidP="00640E13">
      <w:pPr>
        <w:pStyle w:val="ListParagraph"/>
        <w:numPr>
          <w:ilvl w:val="0"/>
          <w:numId w:val="5"/>
        </w:numPr>
        <w:rPr>
          <w:sz w:val="22"/>
          <w:szCs w:val="22"/>
        </w:rPr>
      </w:pPr>
      <w:r w:rsidRPr="006B193F">
        <w:rPr>
          <w:sz w:val="22"/>
          <w:szCs w:val="22"/>
        </w:rPr>
        <w:t>Approve risk assessments for school visits and school activities outside the normal school timetable that involve provision for pupils with medical conditions</w:t>
      </w:r>
    </w:p>
    <w:p w14:paraId="172FD5DD" w14:textId="0C3F7469" w:rsidR="00123C61" w:rsidRPr="006B193F" w:rsidRDefault="003230A1" w:rsidP="00640E13">
      <w:pPr>
        <w:pStyle w:val="ListParagraph"/>
        <w:numPr>
          <w:ilvl w:val="0"/>
          <w:numId w:val="5"/>
        </w:numPr>
        <w:rPr>
          <w:sz w:val="22"/>
          <w:szCs w:val="22"/>
        </w:rPr>
      </w:pPr>
      <w:r w:rsidRPr="006B193F">
        <w:rPr>
          <w:sz w:val="22"/>
          <w:szCs w:val="22"/>
        </w:rPr>
        <w:t>Contact the school nursing service in the case of any pupil who has a medical condition that may require support at school, but who has not yet been brought to the</w:t>
      </w:r>
      <w:r w:rsidR="00FD762F" w:rsidRPr="006B193F">
        <w:rPr>
          <w:sz w:val="22"/>
          <w:szCs w:val="22"/>
        </w:rPr>
        <w:t>ir</w:t>
      </w:r>
      <w:r w:rsidRPr="006B193F">
        <w:rPr>
          <w:sz w:val="22"/>
          <w:szCs w:val="22"/>
        </w:rPr>
        <w:t xml:space="preserve"> attention  </w:t>
      </w:r>
    </w:p>
    <w:p w14:paraId="21BC617A" w14:textId="77777777" w:rsidR="00123C61" w:rsidRPr="006B193F" w:rsidRDefault="003230A1" w:rsidP="00640E13">
      <w:pPr>
        <w:pStyle w:val="ListParagraph"/>
        <w:numPr>
          <w:ilvl w:val="0"/>
          <w:numId w:val="5"/>
        </w:numPr>
        <w:rPr>
          <w:sz w:val="22"/>
          <w:szCs w:val="22"/>
        </w:rPr>
      </w:pPr>
      <w:r w:rsidRPr="006B193F">
        <w:rPr>
          <w:sz w:val="22"/>
          <w:szCs w:val="22"/>
        </w:rPr>
        <w:t>Make sure that systems are in place for obtaining information about a child’s medical needs and that this information is kept up to date</w:t>
      </w:r>
    </w:p>
    <w:p w14:paraId="3EF1D269" w14:textId="4DCBE27B" w:rsidR="003230A1" w:rsidRPr="006B193F" w:rsidRDefault="003230A1" w:rsidP="00640E13">
      <w:pPr>
        <w:pStyle w:val="ListParagraph"/>
        <w:numPr>
          <w:ilvl w:val="0"/>
          <w:numId w:val="5"/>
        </w:numPr>
        <w:rPr>
          <w:sz w:val="22"/>
          <w:szCs w:val="22"/>
        </w:rPr>
      </w:pPr>
      <w:r w:rsidRPr="006B193F">
        <w:rPr>
          <w:sz w:val="22"/>
          <w:szCs w:val="22"/>
        </w:rPr>
        <w:t>Implement systems for obtaining information about a child’s needs for medicines and keeping this information up to date</w:t>
      </w:r>
    </w:p>
    <w:p w14:paraId="3621EFCA" w14:textId="60694188" w:rsidR="00123C61" w:rsidRPr="006B193F" w:rsidRDefault="00FD762F" w:rsidP="00640E13">
      <w:pPr>
        <w:pStyle w:val="ListParagraph"/>
        <w:numPr>
          <w:ilvl w:val="0"/>
          <w:numId w:val="5"/>
        </w:numPr>
        <w:jc w:val="both"/>
        <w:rPr>
          <w:sz w:val="22"/>
          <w:szCs w:val="22"/>
        </w:rPr>
      </w:pPr>
      <w:r w:rsidRPr="006B193F">
        <w:rPr>
          <w:sz w:val="22"/>
          <w:szCs w:val="22"/>
        </w:rPr>
        <w:t xml:space="preserve">Plan regular training in the use of </w:t>
      </w:r>
      <w:proofErr w:type="spellStart"/>
      <w:r w:rsidRPr="006B193F">
        <w:rPr>
          <w:sz w:val="22"/>
          <w:szCs w:val="22"/>
        </w:rPr>
        <w:t>Epipens</w:t>
      </w:r>
      <w:proofErr w:type="spellEnd"/>
      <w:r w:rsidRPr="006B193F">
        <w:rPr>
          <w:sz w:val="22"/>
          <w:szCs w:val="22"/>
        </w:rPr>
        <w:t xml:space="preserve"> and supporting pupils with asthma, which all staff will attend.</w:t>
      </w:r>
    </w:p>
    <w:p w14:paraId="0CFF88AB" w14:textId="782C2707" w:rsidR="00FD762F" w:rsidRPr="006B193F" w:rsidRDefault="00FD762F" w:rsidP="00640E13">
      <w:pPr>
        <w:pStyle w:val="ListParagraph"/>
        <w:numPr>
          <w:ilvl w:val="0"/>
          <w:numId w:val="5"/>
        </w:numPr>
        <w:jc w:val="both"/>
        <w:rPr>
          <w:sz w:val="22"/>
          <w:szCs w:val="22"/>
        </w:rPr>
      </w:pPr>
      <w:r w:rsidRPr="006B193F">
        <w:rPr>
          <w:sz w:val="22"/>
          <w:szCs w:val="22"/>
        </w:rPr>
        <w:t xml:space="preserve">Will seek advice from relevant healthcare professions about training needs, including preventative and emergency measures so that staff can recognise and act quickly when a problem occurs. </w:t>
      </w:r>
    </w:p>
    <w:p w14:paraId="4C0D14BD" w14:textId="77777777" w:rsidR="00FD762F" w:rsidRPr="006B193F" w:rsidRDefault="00FD762F" w:rsidP="00FD762F">
      <w:pPr>
        <w:pStyle w:val="ListParagraph"/>
        <w:jc w:val="both"/>
        <w:rPr>
          <w:sz w:val="22"/>
          <w:szCs w:val="22"/>
        </w:rPr>
      </w:pPr>
    </w:p>
    <w:p w14:paraId="40C4A847" w14:textId="050D0ACA" w:rsidR="008510F0" w:rsidRPr="006B193F" w:rsidRDefault="008510F0" w:rsidP="00A354FA">
      <w:pPr>
        <w:jc w:val="both"/>
        <w:rPr>
          <w:sz w:val="22"/>
          <w:szCs w:val="22"/>
        </w:rPr>
      </w:pPr>
      <w:r w:rsidRPr="006B193F">
        <w:rPr>
          <w:sz w:val="22"/>
          <w:szCs w:val="22"/>
        </w:rPr>
        <w:t>The Head</w:t>
      </w:r>
      <w:r w:rsidR="00ED13A1" w:rsidRPr="006B193F">
        <w:rPr>
          <w:sz w:val="22"/>
          <w:szCs w:val="22"/>
        </w:rPr>
        <w:t>t</w:t>
      </w:r>
      <w:r w:rsidRPr="006B193F">
        <w:rPr>
          <w:sz w:val="22"/>
          <w:szCs w:val="22"/>
        </w:rPr>
        <w:t>eacher will accept responsibility for members of staff giving or supervising pupils taking prescribed medication or carrying out prescribed procedures during the school day where those members of staff have volunteered to do so. He</w:t>
      </w:r>
      <w:r w:rsidR="00FD762F" w:rsidRPr="006B193F">
        <w:rPr>
          <w:sz w:val="22"/>
          <w:szCs w:val="22"/>
        </w:rPr>
        <w:t>/</w:t>
      </w:r>
      <w:r w:rsidRPr="006B193F">
        <w:rPr>
          <w:sz w:val="22"/>
          <w:szCs w:val="22"/>
        </w:rPr>
        <w:t>she will ensure that members of staff receive adequate information, instruction and training to ensure their competency to carry out their roles safely and effectively.</w:t>
      </w:r>
      <w:r w:rsidR="00FD762F" w:rsidRPr="006B193F">
        <w:rPr>
          <w:sz w:val="22"/>
          <w:szCs w:val="22"/>
        </w:rPr>
        <w:t xml:space="preserve"> </w:t>
      </w:r>
      <w:r w:rsidRPr="006B193F">
        <w:rPr>
          <w:sz w:val="22"/>
          <w:szCs w:val="22"/>
        </w:rPr>
        <w:t>The Head</w:t>
      </w:r>
      <w:r w:rsidR="00ED13A1" w:rsidRPr="006B193F">
        <w:rPr>
          <w:sz w:val="22"/>
          <w:szCs w:val="22"/>
        </w:rPr>
        <w:t>t</w:t>
      </w:r>
      <w:r w:rsidRPr="006B193F">
        <w:rPr>
          <w:sz w:val="22"/>
          <w:szCs w:val="22"/>
        </w:rPr>
        <w:t>eacher</w:t>
      </w:r>
      <w:r w:rsidR="00DF6CB9" w:rsidRPr="006B193F">
        <w:rPr>
          <w:sz w:val="22"/>
          <w:szCs w:val="22"/>
        </w:rPr>
        <w:t xml:space="preserve"> </w:t>
      </w:r>
      <w:r w:rsidRPr="006B193F">
        <w:rPr>
          <w:sz w:val="22"/>
          <w:szCs w:val="22"/>
        </w:rPr>
        <w:t xml:space="preserve">will consider, in each case, the nature of the medication to be administered, any potential risks and all other relevant information before deciding in a particular case that medicine can be administered. Where there is concern that the child’s needs cannot be met, the </w:t>
      </w:r>
      <w:r w:rsidR="00476D13" w:rsidRPr="006B193F">
        <w:rPr>
          <w:sz w:val="22"/>
          <w:szCs w:val="22"/>
        </w:rPr>
        <w:t xml:space="preserve">Headteacher </w:t>
      </w:r>
      <w:r w:rsidRPr="006B193F">
        <w:rPr>
          <w:sz w:val="22"/>
          <w:szCs w:val="22"/>
        </w:rPr>
        <w:t xml:space="preserve">will seek further advice from medical </w:t>
      </w:r>
      <w:r w:rsidR="00D12FDB" w:rsidRPr="006B193F">
        <w:rPr>
          <w:sz w:val="22"/>
          <w:szCs w:val="22"/>
        </w:rPr>
        <w:t>professionals</w:t>
      </w:r>
      <w:r w:rsidRPr="006B193F">
        <w:rPr>
          <w:sz w:val="22"/>
          <w:szCs w:val="22"/>
        </w:rPr>
        <w:t xml:space="preserve">.  </w:t>
      </w:r>
    </w:p>
    <w:p w14:paraId="47F34785" w14:textId="77777777" w:rsidR="00123C61" w:rsidRPr="006B193F" w:rsidRDefault="00123C61" w:rsidP="00A354FA">
      <w:pPr>
        <w:jc w:val="both"/>
        <w:rPr>
          <w:sz w:val="22"/>
          <w:szCs w:val="22"/>
        </w:rPr>
      </w:pPr>
    </w:p>
    <w:p w14:paraId="4068019D" w14:textId="19CCD172" w:rsidR="00123C61" w:rsidRPr="006B193F" w:rsidRDefault="008510F0" w:rsidP="00A354FA">
      <w:pPr>
        <w:jc w:val="both"/>
        <w:rPr>
          <w:sz w:val="22"/>
          <w:szCs w:val="22"/>
        </w:rPr>
      </w:pPr>
      <w:r w:rsidRPr="006B193F">
        <w:rPr>
          <w:b/>
          <w:bCs/>
          <w:sz w:val="22"/>
          <w:szCs w:val="22"/>
        </w:rPr>
        <w:t>School Staff</w:t>
      </w:r>
      <w:r w:rsidR="003230A1" w:rsidRPr="006B193F">
        <w:rPr>
          <w:b/>
          <w:bCs/>
          <w:sz w:val="22"/>
          <w:szCs w:val="22"/>
        </w:rPr>
        <w:t xml:space="preserve"> - </w:t>
      </w:r>
      <w:r w:rsidR="00EF1AC7" w:rsidRPr="006B193F">
        <w:rPr>
          <w:sz w:val="22"/>
          <w:szCs w:val="22"/>
        </w:rPr>
        <w:t>may be asked to provide support to pupils with medical conditions</w:t>
      </w:r>
      <w:r w:rsidR="00715933" w:rsidRPr="006B193F">
        <w:rPr>
          <w:sz w:val="22"/>
          <w:szCs w:val="22"/>
        </w:rPr>
        <w:t>, although this is usually carried out by the administration staff.</w:t>
      </w:r>
      <w:r w:rsidR="00FD762F" w:rsidRPr="006B193F">
        <w:rPr>
          <w:sz w:val="22"/>
          <w:szCs w:val="22"/>
        </w:rPr>
        <w:t xml:space="preserve"> </w:t>
      </w:r>
      <w:r w:rsidR="00715933" w:rsidRPr="006B193F">
        <w:rPr>
          <w:sz w:val="22"/>
          <w:szCs w:val="22"/>
        </w:rPr>
        <w:t>All staff who are required to provide specialist support to pupils with medical conditions (e.g. diabetes) will be trained by an appropriate healthcare professional qualified to do so. The training need will be identified by the healthcare professional during the development of review of the individual healthcare plan. School may choose to arrange training themselves</w:t>
      </w:r>
      <w:r w:rsidR="0060442C" w:rsidRPr="006B193F">
        <w:rPr>
          <w:sz w:val="22"/>
          <w:szCs w:val="22"/>
        </w:rPr>
        <w:t xml:space="preserve"> and will ensure that it remains up to date.</w:t>
      </w:r>
      <w:r w:rsidR="00FD762F" w:rsidRPr="006B193F">
        <w:rPr>
          <w:sz w:val="22"/>
          <w:szCs w:val="22"/>
        </w:rPr>
        <w:t xml:space="preserve"> </w:t>
      </w:r>
      <w:r w:rsidR="0060442C" w:rsidRPr="006B193F">
        <w:rPr>
          <w:sz w:val="22"/>
          <w:szCs w:val="22"/>
        </w:rPr>
        <w:t xml:space="preserve">Staff must not undertake healthcare procedures without appropriate training. A first aid certificate does not constitute appropriate training in supporting pupils with medical conditions. </w:t>
      </w:r>
    </w:p>
    <w:p w14:paraId="549221EC" w14:textId="77777777" w:rsidR="00123C61" w:rsidRPr="006B193F" w:rsidRDefault="00123C61" w:rsidP="00A354FA">
      <w:pPr>
        <w:jc w:val="both"/>
        <w:rPr>
          <w:b/>
          <w:sz w:val="22"/>
          <w:szCs w:val="22"/>
        </w:rPr>
      </w:pPr>
    </w:p>
    <w:p w14:paraId="7507D328" w14:textId="0B3392C4" w:rsidR="00067271" w:rsidRPr="006B193F" w:rsidRDefault="00067271" w:rsidP="00A354FA">
      <w:pPr>
        <w:jc w:val="both"/>
        <w:rPr>
          <w:sz w:val="22"/>
          <w:szCs w:val="22"/>
        </w:rPr>
      </w:pPr>
      <w:r w:rsidRPr="006B193F">
        <w:rPr>
          <w:sz w:val="22"/>
          <w:szCs w:val="22"/>
        </w:rPr>
        <w:t>A record will be kept of all training received by staff</w:t>
      </w:r>
      <w:r w:rsidR="004F62CF" w:rsidRPr="006B193F">
        <w:rPr>
          <w:sz w:val="22"/>
          <w:szCs w:val="22"/>
        </w:rPr>
        <w:t xml:space="preserve"> (</w:t>
      </w:r>
      <w:r w:rsidR="004F62CF" w:rsidRPr="006B193F">
        <w:rPr>
          <w:sz w:val="22"/>
          <w:szCs w:val="22"/>
          <w:u w:val="single"/>
        </w:rPr>
        <w:t>Form AM3</w:t>
      </w:r>
      <w:r w:rsidR="004F62CF" w:rsidRPr="006B193F">
        <w:rPr>
          <w:sz w:val="22"/>
          <w:szCs w:val="22"/>
        </w:rPr>
        <w:t>)</w:t>
      </w:r>
    </w:p>
    <w:p w14:paraId="0ECC7BD7" w14:textId="77777777" w:rsidR="00123C61" w:rsidRPr="006B193F" w:rsidRDefault="00123C61" w:rsidP="00A354FA">
      <w:pPr>
        <w:jc w:val="both"/>
        <w:rPr>
          <w:sz w:val="22"/>
          <w:szCs w:val="22"/>
        </w:rPr>
      </w:pPr>
    </w:p>
    <w:p w14:paraId="577E6830" w14:textId="052C47D5" w:rsidR="00067271" w:rsidRPr="00AC6CAB" w:rsidRDefault="009430D2" w:rsidP="00A354FA">
      <w:pPr>
        <w:jc w:val="both"/>
        <w:rPr>
          <w:b/>
          <w:bCs/>
          <w:sz w:val="22"/>
          <w:szCs w:val="22"/>
        </w:rPr>
      </w:pPr>
      <w:r w:rsidRPr="00AC6CAB">
        <w:rPr>
          <w:b/>
          <w:bCs/>
          <w:sz w:val="22"/>
          <w:szCs w:val="22"/>
        </w:rPr>
        <w:t>Staff members with specific duties</w:t>
      </w:r>
      <w:r w:rsidR="0002176B" w:rsidRPr="00AC6CAB">
        <w:rPr>
          <w:b/>
          <w:bCs/>
          <w:sz w:val="22"/>
          <w:szCs w:val="22"/>
        </w:rPr>
        <w:t xml:space="preserve"> include:</w:t>
      </w:r>
    </w:p>
    <w:p w14:paraId="29B86AEF" w14:textId="04271E3F" w:rsidR="00123C61" w:rsidRPr="00AC6CAB" w:rsidRDefault="0B66D37B" w:rsidP="1CBBD7FC">
      <w:pPr>
        <w:pStyle w:val="ListParagraph"/>
        <w:numPr>
          <w:ilvl w:val="0"/>
          <w:numId w:val="6"/>
        </w:numPr>
        <w:jc w:val="both"/>
        <w:rPr>
          <w:sz w:val="22"/>
          <w:szCs w:val="22"/>
        </w:rPr>
      </w:pPr>
      <w:r w:rsidRPr="00AC6CAB">
        <w:rPr>
          <w:sz w:val="22"/>
          <w:szCs w:val="22"/>
        </w:rPr>
        <w:t xml:space="preserve">Administration of prescribed </w:t>
      </w:r>
      <w:r w:rsidR="6C74D661" w:rsidRPr="00AC6CAB">
        <w:rPr>
          <w:sz w:val="22"/>
          <w:szCs w:val="22"/>
        </w:rPr>
        <w:t>medicines: -</w:t>
      </w:r>
      <w:r w:rsidR="1693F8A2" w:rsidRPr="00AC6CAB">
        <w:rPr>
          <w:sz w:val="22"/>
          <w:szCs w:val="22"/>
        </w:rPr>
        <w:t xml:space="preserve"> </w:t>
      </w:r>
      <w:r w:rsidR="00AC6CAB" w:rsidRPr="00AC6CAB">
        <w:rPr>
          <w:sz w:val="22"/>
          <w:szCs w:val="22"/>
        </w:rPr>
        <w:t xml:space="preserve">Mrs </w:t>
      </w:r>
      <w:proofErr w:type="spellStart"/>
      <w:r w:rsidR="00AC6CAB" w:rsidRPr="00AC6CAB">
        <w:rPr>
          <w:sz w:val="22"/>
          <w:szCs w:val="22"/>
        </w:rPr>
        <w:t>Greenoff</w:t>
      </w:r>
      <w:proofErr w:type="spellEnd"/>
      <w:r w:rsidR="00AC6CAB" w:rsidRPr="00AC6CAB">
        <w:rPr>
          <w:sz w:val="22"/>
          <w:szCs w:val="22"/>
        </w:rPr>
        <w:t xml:space="preserve"> </w:t>
      </w:r>
    </w:p>
    <w:p w14:paraId="42864AA2" w14:textId="6E3E7D97" w:rsidR="00123C61" w:rsidRPr="00AC6CAB" w:rsidRDefault="00067271" w:rsidP="00640E13">
      <w:pPr>
        <w:pStyle w:val="ListParagraph"/>
        <w:numPr>
          <w:ilvl w:val="0"/>
          <w:numId w:val="6"/>
        </w:numPr>
        <w:jc w:val="both"/>
        <w:rPr>
          <w:bCs/>
          <w:sz w:val="22"/>
          <w:szCs w:val="22"/>
        </w:rPr>
      </w:pPr>
      <w:r w:rsidRPr="00AC6CAB">
        <w:rPr>
          <w:bCs/>
          <w:sz w:val="22"/>
          <w:szCs w:val="22"/>
        </w:rPr>
        <w:t xml:space="preserve">Staff </w:t>
      </w:r>
      <w:r w:rsidR="009430D2" w:rsidRPr="00AC6CAB">
        <w:rPr>
          <w:bCs/>
          <w:sz w:val="22"/>
          <w:szCs w:val="22"/>
        </w:rPr>
        <w:t xml:space="preserve">Trained </w:t>
      </w:r>
      <w:r w:rsidRPr="00AC6CAB">
        <w:rPr>
          <w:bCs/>
          <w:sz w:val="22"/>
          <w:szCs w:val="22"/>
        </w:rPr>
        <w:t xml:space="preserve">in First </w:t>
      </w:r>
      <w:r w:rsidR="00BF3A3C" w:rsidRPr="00AC6CAB">
        <w:rPr>
          <w:bCs/>
          <w:sz w:val="22"/>
          <w:szCs w:val="22"/>
        </w:rPr>
        <w:t>Aid: -</w:t>
      </w:r>
      <w:r w:rsidR="0002176B" w:rsidRPr="00AC6CAB">
        <w:rPr>
          <w:bCs/>
          <w:sz w:val="22"/>
          <w:szCs w:val="22"/>
        </w:rPr>
        <w:t xml:space="preserve"> </w:t>
      </w:r>
      <w:r w:rsidR="00AC6CAB" w:rsidRPr="00AC6CAB">
        <w:rPr>
          <w:bCs/>
          <w:sz w:val="22"/>
          <w:szCs w:val="22"/>
        </w:rPr>
        <w:t xml:space="preserve">Mrs </w:t>
      </w:r>
      <w:proofErr w:type="spellStart"/>
      <w:r w:rsidR="00AC6CAB" w:rsidRPr="00AC6CAB">
        <w:rPr>
          <w:bCs/>
          <w:sz w:val="22"/>
          <w:szCs w:val="22"/>
        </w:rPr>
        <w:t>Greenoff</w:t>
      </w:r>
      <w:proofErr w:type="spellEnd"/>
      <w:r w:rsidR="00AC6CAB">
        <w:rPr>
          <w:bCs/>
          <w:sz w:val="22"/>
          <w:szCs w:val="22"/>
        </w:rPr>
        <w:t xml:space="preserve"> </w:t>
      </w:r>
    </w:p>
    <w:p w14:paraId="48948272" w14:textId="40A7712B" w:rsidR="00AC6CAB" w:rsidRPr="00AC6CAB" w:rsidRDefault="00067271" w:rsidP="00AC6CAB">
      <w:pPr>
        <w:pStyle w:val="ListParagraph"/>
        <w:numPr>
          <w:ilvl w:val="0"/>
          <w:numId w:val="6"/>
        </w:numPr>
        <w:jc w:val="both"/>
        <w:rPr>
          <w:bCs/>
          <w:sz w:val="22"/>
          <w:szCs w:val="22"/>
        </w:rPr>
      </w:pPr>
      <w:r w:rsidRPr="00AC6CAB">
        <w:rPr>
          <w:sz w:val="22"/>
          <w:szCs w:val="22"/>
        </w:rPr>
        <w:t xml:space="preserve">Staff Trained in Paediatric First </w:t>
      </w:r>
      <w:r w:rsidR="00BF3A3C" w:rsidRPr="00AC6CAB">
        <w:rPr>
          <w:sz w:val="22"/>
          <w:szCs w:val="22"/>
        </w:rPr>
        <w:t>Aid: -</w:t>
      </w:r>
      <w:r w:rsidR="0002176B" w:rsidRPr="00AC6CAB">
        <w:rPr>
          <w:sz w:val="22"/>
          <w:szCs w:val="22"/>
        </w:rPr>
        <w:t xml:space="preserve"> </w:t>
      </w:r>
      <w:r w:rsidR="33A9CFC0" w:rsidRPr="00AC6CAB">
        <w:rPr>
          <w:sz w:val="22"/>
          <w:szCs w:val="22"/>
        </w:rPr>
        <w:t xml:space="preserve">Mrs Mann, </w:t>
      </w:r>
      <w:r w:rsidR="00AC6CAB">
        <w:rPr>
          <w:sz w:val="22"/>
          <w:szCs w:val="22"/>
        </w:rPr>
        <w:t xml:space="preserve">Miss Staley, </w:t>
      </w:r>
      <w:r w:rsidR="33A9CFC0" w:rsidRPr="00AC6CAB">
        <w:rPr>
          <w:sz w:val="22"/>
          <w:szCs w:val="22"/>
        </w:rPr>
        <w:t xml:space="preserve">Mrs Finnerty, Miss </w:t>
      </w:r>
      <w:proofErr w:type="spellStart"/>
      <w:r w:rsidR="33A9CFC0" w:rsidRPr="00AC6CAB">
        <w:rPr>
          <w:sz w:val="22"/>
          <w:szCs w:val="22"/>
        </w:rPr>
        <w:t>McGeachy</w:t>
      </w:r>
      <w:proofErr w:type="spellEnd"/>
      <w:r w:rsidR="33A9CFC0" w:rsidRPr="00AC6CAB">
        <w:rPr>
          <w:sz w:val="22"/>
          <w:szCs w:val="22"/>
        </w:rPr>
        <w:t xml:space="preserve">, Miss St Hilaire, Mrs </w:t>
      </w:r>
      <w:proofErr w:type="spellStart"/>
      <w:r w:rsidR="33A9CFC0" w:rsidRPr="00AC6CAB">
        <w:rPr>
          <w:sz w:val="22"/>
          <w:szCs w:val="22"/>
        </w:rPr>
        <w:t>Kelk</w:t>
      </w:r>
      <w:proofErr w:type="spellEnd"/>
      <w:r w:rsidR="00AC6CAB">
        <w:rPr>
          <w:sz w:val="22"/>
          <w:szCs w:val="22"/>
        </w:rPr>
        <w:t xml:space="preserve">. </w:t>
      </w:r>
    </w:p>
    <w:p w14:paraId="713C9910" w14:textId="045D237D" w:rsidR="00067271" w:rsidRPr="00AC6CAB" w:rsidRDefault="00067271" w:rsidP="00AC6CAB">
      <w:pPr>
        <w:pStyle w:val="ListParagraph"/>
        <w:jc w:val="both"/>
        <w:rPr>
          <w:sz w:val="22"/>
          <w:szCs w:val="22"/>
        </w:rPr>
      </w:pPr>
    </w:p>
    <w:p w14:paraId="0E7948DE" w14:textId="77777777" w:rsidR="00123C61" w:rsidRPr="00A37403" w:rsidRDefault="00123C61" w:rsidP="00A354FA">
      <w:pPr>
        <w:jc w:val="both"/>
        <w:rPr>
          <w:sz w:val="22"/>
          <w:szCs w:val="22"/>
        </w:rPr>
      </w:pPr>
    </w:p>
    <w:p w14:paraId="6CF91D2A" w14:textId="3F58C5B8" w:rsidR="00123C61" w:rsidRPr="006B193F" w:rsidRDefault="0060442C" w:rsidP="00A354FA">
      <w:pPr>
        <w:jc w:val="both"/>
        <w:rPr>
          <w:b/>
          <w:bCs/>
          <w:sz w:val="22"/>
          <w:szCs w:val="22"/>
        </w:rPr>
      </w:pPr>
      <w:r w:rsidRPr="00A37403">
        <w:rPr>
          <w:b/>
          <w:bCs/>
          <w:sz w:val="22"/>
          <w:szCs w:val="22"/>
        </w:rPr>
        <w:t>Health Care</w:t>
      </w:r>
      <w:r w:rsidRPr="006B193F">
        <w:rPr>
          <w:b/>
          <w:bCs/>
          <w:sz w:val="22"/>
          <w:szCs w:val="22"/>
        </w:rPr>
        <w:t xml:space="preserve"> Professionals including School Nurse</w:t>
      </w:r>
    </w:p>
    <w:p w14:paraId="517EFFEF" w14:textId="77777777" w:rsidR="00123C61" w:rsidRPr="006B193F" w:rsidRDefault="0060442C" w:rsidP="00A354FA">
      <w:pPr>
        <w:jc w:val="both"/>
        <w:rPr>
          <w:sz w:val="22"/>
          <w:szCs w:val="22"/>
        </w:rPr>
      </w:pPr>
      <w:r w:rsidRPr="006B193F">
        <w:rPr>
          <w:sz w:val="22"/>
          <w:szCs w:val="22"/>
        </w:rPr>
        <w:t>Health care professionals</w:t>
      </w:r>
      <w:r w:rsidR="0002176B" w:rsidRPr="006B193F">
        <w:rPr>
          <w:sz w:val="22"/>
          <w:szCs w:val="22"/>
        </w:rPr>
        <w:t xml:space="preserve"> (GPs and paediatricians)</w:t>
      </w:r>
      <w:r w:rsidRPr="006B193F">
        <w:rPr>
          <w:sz w:val="22"/>
          <w:szCs w:val="22"/>
        </w:rPr>
        <w:t xml:space="preserve"> should co-operate with school in supporting children with medical conditions. They can provide valuable support, information, advice and guidance to schools, and their staff, to support children with medical conditions at school. </w:t>
      </w:r>
    </w:p>
    <w:p w14:paraId="1A0A4617" w14:textId="618BC5D9" w:rsidR="0060442C" w:rsidRPr="006B193F" w:rsidRDefault="0060442C" w:rsidP="00A354FA">
      <w:pPr>
        <w:jc w:val="both"/>
        <w:rPr>
          <w:sz w:val="22"/>
          <w:szCs w:val="22"/>
        </w:rPr>
      </w:pPr>
      <w:r w:rsidRPr="006B193F">
        <w:rPr>
          <w:sz w:val="22"/>
          <w:szCs w:val="22"/>
        </w:rPr>
        <w:t>The school nurse should liaise locally with lead clinicians on appropriate support and identify staff tra</w:t>
      </w:r>
      <w:r w:rsidR="00D554B4" w:rsidRPr="006B193F">
        <w:rPr>
          <w:sz w:val="22"/>
          <w:szCs w:val="22"/>
        </w:rPr>
        <w:t>ining needs. T</w:t>
      </w:r>
      <w:r w:rsidRPr="006B193F">
        <w:rPr>
          <w:sz w:val="22"/>
          <w:szCs w:val="22"/>
        </w:rPr>
        <w:t xml:space="preserve">he school nurse or other relevant health care professional may support school staff in </w:t>
      </w:r>
      <w:r w:rsidR="00D554B4" w:rsidRPr="006B193F">
        <w:rPr>
          <w:sz w:val="22"/>
          <w:szCs w:val="22"/>
        </w:rPr>
        <w:t>developing</w:t>
      </w:r>
      <w:r w:rsidRPr="006B193F">
        <w:rPr>
          <w:sz w:val="22"/>
          <w:szCs w:val="22"/>
        </w:rPr>
        <w:t xml:space="preserve"> and implementing a child’s individual health care plan</w:t>
      </w:r>
      <w:r w:rsidR="00D554B4" w:rsidRPr="006B193F">
        <w:rPr>
          <w:sz w:val="22"/>
          <w:szCs w:val="22"/>
        </w:rPr>
        <w:t xml:space="preserve"> (IHP)</w:t>
      </w:r>
    </w:p>
    <w:p w14:paraId="7E11CC11" w14:textId="77777777" w:rsidR="00123C61" w:rsidRPr="006B193F" w:rsidRDefault="00123C61" w:rsidP="00A354FA">
      <w:pPr>
        <w:jc w:val="both"/>
        <w:rPr>
          <w:b/>
          <w:bCs/>
          <w:sz w:val="22"/>
          <w:szCs w:val="22"/>
        </w:rPr>
      </w:pPr>
    </w:p>
    <w:p w14:paraId="799B0CA7" w14:textId="4BA5EAA7" w:rsidR="00123C61" w:rsidRPr="006B193F" w:rsidRDefault="00D554B4" w:rsidP="00A354FA">
      <w:pPr>
        <w:jc w:val="both"/>
        <w:rPr>
          <w:b/>
          <w:bCs/>
          <w:sz w:val="22"/>
          <w:szCs w:val="22"/>
        </w:rPr>
      </w:pPr>
      <w:r w:rsidRPr="006B193F">
        <w:rPr>
          <w:b/>
          <w:bCs/>
          <w:sz w:val="22"/>
          <w:szCs w:val="22"/>
        </w:rPr>
        <w:t>Pupils</w:t>
      </w:r>
    </w:p>
    <w:p w14:paraId="542F8B6A" w14:textId="4A3201F4" w:rsidR="00D554B4" w:rsidRPr="006B193F" w:rsidRDefault="00D554B4" w:rsidP="00A354FA">
      <w:pPr>
        <w:jc w:val="both"/>
        <w:rPr>
          <w:b/>
          <w:bCs/>
          <w:sz w:val="22"/>
          <w:szCs w:val="22"/>
        </w:rPr>
      </w:pPr>
      <w:r w:rsidRPr="006B193F">
        <w:rPr>
          <w:sz w:val="22"/>
          <w:szCs w:val="22"/>
        </w:rPr>
        <w:t>Pupils should, wherever possible, be fully involved in discussions about their medical support needs and contribute to, and fully comply with, their IHP.</w:t>
      </w:r>
      <w:r w:rsidR="00FD762F" w:rsidRPr="006B193F">
        <w:rPr>
          <w:sz w:val="22"/>
          <w:szCs w:val="22"/>
        </w:rPr>
        <w:t xml:space="preserve"> </w:t>
      </w:r>
      <w:r w:rsidRPr="006B193F">
        <w:rPr>
          <w:sz w:val="22"/>
          <w:szCs w:val="22"/>
        </w:rPr>
        <w:t>If, after discussion with the parent/carer, it is agreed that the child is competent to manage his/her own medication and procedures, s/he will be encouraged to do so. This will be reflected in the individual healthcare plan. If a child refuses to take medicine or carry out a necessary procedure, staff should not force them to do so, but follow the procedure agreed in the individual healthcare plan. Parents will be informed so that alternative options can be considered.</w:t>
      </w:r>
    </w:p>
    <w:p w14:paraId="491A6FFE" w14:textId="77777777" w:rsidR="00562049" w:rsidRPr="006B193F" w:rsidRDefault="00562049" w:rsidP="00A354FA">
      <w:pPr>
        <w:jc w:val="both"/>
        <w:rPr>
          <w:b/>
          <w:bCs/>
          <w:sz w:val="22"/>
          <w:szCs w:val="22"/>
        </w:rPr>
      </w:pPr>
    </w:p>
    <w:p w14:paraId="3AB6FAB0" w14:textId="16474F53" w:rsidR="00123C61" w:rsidRPr="006B193F" w:rsidRDefault="00D554B4" w:rsidP="00A354FA">
      <w:pPr>
        <w:jc w:val="both"/>
        <w:rPr>
          <w:b/>
          <w:bCs/>
          <w:sz w:val="22"/>
          <w:szCs w:val="22"/>
        </w:rPr>
      </w:pPr>
      <w:r w:rsidRPr="006B193F">
        <w:rPr>
          <w:b/>
          <w:bCs/>
          <w:sz w:val="22"/>
          <w:szCs w:val="22"/>
        </w:rPr>
        <w:t>Parents</w:t>
      </w:r>
    </w:p>
    <w:p w14:paraId="4D8B59CC" w14:textId="4CCF9A7B" w:rsidR="000E69C7" w:rsidRPr="006B193F" w:rsidRDefault="00D554B4" w:rsidP="000E69C7">
      <w:pPr>
        <w:jc w:val="both"/>
        <w:rPr>
          <w:sz w:val="22"/>
          <w:szCs w:val="22"/>
        </w:rPr>
      </w:pPr>
      <w:r w:rsidRPr="006B193F">
        <w:rPr>
          <w:sz w:val="22"/>
          <w:szCs w:val="22"/>
        </w:rPr>
        <w:t>Parents must provide the school with sufficient and up to date information about their child’s medical needs. They may in some cases be the first to notify the school that their child has a medical condition.</w:t>
      </w:r>
      <w:r w:rsidR="000E69C7" w:rsidRPr="006B193F">
        <w:rPr>
          <w:sz w:val="22"/>
          <w:szCs w:val="22"/>
        </w:rPr>
        <w:t xml:space="preserve"> The family of a child will often be key in providing relevant information to school staff about how their child's needs can be met, and parents will be asked for their views. </w:t>
      </w:r>
    </w:p>
    <w:p w14:paraId="7F6D84FB" w14:textId="4408481F" w:rsidR="00D554B4" w:rsidRPr="006B193F" w:rsidRDefault="000E69C7" w:rsidP="00A354FA">
      <w:pPr>
        <w:jc w:val="both"/>
        <w:rPr>
          <w:sz w:val="22"/>
          <w:szCs w:val="22"/>
        </w:rPr>
      </w:pPr>
      <w:r w:rsidRPr="006B193F">
        <w:rPr>
          <w:sz w:val="22"/>
          <w:szCs w:val="22"/>
        </w:rPr>
        <w:t xml:space="preserve">They </w:t>
      </w:r>
      <w:r w:rsidR="00D554B4" w:rsidRPr="006B193F">
        <w:rPr>
          <w:sz w:val="22"/>
          <w:szCs w:val="22"/>
        </w:rPr>
        <w:t xml:space="preserve">should be involved in the development and review of their child's individual healthcare plan, and may be involved in its drafting. They should carry out any action they have agreed to as part of its implementation, </w:t>
      </w:r>
      <w:r w:rsidR="00ED13A1" w:rsidRPr="006B193F">
        <w:rPr>
          <w:sz w:val="22"/>
          <w:szCs w:val="22"/>
        </w:rPr>
        <w:t>e.g.</w:t>
      </w:r>
      <w:r w:rsidRPr="006B193F">
        <w:rPr>
          <w:sz w:val="22"/>
          <w:szCs w:val="22"/>
        </w:rPr>
        <w:t xml:space="preserve"> </w:t>
      </w:r>
      <w:r w:rsidR="00D554B4" w:rsidRPr="006B193F">
        <w:rPr>
          <w:sz w:val="22"/>
          <w:szCs w:val="22"/>
        </w:rPr>
        <w:t>provide medicines and equipment and ensure they or another nominated adult are contactable at all times</w:t>
      </w:r>
      <w:r w:rsidRPr="006B193F">
        <w:rPr>
          <w:sz w:val="22"/>
          <w:szCs w:val="22"/>
        </w:rPr>
        <w:t xml:space="preserve">. They should provide specific advice, but should not be the sole trainer. </w:t>
      </w:r>
      <w:r w:rsidR="00D554B4" w:rsidRPr="006B193F">
        <w:rPr>
          <w:sz w:val="22"/>
          <w:szCs w:val="22"/>
        </w:rPr>
        <w:t>Parents must complete a written request for medicines to be administered by the school staff.</w:t>
      </w:r>
    </w:p>
    <w:p w14:paraId="5870C267" w14:textId="77777777" w:rsidR="00507EDE" w:rsidRPr="006B193F" w:rsidRDefault="00507EDE" w:rsidP="00A354FA">
      <w:pPr>
        <w:jc w:val="both"/>
        <w:rPr>
          <w:b/>
          <w:sz w:val="22"/>
          <w:szCs w:val="22"/>
        </w:rPr>
      </w:pPr>
    </w:p>
    <w:p w14:paraId="3D6CA43E" w14:textId="77777777" w:rsidR="00551755" w:rsidRPr="006B193F" w:rsidRDefault="00551755" w:rsidP="00A354FA">
      <w:pPr>
        <w:jc w:val="both"/>
        <w:rPr>
          <w:b/>
          <w:sz w:val="22"/>
          <w:szCs w:val="22"/>
        </w:rPr>
      </w:pPr>
    </w:p>
    <w:p w14:paraId="07575407" w14:textId="77777777" w:rsidR="00551755" w:rsidRPr="006B193F" w:rsidRDefault="00551755" w:rsidP="00A354FA">
      <w:pPr>
        <w:jc w:val="both"/>
        <w:rPr>
          <w:b/>
          <w:sz w:val="22"/>
          <w:szCs w:val="22"/>
        </w:rPr>
      </w:pPr>
    </w:p>
    <w:p w14:paraId="5DF5F9B3" w14:textId="77777777" w:rsidR="00FA5808" w:rsidRPr="006B193F" w:rsidRDefault="00FA5808" w:rsidP="00A354FA">
      <w:pPr>
        <w:jc w:val="both"/>
        <w:rPr>
          <w:b/>
          <w:sz w:val="22"/>
          <w:szCs w:val="22"/>
        </w:rPr>
      </w:pPr>
    </w:p>
    <w:p w14:paraId="70188C41" w14:textId="48BAD3C8" w:rsidR="00123C61" w:rsidRPr="006B193F" w:rsidRDefault="00084287" w:rsidP="00A354FA">
      <w:pPr>
        <w:jc w:val="both"/>
        <w:rPr>
          <w:b/>
          <w:sz w:val="22"/>
          <w:szCs w:val="22"/>
        </w:rPr>
      </w:pPr>
      <w:r w:rsidRPr="006B193F">
        <w:rPr>
          <w:b/>
          <w:sz w:val="22"/>
          <w:szCs w:val="22"/>
        </w:rPr>
        <w:t xml:space="preserve">Administration of </w:t>
      </w:r>
      <w:r w:rsidR="001B7CB0" w:rsidRPr="006B193F">
        <w:rPr>
          <w:b/>
          <w:sz w:val="22"/>
          <w:szCs w:val="22"/>
        </w:rPr>
        <w:t>Medicines</w:t>
      </w:r>
    </w:p>
    <w:p w14:paraId="1A03656A" w14:textId="49C6FE2B" w:rsidR="00D32609" w:rsidRPr="006B193F" w:rsidRDefault="00D32609" w:rsidP="00A354FA">
      <w:pPr>
        <w:jc w:val="both"/>
        <w:rPr>
          <w:sz w:val="22"/>
          <w:szCs w:val="22"/>
        </w:rPr>
      </w:pPr>
      <w:r w:rsidRPr="006B193F">
        <w:rPr>
          <w:sz w:val="22"/>
          <w:szCs w:val="22"/>
        </w:rPr>
        <w:t>Medicines should only be administered at school when it would be detrimental to a child’s health or school attendance not to do so.</w:t>
      </w:r>
      <w:r w:rsidR="000E69C7" w:rsidRPr="006B193F">
        <w:rPr>
          <w:sz w:val="22"/>
          <w:szCs w:val="22"/>
        </w:rPr>
        <w:t xml:space="preserve"> </w:t>
      </w:r>
      <w:r w:rsidRPr="006B193F">
        <w:rPr>
          <w:sz w:val="22"/>
          <w:szCs w:val="22"/>
        </w:rPr>
        <w:t xml:space="preserve">Where clinically possible, </w:t>
      </w:r>
      <w:r w:rsidR="00FF33C1" w:rsidRPr="006B193F">
        <w:rPr>
          <w:sz w:val="22"/>
          <w:szCs w:val="22"/>
        </w:rPr>
        <w:t>parents are encouraged to ask the prescriber if medicines can</w:t>
      </w:r>
      <w:r w:rsidRPr="006B193F">
        <w:rPr>
          <w:sz w:val="22"/>
          <w:szCs w:val="22"/>
        </w:rPr>
        <w:t xml:space="preserve"> be prescribed in dose frequencies which enable them to be taken outside of school hours.</w:t>
      </w:r>
    </w:p>
    <w:p w14:paraId="7B38EB5D" w14:textId="77777777" w:rsidR="000667D1" w:rsidRPr="006B193F" w:rsidRDefault="000667D1" w:rsidP="00A354FA">
      <w:pPr>
        <w:tabs>
          <w:tab w:val="num" w:pos="284"/>
        </w:tabs>
        <w:jc w:val="both"/>
        <w:rPr>
          <w:b/>
          <w:sz w:val="22"/>
          <w:szCs w:val="22"/>
        </w:rPr>
      </w:pPr>
    </w:p>
    <w:p w14:paraId="0C3DC1E7" w14:textId="21D04FD3" w:rsidR="00FF33C1" w:rsidRPr="006B193F" w:rsidRDefault="001B7CB0" w:rsidP="00A354FA">
      <w:pPr>
        <w:jc w:val="both"/>
        <w:rPr>
          <w:b/>
          <w:bCs/>
          <w:sz w:val="22"/>
          <w:szCs w:val="22"/>
        </w:rPr>
      </w:pPr>
      <w:r w:rsidRPr="006B193F">
        <w:rPr>
          <w:b/>
          <w:bCs/>
          <w:sz w:val="22"/>
          <w:szCs w:val="22"/>
        </w:rPr>
        <w:t>P</w:t>
      </w:r>
      <w:r w:rsidR="00084287" w:rsidRPr="006B193F">
        <w:rPr>
          <w:b/>
          <w:bCs/>
          <w:sz w:val="22"/>
          <w:szCs w:val="22"/>
        </w:rPr>
        <w:t>rescription medicines</w:t>
      </w:r>
    </w:p>
    <w:p w14:paraId="1386DC8E" w14:textId="62583E10" w:rsidR="000667D1" w:rsidRPr="006B193F" w:rsidRDefault="00551755" w:rsidP="000E69C7">
      <w:pPr>
        <w:jc w:val="both"/>
        <w:rPr>
          <w:sz w:val="22"/>
          <w:szCs w:val="22"/>
        </w:rPr>
      </w:pPr>
      <w:r w:rsidRPr="006B193F">
        <w:rPr>
          <w:sz w:val="22"/>
          <w:szCs w:val="22"/>
        </w:rPr>
        <w:t xml:space="preserve">We </w:t>
      </w:r>
      <w:r w:rsidR="00084287" w:rsidRPr="006B193F">
        <w:rPr>
          <w:sz w:val="22"/>
          <w:szCs w:val="22"/>
        </w:rPr>
        <w:t xml:space="preserve">will only accept into school </w:t>
      </w:r>
      <w:r w:rsidR="000A7EF7" w:rsidRPr="006B193F">
        <w:rPr>
          <w:sz w:val="22"/>
          <w:szCs w:val="22"/>
        </w:rPr>
        <w:t xml:space="preserve">essential </w:t>
      </w:r>
      <w:r w:rsidR="00432ECC" w:rsidRPr="006B193F">
        <w:rPr>
          <w:sz w:val="22"/>
          <w:szCs w:val="22"/>
        </w:rPr>
        <w:t>medicines prescribed by a</w:t>
      </w:r>
      <w:r w:rsidR="00232571" w:rsidRPr="006B193F">
        <w:rPr>
          <w:sz w:val="22"/>
          <w:szCs w:val="22"/>
        </w:rPr>
        <w:t xml:space="preserve"> </w:t>
      </w:r>
      <w:r w:rsidR="00084287" w:rsidRPr="006B193F">
        <w:rPr>
          <w:sz w:val="22"/>
          <w:szCs w:val="22"/>
        </w:rPr>
        <w:t>doctor or other health professional</w:t>
      </w:r>
      <w:r w:rsidR="000E69C7" w:rsidRPr="006B193F">
        <w:rPr>
          <w:sz w:val="22"/>
          <w:szCs w:val="22"/>
        </w:rPr>
        <w:t xml:space="preserve">. </w:t>
      </w:r>
      <w:r w:rsidR="00FF33C1" w:rsidRPr="006B193F">
        <w:rPr>
          <w:sz w:val="22"/>
          <w:szCs w:val="22"/>
        </w:rPr>
        <w:t>Parents must deliver and collect the medicine from the school office and complete a parental agreement</w:t>
      </w:r>
      <w:r w:rsidRPr="006B193F">
        <w:rPr>
          <w:sz w:val="22"/>
          <w:szCs w:val="22"/>
        </w:rPr>
        <w:t xml:space="preserve"> (AM1a)</w:t>
      </w:r>
      <w:r w:rsidR="00FF33C1" w:rsidRPr="006B193F">
        <w:rPr>
          <w:sz w:val="22"/>
          <w:szCs w:val="22"/>
        </w:rPr>
        <w:t xml:space="preserve"> for</w:t>
      </w:r>
      <w:r w:rsidR="006822DC" w:rsidRPr="006B193F">
        <w:rPr>
          <w:sz w:val="22"/>
          <w:szCs w:val="22"/>
        </w:rPr>
        <w:t xml:space="preserve"> school to administer medicine.</w:t>
      </w:r>
      <w:r w:rsidR="000E69C7" w:rsidRPr="006B193F">
        <w:rPr>
          <w:sz w:val="22"/>
          <w:szCs w:val="22"/>
        </w:rPr>
        <w:t xml:space="preserve"> </w:t>
      </w:r>
      <w:r w:rsidR="006822DC" w:rsidRPr="006B193F">
        <w:rPr>
          <w:sz w:val="22"/>
          <w:szCs w:val="22"/>
        </w:rPr>
        <w:t>Medicines must be</w:t>
      </w:r>
      <w:r w:rsidR="00FF33C1" w:rsidRPr="006B193F">
        <w:rPr>
          <w:sz w:val="22"/>
          <w:szCs w:val="22"/>
        </w:rPr>
        <w:t xml:space="preserve"> in-date, labelled, provided in the original container as dispensed by a pharmacist and include instructions for administration, dosage and storage. The exception to this is insulin which must be in-date, but will generally be available to schools inside an insulin pen or a pump, rather tha</w:t>
      </w:r>
      <w:r w:rsidR="000A4A9C" w:rsidRPr="006B193F">
        <w:rPr>
          <w:sz w:val="22"/>
          <w:szCs w:val="22"/>
        </w:rPr>
        <w:t>n</w:t>
      </w:r>
      <w:r w:rsidR="00FF33C1" w:rsidRPr="006B193F">
        <w:rPr>
          <w:sz w:val="22"/>
          <w:szCs w:val="22"/>
        </w:rPr>
        <w:t xml:space="preserve"> </w:t>
      </w:r>
      <w:r w:rsidR="00ED13A1" w:rsidRPr="006B193F">
        <w:rPr>
          <w:sz w:val="22"/>
          <w:szCs w:val="22"/>
        </w:rPr>
        <w:t>its</w:t>
      </w:r>
      <w:r w:rsidR="00FF33C1" w:rsidRPr="006B193F">
        <w:rPr>
          <w:sz w:val="22"/>
          <w:szCs w:val="22"/>
        </w:rPr>
        <w:t xml:space="preserve"> original container</w:t>
      </w:r>
      <w:r w:rsidR="000E69C7" w:rsidRPr="006B193F">
        <w:rPr>
          <w:sz w:val="22"/>
          <w:szCs w:val="22"/>
        </w:rPr>
        <w:t xml:space="preserve">. </w:t>
      </w:r>
      <w:r w:rsidR="004C1385" w:rsidRPr="006B193F">
        <w:rPr>
          <w:sz w:val="22"/>
          <w:szCs w:val="22"/>
        </w:rPr>
        <w:t>All medicines</w:t>
      </w:r>
      <w:r w:rsidR="001813D2" w:rsidRPr="006B193F">
        <w:rPr>
          <w:sz w:val="22"/>
          <w:szCs w:val="22"/>
        </w:rPr>
        <w:t>, with</w:t>
      </w:r>
      <w:r w:rsidR="00273D7E" w:rsidRPr="006B193F">
        <w:rPr>
          <w:sz w:val="22"/>
          <w:szCs w:val="22"/>
        </w:rPr>
        <w:t xml:space="preserve"> the exception of inhalers and </w:t>
      </w:r>
      <w:proofErr w:type="spellStart"/>
      <w:r w:rsidR="00273D7E" w:rsidRPr="006B193F">
        <w:rPr>
          <w:sz w:val="22"/>
          <w:szCs w:val="22"/>
        </w:rPr>
        <w:t>E</w:t>
      </w:r>
      <w:r w:rsidR="001813D2" w:rsidRPr="006B193F">
        <w:rPr>
          <w:sz w:val="22"/>
          <w:szCs w:val="22"/>
        </w:rPr>
        <w:t>pipens</w:t>
      </w:r>
      <w:proofErr w:type="spellEnd"/>
      <w:r w:rsidR="001813D2" w:rsidRPr="006B193F">
        <w:rPr>
          <w:sz w:val="22"/>
          <w:szCs w:val="22"/>
        </w:rPr>
        <w:t>,</w:t>
      </w:r>
      <w:r w:rsidR="004C1385" w:rsidRPr="006B193F">
        <w:rPr>
          <w:sz w:val="22"/>
          <w:szCs w:val="22"/>
        </w:rPr>
        <w:t xml:space="preserve"> will be kept in a locked cabinet in the school office.</w:t>
      </w:r>
      <w:r w:rsidR="000E69C7" w:rsidRPr="006B193F">
        <w:rPr>
          <w:sz w:val="22"/>
          <w:szCs w:val="22"/>
        </w:rPr>
        <w:t xml:space="preserve"> </w:t>
      </w:r>
      <w:r w:rsidR="001813D2" w:rsidRPr="006B193F">
        <w:rPr>
          <w:sz w:val="22"/>
          <w:szCs w:val="22"/>
        </w:rPr>
        <w:t>School staff may indicate their willingness to administer medication but this is not a requirement. The administration of medication is reliant on staff volunteers.</w:t>
      </w:r>
      <w:r w:rsidR="000E69C7" w:rsidRPr="006B193F">
        <w:rPr>
          <w:sz w:val="22"/>
          <w:szCs w:val="22"/>
        </w:rPr>
        <w:t xml:space="preserve"> </w:t>
      </w:r>
      <w:r w:rsidR="004C1385" w:rsidRPr="006B193F">
        <w:rPr>
          <w:sz w:val="22"/>
          <w:szCs w:val="22"/>
        </w:rPr>
        <w:t>School will keep a record of the date and time medicines are administered</w:t>
      </w:r>
      <w:r w:rsidRPr="006B193F">
        <w:rPr>
          <w:sz w:val="22"/>
          <w:szCs w:val="22"/>
        </w:rPr>
        <w:t xml:space="preserve"> (AM1b)</w:t>
      </w:r>
      <w:r w:rsidR="004C1385" w:rsidRPr="006B193F">
        <w:rPr>
          <w:sz w:val="22"/>
          <w:szCs w:val="22"/>
        </w:rPr>
        <w:t>.</w:t>
      </w:r>
      <w:r w:rsidR="000E69C7" w:rsidRPr="006B193F">
        <w:rPr>
          <w:sz w:val="22"/>
          <w:szCs w:val="22"/>
        </w:rPr>
        <w:t xml:space="preserve"> </w:t>
      </w:r>
      <w:r w:rsidR="000667D1" w:rsidRPr="006B193F">
        <w:rPr>
          <w:sz w:val="22"/>
          <w:szCs w:val="22"/>
        </w:rPr>
        <w:t>School staff will follow the following standard practice when administering medicines. They must:</w:t>
      </w:r>
    </w:p>
    <w:p w14:paraId="37C7F48D" w14:textId="5B2F6BCA" w:rsidR="000667D1" w:rsidRPr="006B193F" w:rsidRDefault="000E69C7" w:rsidP="00640E13">
      <w:pPr>
        <w:pStyle w:val="ListParagraph"/>
        <w:numPr>
          <w:ilvl w:val="0"/>
          <w:numId w:val="7"/>
        </w:numPr>
        <w:autoSpaceDE w:val="0"/>
        <w:autoSpaceDN w:val="0"/>
        <w:adjustRightInd w:val="0"/>
        <w:jc w:val="both"/>
        <w:rPr>
          <w:sz w:val="22"/>
          <w:szCs w:val="22"/>
        </w:rPr>
      </w:pPr>
      <w:r w:rsidRPr="006B193F">
        <w:rPr>
          <w:sz w:val="22"/>
          <w:szCs w:val="22"/>
        </w:rPr>
        <w:t>C</w:t>
      </w:r>
      <w:r w:rsidR="000667D1" w:rsidRPr="006B193F">
        <w:rPr>
          <w:sz w:val="22"/>
          <w:szCs w:val="22"/>
        </w:rPr>
        <w:t>heck the written instructions received by the school and confirm with details on the medicine container</w:t>
      </w:r>
    </w:p>
    <w:p w14:paraId="0CFD8B36" w14:textId="4F03E8D8" w:rsidR="000667D1" w:rsidRPr="006B193F" w:rsidRDefault="000E69C7" w:rsidP="00640E13">
      <w:pPr>
        <w:numPr>
          <w:ilvl w:val="0"/>
          <w:numId w:val="8"/>
        </w:numPr>
        <w:autoSpaceDE w:val="0"/>
        <w:autoSpaceDN w:val="0"/>
        <w:adjustRightInd w:val="0"/>
        <w:jc w:val="both"/>
        <w:rPr>
          <w:sz w:val="22"/>
          <w:szCs w:val="22"/>
        </w:rPr>
      </w:pPr>
      <w:r w:rsidRPr="006B193F">
        <w:rPr>
          <w:sz w:val="22"/>
          <w:szCs w:val="22"/>
        </w:rPr>
        <w:t>C</w:t>
      </w:r>
      <w:r w:rsidR="000667D1" w:rsidRPr="006B193F">
        <w:rPr>
          <w:sz w:val="22"/>
          <w:szCs w:val="22"/>
        </w:rPr>
        <w:t>heck the prescribed dosage</w:t>
      </w:r>
      <w:r w:rsidR="00FF33C1" w:rsidRPr="006B193F">
        <w:rPr>
          <w:sz w:val="22"/>
          <w:szCs w:val="22"/>
        </w:rPr>
        <w:t>, timing and frequency details</w:t>
      </w:r>
    </w:p>
    <w:p w14:paraId="75D23CC1" w14:textId="37401093" w:rsidR="00FF33C1" w:rsidRPr="006B193F" w:rsidRDefault="000E69C7" w:rsidP="00640E13">
      <w:pPr>
        <w:numPr>
          <w:ilvl w:val="0"/>
          <w:numId w:val="8"/>
        </w:numPr>
        <w:autoSpaceDE w:val="0"/>
        <w:autoSpaceDN w:val="0"/>
        <w:adjustRightInd w:val="0"/>
        <w:jc w:val="both"/>
        <w:rPr>
          <w:sz w:val="22"/>
          <w:szCs w:val="22"/>
        </w:rPr>
      </w:pPr>
      <w:r w:rsidRPr="006B193F">
        <w:rPr>
          <w:sz w:val="22"/>
          <w:szCs w:val="22"/>
        </w:rPr>
        <w:t>C</w:t>
      </w:r>
      <w:r w:rsidR="00CE0C4B" w:rsidRPr="006B193F">
        <w:rPr>
          <w:sz w:val="22"/>
          <w:szCs w:val="22"/>
        </w:rPr>
        <w:t>heck t</w:t>
      </w:r>
      <w:r w:rsidR="000667D1" w:rsidRPr="006B193F">
        <w:rPr>
          <w:sz w:val="22"/>
          <w:szCs w:val="22"/>
        </w:rPr>
        <w:t>he expiry date of the medicine (Note: it may be helpful to remind parents if the expiry date is approaching)</w:t>
      </w:r>
    </w:p>
    <w:p w14:paraId="1D71A36A" w14:textId="428C1A74" w:rsidR="00FF33C1" w:rsidRPr="006B193F" w:rsidRDefault="000E69C7" w:rsidP="00640E13">
      <w:pPr>
        <w:numPr>
          <w:ilvl w:val="0"/>
          <w:numId w:val="8"/>
        </w:numPr>
        <w:autoSpaceDE w:val="0"/>
        <w:autoSpaceDN w:val="0"/>
        <w:adjustRightInd w:val="0"/>
        <w:jc w:val="both"/>
        <w:rPr>
          <w:sz w:val="22"/>
          <w:szCs w:val="22"/>
        </w:rPr>
      </w:pPr>
      <w:r w:rsidRPr="006B193F">
        <w:rPr>
          <w:sz w:val="22"/>
          <w:szCs w:val="22"/>
        </w:rPr>
        <w:t>C</w:t>
      </w:r>
      <w:r w:rsidR="000667D1" w:rsidRPr="006B193F">
        <w:rPr>
          <w:sz w:val="22"/>
          <w:szCs w:val="22"/>
        </w:rPr>
        <w:t>heck record of last dosage given (to avoid double dosage</w:t>
      </w:r>
      <w:r w:rsidR="00FF33C1" w:rsidRPr="006B193F">
        <w:rPr>
          <w:sz w:val="22"/>
          <w:szCs w:val="22"/>
        </w:rPr>
        <w:t>)</w:t>
      </w:r>
    </w:p>
    <w:p w14:paraId="2B96D12E" w14:textId="05A6D8EE" w:rsidR="00FF33C1" w:rsidRPr="006B193F" w:rsidRDefault="000E69C7" w:rsidP="00640E13">
      <w:pPr>
        <w:numPr>
          <w:ilvl w:val="0"/>
          <w:numId w:val="8"/>
        </w:numPr>
        <w:autoSpaceDE w:val="0"/>
        <w:autoSpaceDN w:val="0"/>
        <w:adjustRightInd w:val="0"/>
        <w:jc w:val="both"/>
        <w:rPr>
          <w:sz w:val="22"/>
          <w:szCs w:val="22"/>
        </w:rPr>
      </w:pPr>
      <w:r w:rsidRPr="006B193F">
        <w:rPr>
          <w:sz w:val="22"/>
          <w:szCs w:val="22"/>
        </w:rPr>
        <w:t>M</w:t>
      </w:r>
      <w:r w:rsidR="000667D1" w:rsidRPr="006B193F">
        <w:rPr>
          <w:sz w:val="22"/>
          <w:szCs w:val="22"/>
        </w:rPr>
        <w:t>easure out the prescribed dose</w:t>
      </w:r>
    </w:p>
    <w:p w14:paraId="53E3A9FA" w14:textId="6FFF5EBC" w:rsidR="00FF33C1" w:rsidRPr="006B193F" w:rsidRDefault="000E69C7" w:rsidP="00640E13">
      <w:pPr>
        <w:numPr>
          <w:ilvl w:val="0"/>
          <w:numId w:val="8"/>
        </w:numPr>
        <w:autoSpaceDE w:val="0"/>
        <w:autoSpaceDN w:val="0"/>
        <w:adjustRightInd w:val="0"/>
        <w:jc w:val="both"/>
        <w:rPr>
          <w:sz w:val="22"/>
          <w:szCs w:val="22"/>
        </w:rPr>
      </w:pPr>
      <w:r w:rsidRPr="006B193F">
        <w:rPr>
          <w:sz w:val="22"/>
          <w:szCs w:val="22"/>
        </w:rPr>
        <w:t>C</w:t>
      </w:r>
      <w:r w:rsidR="000667D1" w:rsidRPr="006B193F">
        <w:rPr>
          <w:sz w:val="22"/>
          <w:szCs w:val="22"/>
        </w:rPr>
        <w:t>heck the child’s name on the medicine again</w:t>
      </w:r>
    </w:p>
    <w:p w14:paraId="5FFCB49C" w14:textId="2E13DACD" w:rsidR="000667D1" w:rsidRPr="006B193F" w:rsidRDefault="000E69C7" w:rsidP="00640E13">
      <w:pPr>
        <w:numPr>
          <w:ilvl w:val="0"/>
          <w:numId w:val="8"/>
        </w:numPr>
        <w:autoSpaceDE w:val="0"/>
        <w:autoSpaceDN w:val="0"/>
        <w:adjustRightInd w:val="0"/>
        <w:jc w:val="both"/>
        <w:rPr>
          <w:sz w:val="22"/>
          <w:szCs w:val="22"/>
        </w:rPr>
      </w:pPr>
      <w:r w:rsidRPr="006B193F">
        <w:rPr>
          <w:sz w:val="22"/>
          <w:szCs w:val="22"/>
        </w:rPr>
        <w:t>C</w:t>
      </w:r>
      <w:r w:rsidR="000667D1" w:rsidRPr="006B193F">
        <w:rPr>
          <w:sz w:val="22"/>
          <w:szCs w:val="22"/>
        </w:rPr>
        <w:t>omplete written record of dosage given, including date, time and signature</w:t>
      </w:r>
    </w:p>
    <w:p w14:paraId="7CA9A7E0" w14:textId="77777777" w:rsidR="00FF33C1" w:rsidRPr="006B193F" w:rsidRDefault="00FF33C1" w:rsidP="00A354FA">
      <w:pPr>
        <w:autoSpaceDE w:val="0"/>
        <w:autoSpaceDN w:val="0"/>
        <w:adjustRightInd w:val="0"/>
        <w:ind w:left="720"/>
        <w:jc w:val="both"/>
        <w:rPr>
          <w:sz w:val="22"/>
          <w:szCs w:val="22"/>
        </w:rPr>
      </w:pPr>
    </w:p>
    <w:p w14:paraId="2F92B560" w14:textId="6F8591E6" w:rsidR="000667D1" w:rsidRPr="006B193F" w:rsidRDefault="00273D7E" w:rsidP="00A354FA">
      <w:pPr>
        <w:autoSpaceDE w:val="0"/>
        <w:autoSpaceDN w:val="0"/>
        <w:adjustRightInd w:val="0"/>
        <w:jc w:val="both"/>
        <w:rPr>
          <w:sz w:val="22"/>
          <w:szCs w:val="22"/>
        </w:rPr>
      </w:pPr>
      <w:r w:rsidRPr="006B193F">
        <w:rPr>
          <w:sz w:val="22"/>
          <w:szCs w:val="22"/>
        </w:rPr>
        <w:t>U</w:t>
      </w:r>
      <w:r w:rsidR="000667D1" w:rsidRPr="006B193F">
        <w:rPr>
          <w:sz w:val="22"/>
          <w:szCs w:val="22"/>
        </w:rPr>
        <w:t xml:space="preserve">nless it is an emergency, any medication should be given in a situation where privacy and confidentiality may be maintained. Facilities </w:t>
      </w:r>
      <w:r w:rsidR="00FF33C1" w:rsidRPr="006B193F">
        <w:rPr>
          <w:sz w:val="22"/>
          <w:szCs w:val="22"/>
        </w:rPr>
        <w:t>may be</w:t>
      </w:r>
      <w:r w:rsidR="000667D1" w:rsidRPr="006B193F">
        <w:rPr>
          <w:sz w:val="22"/>
          <w:szCs w:val="22"/>
        </w:rPr>
        <w:t xml:space="preserve"> needed for the pupil to rest and recover.</w:t>
      </w:r>
      <w:r w:rsidR="000E69C7" w:rsidRPr="006B193F">
        <w:rPr>
          <w:sz w:val="22"/>
          <w:szCs w:val="22"/>
        </w:rPr>
        <w:t xml:space="preserve"> </w:t>
      </w:r>
      <w:r w:rsidR="000667D1" w:rsidRPr="006B193F">
        <w:rPr>
          <w:sz w:val="22"/>
          <w:szCs w:val="22"/>
        </w:rPr>
        <w:t xml:space="preserve">School will keep a written record each time medicines are given. </w:t>
      </w:r>
      <w:r w:rsidR="000667D1" w:rsidRPr="006B193F">
        <w:rPr>
          <w:b/>
          <w:bCs/>
          <w:sz w:val="22"/>
          <w:szCs w:val="22"/>
        </w:rPr>
        <w:t xml:space="preserve">In </w:t>
      </w:r>
      <w:r w:rsidR="000E69C7" w:rsidRPr="006B193F">
        <w:rPr>
          <w:b/>
          <w:bCs/>
          <w:sz w:val="22"/>
          <w:szCs w:val="22"/>
        </w:rPr>
        <w:t xml:space="preserve">all </w:t>
      </w:r>
      <w:r w:rsidR="000667D1" w:rsidRPr="006B193F">
        <w:rPr>
          <w:b/>
          <w:bCs/>
          <w:sz w:val="22"/>
          <w:szCs w:val="22"/>
        </w:rPr>
        <w:t>circumstances, the dosage and administration will be witnessed by a second person.</w:t>
      </w:r>
      <w:r w:rsidR="000667D1" w:rsidRPr="006B193F">
        <w:rPr>
          <w:b/>
          <w:sz w:val="22"/>
          <w:szCs w:val="22"/>
        </w:rPr>
        <w:t xml:space="preserve"> </w:t>
      </w:r>
      <w:r w:rsidR="000667D1" w:rsidRPr="006B193F">
        <w:rPr>
          <w:sz w:val="22"/>
          <w:szCs w:val="22"/>
        </w:rPr>
        <w:t xml:space="preserve">This also applies to </w:t>
      </w:r>
      <w:r w:rsidRPr="006B193F">
        <w:rPr>
          <w:sz w:val="22"/>
          <w:szCs w:val="22"/>
        </w:rPr>
        <w:t>off-site</w:t>
      </w:r>
      <w:r w:rsidR="000667D1" w:rsidRPr="006B193F">
        <w:rPr>
          <w:sz w:val="22"/>
          <w:szCs w:val="22"/>
        </w:rPr>
        <w:t xml:space="preserve"> activities </w:t>
      </w:r>
      <w:r w:rsidR="00ED13A1" w:rsidRPr="006B193F">
        <w:rPr>
          <w:sz w:val="22"/>
          <w:szCs w:val="22"/>
        </w:rPr>
        <w:t>e.g.</w:t>
      </w:r>
      <w:r w:rsidR="000667D1" w:rsidRPr="006B193F">
        <w:rPr>
          <w:sz w:val="22"/>
          <w:szCs w:val="22"/>
        </w:rPr>
        <w:t xml:space="preserve"> residential </w:t>
      </w:r>
      <w:r w:rsidR="000E69C7" w:rsidRPr="006B193F">
        <w:rPr>
          <w:sz w:val="22"/>
          <w:szCs w:val="22"/>
        </w:rPr>
        <w:t>visits</w:t>
      </w:r>
      <w:r w:rsidR="000667D1" w:rsidRPr="006B193F">
        <w:rPr>
          <w:sz w:val="22"/>
          <w:szCs w:val="22"/>
        </w:rPr>
        <w:t xml:space="preserve"> etc.</w:t>
      </w:r>
    </w:p>
    <w:p w14:paraId="2A44FFAA" w14:textId="77777777" w:rsidR="00491201" w:rsidRPr="006B193F" w:rsidRDefault="00491201" w:rsidP="00C86144">
      <w:pPr>
        <w:jc w:val="both"/>
        <w:rPr>
          <w:sz w:val="22"/>
          <w:szCs w:val="22"/>
        </w:rPr>
      </w:pPr>
    </w:p>
    <w:p w14:paraId="3D7012B0" w14:textId="77777777" w:rsidR="00C86144" w:rsidRPr="006B193F" w:rsidRDefault="00C86144" w:rsidP="00C86144">
      <w:pPr>
        <w:autoSpaceDE w:val="0"/>
        <w:autoSpaceDN w:val="0"/>
        <w:adjustRightInd w:val="0"/>
        <w:jc w:val="both"/>
        <w:rPr>
          <w:b/>
          <w:sz w:val="22"/>
          <w:szCs w:val="22"/>
        </w:rPr>
      </w:pPr>
      <w:r w:rsidRPr="006B193F">
        <w:rPr>
          <w:b/>
          <w:sz w:val="22"/>
          <w:szCs w:val="22"/>
        </w:rPr>
        <w:t>Safe storage of medicines</w:t>
      </w:r>
    </w:p>
    <w:p w14:paraId="0F89C07C" w14:textId="77777777" w:rsidR="00C86144" w:rsidRPr="006B193F" w:rsidRDefault="00C86144" w:rsidP="00C86144">
      <w:pPr>
        <w:tabs>
          <w:tab w:val="num" w:pos="720"/>
        </w:tabs>
        <w:autoSpaceDE w:val="0"/>
        <w:autoSpaceDN w:val="0"/>
        <w:adjustRightInd w:val="0"/>
        <w:jc w:val="both"/>
        <w:rPr>
          <w:sz w:val="22"/>
          <w:szCs w:val="22"/>
        </w:rPr>
      </w:pPr>
      <w:r w:rsidRPr="006B193F">
        <w:rPr>
          <w:bCs/>
          <w:sz w:val="22"/>
          <w:szCs w:val="22"/>
        </w:rPr>
        <w:t xml:space="preserve">We will only store, supervise and administer medicine that have been prescribed for an individual child. Medicines are stored strictly in accordance with product instructions and in the original container in which dispensed.  </w:t>
      </w:r>
      <w:r w:rsidRPr="006B193F">
        <w:rPr>
          <w:sz w:val="22"/>
          <w:szCs w:val="22"/>
        </w:rPr>
        <w:t>Medicines must be kept in the container supplied which must be clearly labelled with the:</w:t>
      </w:r>
    </w:p>
    <w:p w14:paraId="32AA00A8" w14:textId="77777777" w:rsidR="00C86144" w:rsidRPr="006B193F" w:rsidRDefault="00C86144" w:rsidP="00640E13">
      <w:pPr>
        <w:pStyle w:val="ListParagraph"/>
        <w:numPr>
          <w:ilvl w:val="0"/>
          <w:numId w:val="9"/>
        </w:numPr>
        <w:autoSpaceDE w:val="0"/>
        <w:autoSpaceDN w:val="0"/>
        <w:adjustRightInd w:val="0"/>
        <w:jc w:val="both"/>
        <w:rPr>
          <w:sz w:val="22"/>
          <w:szCs w:val="22"/>
        </w:rPr>
      </w:pPr>
      <w:r w:rsidRPr="006B193F">
        <w:rPr>
          <w:sz w:val="22"/>
          <w:szCs w:val="22"/>
        </w:rPr>
        <w:t xml:space="preserve">Name of the child </w:t>
      </w:r>
    </w:p>
    <w:p w14:paraId="3EE7FBEE" w14:textId="77777777" w:rsidR="00C86144" w:rsidRPr="006B193F" w:rsidRDefault="00C86144" w:rsidP="00640E13">
      <w:pPr>
        <w:pStyle w:val="ListParagraph"/>
        <w:numPr>
          <w:ilvl w:val="0"/>
          <w:numId w:val="9"/>
        </w:numPr>
        <w:autoSpaceDE w:val="0"/>
        <w:autoSpaceDN w:val="0"/>
        <w:adjustRightInd w:val="0"/>
        <w:jc w:val="both"/>
        <w:rPr>
          <w:sz w:val="22"/>
          <w:szCs w:val="22"/>
        </w:rPr>
      </w:pPr>
      <w:r w:rsidRPr="006B193F">
        <w:rPr>
          <w:sz w:val="22"/>
          <w:szCs w:val="22"/>
        </w:rPr>
        <w:t xml:space="preserve">Dose/frequency of administration  </w:t>
      </w:r>
    </w:p>
    <w:p w14:paraId="64B8BD90" w14:textId="77777777" w:rsidR="00C86144" w:rsidRPr="006B193F" w:rsidRDefault="00C86144" w:rsidP="00640E13">
      <w:pPr>
        <w:pStyle w:val="ListParagraph"/>
        <w:numPr>
          <w:ilvl w:val="0"/>
          <w:numId w:val="9"/>
        </w:numPr>
        <w:autoSpaceDE w:val="0"/>
        <w:autoSpaceDN w:val="0"/>
        <w:adjustRightInd w:val="0"/>
        <w:jc w:val="both"/>
        <w:rPr>
          <w:sz w:val="22"/>
          <w:szCs w:val="22"/>
        </w:rPr>
      </w:pPr>
      <w:r w:rsidRPr="006B193F">
        <w:rPr>
          <w:sz w:val="22"/>
          <w:szCs w:val="22"/>
        </w:rPr>
        <w:t xml:space="preserve">Instructions for administration  </w:t>
      </w:r>
    </w:p>
    <w:p w14:paraId="1E4D30EE" w14:textId="77777777" w:rsidR="00C86144" w:rsidRPr="006B193F" w:rsidRDefault="00C86144" w:rsidP="00640E13">
      <w:pPr>
        <w:pStyle w:val="ListParagraph"/>
        <w:numPr>
          <w:ilvl w:val="0"/>
          <w:numId w:val="9"/>
        </w:numPr>
        <w:autoSpaceDE w:val="0"/>
        <w:autoSpaceDN w:val="0"/>
        <w:adjustRightInd w:val="0"/>
        <w:jc w:val="both"/>
        <w:rPr>
          <w:sz w:val="22"/>
          <w:szCs w:val="22"/>
        </w:rPr>
      </w:pPr>
      <w:r w:rsidRPr="006B193F">
        <w:rPr>
          <w:sz w:val="22"/>
          <w:szCs w:val="22"/>
        </w:rPr>
        <w:t xml:space="preserve">Date of dispensing  </w:t>
      </w:r>
    </w:p>
    <w:p w14:paraId="125AD85B" w14:textId="77777777" w:rsidR="00C86144" w:rsidRPr="006B193F" w:rsidRDefault="00C86144" w:rsidP="00640E13">
      <w:pPr>
        <w:pStyle w:val="ListParagraph"/>
        <w:numPr>
          <w:ilvl w:val="0"/>
          <w:numId w:val="9"/>
        </w:numPr>
        <w:autoSpaceDE w:val="0"/>
        <w:autoSpaceDN w:val="0"/>
        <w:adjustRightInd w:val="0"/>
        <w:jc w:val="both"/>
        <w:rPr>
          <w:sz w:val="22"/>
          <w:szCs w:val="22"/>
        </w:rPr>
      </w:pPr>
      <w:r w:rsidRPr="006B193F">
        <w:rPr>
          <w:sz w:val="22"/>
          <w:szCs w:val="22"/>
        </w:rPr>
        <w:t xml:space="preserve">Cautionary advice  </w:t>
      </w:r>
    </w:p>
    <w:p w14:paraId="422ACFE2" w14:textId="77777777" w:rsidR="00C86144" w:rsidRPr="006B193F" w:rsidRDefault="00C86144" w:rsidP="00640E13">
      <w:pPr>
        <w:pStyle w:val="ListParagraph"/>
        <w:numPr>
          <w:ilvl w:val="0"/>
          <w:numId w:val="9"/>
        </w:numPr>
        <w:autoSpaceDE w:val="0"/>
        <w:autoSpaceDN w:val="0"/>
        <w:adjustRightInd w:val="0"/>
        <w:jc w:val="both"/>
        <w:rPr>
          <w:sz w:val="22"/>
          <w:szCs w:val="22"/>
        </w:rPr>
      </w:pPr>
      <w:r w:rsidRPr="006B193F">
        <w:rPr>
          <w:sz w:val="22"/>
          <w:szCs w:val="22"/>
        </w:rPr>
        <w:t xml:space="preserve">Expiry date. </w:t>
      </w:r>
    </w:p>
    <w:p w14:paraId="7F75ED1C" w14:textId="77777777" w:rsidR="00C86144" w:rsidRPr="006B193F" w:rsidRDefault="00C86144" w:rsidP="00C86144">
      <w:pPr>
        <w:autoSpaceDE w:val="0"/>
        <w:autoSpaceDN w:val="0"/>
        <w:adjustRightInd w:val="0"/>
        <w:jc w:val="both"/>
        <w:rPr>
          <w:sz w:val="22"/>
          <w:szCs w:val="22"/>
        </w:rPr>
      </w:pPr>
    </w:p>
    <w:p w14:paraId="74A6EFFF" w14:textId="210E5E73" w:rsidR="00C86144" w:rsidRPr="006B193F" w:rsidRDefault="00C86144" w:rsidP="00C86144">
      <w:pPr>
        <w:autoSpaceDE w:val="0"/>
        <w:autoSpaceDN w:val="0"/>
        <w:adjustRightInd w:val="0"/>
        <w:jc w:val="both"/>
        <w:rPr>
          <w:sz w:val="22"/>
          <w:szCs w:val="22"/>
        </w:rPr>
      </w:pPr>
      <w:r w:rsidRPr="006B193F">
        <w:rPr>
          <w:sz w:val="22"/>
          <w:szCs w:val="22"/>
        </w:rPr>
        <w:t>Parents are responsible for ensuring medicines do not exceed their expiry date. Instructions regarding any specific requirements for the disposal of equipment/waste product, e.g. syringes, gloves, should be kept with the medication and equipment.</w:t>
      </w:r>
      <w:r w:rsidR="00885B28" w:rsidRPr="006B193F">
        <w:rPr>
          <w:sz w:val="22"/>
          <w:szCs w:val="22"/>
        </w:rPr>
        <w:t xml:space="preserve"> </w:t>
      </w:r>
      <w:r w:rsidRPr="006B193F">
        <w:rPr>
          <w:b/>
          <w:sz w:val="22"/>
          <w:szCs w:val="22"/>
        </w:rPr>
        <w:t>Under no circumstances should any medicine be transferred into another container for keeping/storage</w:t>
      </w:r>
      <w:r w:rsidRPr="006B193F">
        <w:rPr>
          <w:sz w:val="22"/>
          <w:szCs w:val="22"/>
        </w:rPr>
        <w:t>.</w:t>
      </w:r>
    </w:p>
    <w:p w14:paraId="4352100F" w14:textId="77777777" w:rsidR="00C86144" w:rsidRPr="006B193F" w:rsidRDefault="00C86144" w:rsidP="00C86144">
      <w:pPr>
        <w:autoSpaceDE w:val="0"/>
        <w:autoSpaceDN w:val="0"/>
        <w:adjustRightInd w:val="0"/>
        <w:jc w:val="both"/>
        <w:rPr>
          <w:sz w:val="22"/>
          <w:szCs w:val="22"/>
        </w:rPr>
      </w:pPr>
      <w:r w:rsidRPr="006B193F">
        <w:rPr>
          <w:sz w:val="22"/>
          <w:szCs w:val="22"/>
        </w:rPr>
        <w:t>Medicines are kept in a locked cabinet, with the key being readily available to appropriate members of staff to ensure access in case of emergency. The exceptions to this may be:</w:t>
      </w:r>
    </w:p>
    <w:p w14:paraId="3E3EE432" w14:textId="77777777" w:rsidR="00C86144" w:rsidRPr="006B193F" w:rsidRDefault="00C86144" w:rsidP="00640E13">
      <w:pPr>
        <w:pStyle w:val="ListParagraph"/>
        <w:numPr>
          <w:ilvl w:val="0"/>
          <w:numId w:val="18"/>
        </w:numPr>
        <w:autoSpaceDE w:val="0"/>
        <w:autoSpaceDN w:val="0"/>
        <w:adjustRightInd w:val="0"/>
        <w:jc w:val="both"/>
        <w:rPr>
          <w:sz w:val="22"/>
          <w:szCs w:val="22"/>
        </w:rPr>
      </w:pPr>
      <w:r w:rsidRPr="006B193F">
        <w:rPr>
          <w:sz w:val="22"/>
          <w:szCs w:val="22"/>
        </w:rPr>
        <w:t xml:space="preserve">Medicines for asthma, anaphylaxis, diabetes and epilepsy. These medicines may be needed in emergency situations when immediate access would be essential. In some cases, children would carry their own medication e.g., inhalers for asthma, adrenaline injector pens for anaphylaxis in line with their care plan </w:t>
      </w:r>
    </w:p>
    <w:p w14:paraId="0DC5165A" w14:textId="77777777" w:rsidR="00C86144" w:rsidRPr="006B193F" w:rsidRDefault="00C86144" w:rsidP="00640E13">
      <w:pPr>
        <w:pStyle w:val="ListParagraph"/>
        <w:numPr>
          <w:ilvl w:val="0"/>
          <w:numId w:val="18"/>
        </w:numPr>
        <w:autoSpaceDE w:val="0"/>
        <w:autoSpaceDN w:val="0"/>
        <w:adjustRightInd w:val="0"/>
        <w:jc w:val="both"/>
        <w:rPr>
          <w:sz w:val="22"/>
          <w:szCs w:val="22"/>
        </w:rPr>
      </w:pPr>
      <w:r w:rsidRPr="006B193F">
        <w:rPr>
          <w:sz w:val="22"/>
          <w:szCs w:val="22"/>
        </w:rPr>
        <w:t>For medicines needing refrigeration, the refrigerator should itself be in a secure location to compensate for the impracticability of locking it. If this is not possible medicines should be kept in a locked box in the refrigerator.</w:t>
      </w:r>
    </w:p>
    <w:p w14:paraId="5CF73969" w14:textId="77777777" w:rsidR="00C86144" w:rsidRPr="006B193F" w:rsidRDefault="00C86144" w:rsidP="00C86144">
      <w:pPr>
        <w:autoSpaceDE w:val="0"/>
        <w:autoSpaceDN w:val="0"/>
        <w:adjustRightInd w:val="0"/>
        <w:jc w:val="both"/>
        <w:rPr>
          <w:sz w:val="22"/>
          <w:szCs w:val="22"/>
        </w:rPr>
      </w:pPr>
      <w:r w:rsidRPr="006B193F">
        <w:rPr>
          <w:sz w:val="22"/>
          <w:szCs w:val="22"/>
        </w:rPr>
        <w:t>Schools can obtain advice on safe storage, temperatures, light, life span etc. from Community Pharmacists (local chemists).</w:t>
      </w:r>
    </w:p>
    <w:p w14:paraId="5067E95A" w14:textId="77777777" w:rsidR="00C86144" w:rsidRPr="006B193F" w:rsidRDefault="00C86144" w:rsidP="00C86144">
      <w:pPr>
        <w:jc w:val="both"/>
        <w:rPr>
          <w:sz w:val="22"/>
          <w:szCs w:val="22"/>
        </w:rPr>
      </w:pPr>
    </w:p>
    <w:p w14:paraId="06FF9DB8" w14:textId="4F930EDE" w:rsidR="00FF33C1" w:rsidRPr="006B193F" w:rsidRDefault="00ED13A1" w:rsidP="00A354FA">
      <w:pPr>
        <w:jc w:val="both"/>
        <w:rPr>
          <w:b/>
          <w:bCs/>
          <w:sz w:val="22"/>
          <w:szCs w:val="22"/>
        </w:rPr>
      </w:pPr>
      <w:r w:rsidRPr="006B193F">
        <w:rPr>
          <w:b/>
          <w:bCs/>
          <w:sz w:val="22"/>
          <w:szCs w:val="22"/>
        </w:rPr>
        <w:t>Non-prescription</w:t>
      </w:r>
      <w:r w:rsidR="00DD2A10" w:rsidRPr="006B193F">
        <w:rPr>
          <w:b/>
          <w:bCs/>
          <w:sz w:val="22"/>
          <w:szCs w:val="22"/>
        </w:rPr>
        <w:t xml:space="preserve"> medicines</w:t>
      </w:r>
    </w:p>
    <w:p w14:paraId="17524D73" w14:textId="55BDC1DC" w:rsidR="004C1385" w:rsidRPr="006B193F" w:rsidRDefault="00885B28" w:rsidP="00A354FA">
      <w:pPr>
        <w:jc w:val="both"/>
        <w:rPr>
          <w:sz w:val="22"/>
          <w:szCs w:val="22"/>
        </w:rPr>
      </w:pPr>
      <w:r w:rsidRPr="006B193F">
        <w:rPr>
          <w:sz w:val="22"/>
          <w:szCs w:val="22"/>
        </w:rPr>
        <w:t xml:space="preserve">We </w:t>
      </w:r>
      <w:r w:rsidR="004C1385" w:rsidRPr="006B193F">
        <w:rPr>
          <w:sz w:val="22"/>
          <w:szCs w:val="22"/>
        </w:rPr>
        <w:t>will not accept into school any form of non-prescription medicine.</w:t>
      </w:r>
      <w:r w:rsidR="0047511D" w:rsidRPr="006B193F">
        <w:rPr>
          <w:sz w:val="22"/>
          <w:szCs w:val="22"/>
        </w:rPr>
        <w:t xml:space="preserve"> </w:t>
      </w:r>
      <w:r w:rsidR="004C1385" w:rsidRPr="006B193F">
        <w:rPr>
          <w:sz w:val="22"/>
          <w:szCs w:val="22"/>
        </w:rPr>
        <w:t xml:space="preserve">Parents must not send children to school with </w:t>
      </w:r>
      <w:r w:rsidR="00ED13A1" w:rsidRPr="006B193F">
        <w:rPr>
          <w:sz w:val="22"/>
          <w:szCs w:val="22"/>
        </w:rPr>
        <w:t>over-the-counter</w:t>
      </w:r>
      <w:r w:rsidR="004C1385" w:rsidRPr="006B193F">
        <w:rPr>
          <w:sz w:val="22"/>
          <w:szCs w:val="22"/>
        </w:rPr>
        <w:t xml:space="preserve"> medicines including throat sweets. All such medicines will be taken from the pupil and kept securely in the school office until collected by a responsible adult.</w:t>
      </w:r>
    </w:p>
    <w:p w14:paraId="4B71F1B2" w14:textId="77777777" w:rsidR="00DD2A10" w:rsidRPr="006B193F" w:rsidRDefault="00DD2A10" w:rsidP="00A354FA">
      <w:pPr>
        <w:ind w:left="1080"/>
        <w:jc w:val="both"/>
        <w:rPr>
          <w:sz w:val="22"/>
          <w:szCs w:val="22"/>
        </w:rPr>
      </w:pPr>
    </w:p>
    <w:p w14:paraId="7EE30321" w14:textId="57AE43D9" w:rsidR="00FF33C1" w:rsidRPr="006B193F" w:rsidRDefault="00ED13A1" w:rsidP="00A354FA">
      <w:pPr>
        <w:jc w:val="both"/>
        <w:rPr>
          <w:b/>
          <w:bCs/>
          <w:sz w:val="22"/>
          <w:szCs w:val="22"/>
        </w:rPr>
      </w:pPr>
      <w:r w:rsidRPr="006B193F">
        <w:rPr>
          <w:b/>
          <w:bCs/>
          <w:sz w:val="22"/>
          <w:szCs w:val="22"/>
        </w:rPr>
        <w:t>Self-administration</w:t>
      </w:r>
      <w:r w:rsidR="00DD2A10" w:rsidRPr="006B193F">
        <w:rPr>
          <w:b/>
          <w:bCs/>
          <w:sz w:val="22"/>
          <w:szCs w:val="22"/>
        </w:rPr>
        <w:t xml:space="preserve"> by pupils</w:t>
      </w:r>
    </w:p>
    <w:p w14:paraId="65FC067E" w14:textId="77777777" w:rsidR="00067271" w:rsidRPr="006B193F" w:rsidRDefault="001813D2" w:rsidP="00A354FA">
      <w:pPr>
        <w:jc w:val="both"/>
        <w:rPr>
          <w:sz w:val="22"/>
          <w:szCs w:val="22"/>
        </w:rPr>
      </w:pPr>
      <w:r w:rsidRPr="006B193F">
        <w:rPr>
          <w:sz w:val="22"/>
          <w:szCs w:val="22"/>
        </w:rPr>
        <w:t>Pupils may be allowed to take responsibility for self-administration of medicines i</w:t>
      </w:r>
      <w:r w:rsidR="0083325F" w:rsidRPr="006B193F">
        <w:rPr>
          <w:sz w:val="22"/>
          <w:szCs w:val="22"/>
        </w:rPr>
        <w:t xml:space="preserve">n the case of asthma inhalers. </w:t>
      </w:r>
      <w:r w:rsidRPr="006B193F">
        <w:rPr>
          <w:sz w:val="22"/>
          <w:szCs w:val="22"/>
        </w:rPr>
        <w:t>If this is the case it must be part of the written agreement with the child’s parents.</w:t>
      </w:r>
      <w:r w:rsidR="0083325F" w:rsidRPr="006B193F">
        <w:rPr>
          <w:sz w:val="22"/>
          <w:szCs w:val="22"/>
        </w:rPr>
        <w:t xml:space="preserve"> (</w:t>
      </w:r>
      <w:r w:rsidR="0083325F" w:rsidRPr="006B193F">
        <w:rPr>
          <w:sz w:val="22"/>
          <w:szCs w:val="22"/>
          <w:u w:val="single"/>
        </w:rPr>
        <w:t>Form AM2</w:t>
      </w:r>
      <w:r w:rsidR="0083325F" w:rsidRPr="006B193F">
        <w:rPr>
          <w:sz w:val="22"/>
          <w:szCs w:val="22"/>
        </w:rPr>
        <w:t>)</w:t>
      </w:r>
    </w:p>
    <w:p w14:paraId="3D145505" w14:textId="77777777" w:rsidR="00C86144" w:rsidRPr="006B193F" w:rsidRDefault="00C86144" w:rsidP="00A354FA">
      <w:pPr>
        <w:rPr>
          <w:sz w:val="22"/>
          <w:szCs w:val="22"/>
        </w:rPr>
      </w:pPr>
    </w:p>
    <w:p w14:paraId="1235D427" w14:textId="77777777" w:rsidR="00067271" w:rsidRPr="006B193F" w:rsidRDefault="00DD2A10" w:rsidP="00A354FA">
      <w:pPr>
        <w:jc w:val="both"/>
        <w:rPr>
          <w:sz w:val="22"/>
          <w:szCs w:val="22"/>
        </w:rPr>
      </w:pPr>
      <w:r w:rsidRPr="006B193F">
        <w:rPr>
          <w:b/>
          <w:sz w:val="22"/>
          <w:szCs w:val="22"/>
        </w:rPr>
        <w:t>Emergency procedures - detailed arrangements, roles and responsibilities</w:t>
      </w:r>
    </w:p>
    <w:p w14:paraId="38564071" w14:textId="73C91EEB" w:rsidR="00ED13A1" w:rsidRPr="006B193F" w:rsidRDefault="003E5106" w:rsidP="00A354FA">
      <w:pPr>
        <w:jc w:val="both"/>
        <w:rPr>
          <w:sz w:val="22"/>
          <w:szCs w:val="22"/>
        </w:rPr>
      </w:pPr>
      <w:r w:rsidRPr="006B193F">
        <w:rPr>
          <w:sz w:val="22"/>
          <w:szCs w:val="22"/>
        </w:rPr>
        <w:t>As part of general r</w:t>
      </w:r>
      <w:r w:rsidR="009D508B" w:rsidRPr="006B193F">
        <w:rPr>
          <w:sz w:val="22"/>
          <w:szCs w:val="22"/>
        </w:rPr>
        <w:t>isk management processes school</w:t>
      </w:r>
      <w:r w:rsidRPr="006B193F">
        <w:rPr>
          <w:sz w:val="22"/>
          <w:szCs w:val="22"/>
        </w:rPr>
        <w:t xml:space="preserve"> has arrangements in place for dealing with emergency situations. All staff know how to call the emergency services and who is responsible for carrying out emergency procedures in the event of need</w:t>
      </w:r>
      <w:r w:rsidR="00B40B33" w:rsidRPr="006B193F">
        <w:rPr>
          <w:sz w:val="22"/>
          <w:szCs w:val="22"/>
        </w:rPr>
        <w:t xml:space="preserve">. </w:t>
      </w:r>
      <w:r w:rsidRPr="006B193F">
        <w:rPr>
          <w:sz w:val="22"/>
          <w:szCs w:val="22"/>
        </w:rPr>
        <w:t>A member of staff will always accompany a child taken to hospital by ambulance</w:t>
      </w:r>
      <w:r w:rsidR="008510F0" w:rsidRPr="006B193F">
        <w:rPr>
          <w:sz w:val="22"/>
          <w:szCs w:val="22"/>
        </w:rPr>
        <w:t>, if the ambulance arrives before the parent,</w:t>
      </w:r>
      <w:r w:rsidRPr="006B193F">
        <w:rPr>
          <w:sz w:val="22"/>
          <w:szCs w:val="22"/>
        </w:rPr>
        <w:t xml:space="preserve"> and will stay until the parent arrives. Staff should make the medical staff aware of any religious or cultural wishes </w:t>
      </w:r>
      <w:r w:rsidR="00ED13A1" w:rsidRPr="006B193F">
        <w:rPr>
          <w:sz w:val="22"/>
          <w:szCs w:val="22"/>
        </w:rPr>
        <w:t>i.e.,</w:t>
      </w:r>
      <w:r w:rsidRPr="006B193F">
        <w:rPr>
          <w:sz w:val="22"/>
          <w:szCs w:val="22"/>
        </w:rPr>
        <w:t xml:space="preserve"> blood transfusions. But it is the health professionals who are responsible for taking any decisions on medical treatment when the parents are not available. </w:t>
      </w:r>
    </w:p>
    <w:p w14:paraId="0A77DB31" w14:textId="77777777" w:rsidR="003E5106" w:rsidRPr="006B193F" w:rsidRDefault="00ED13A1" w:rsidP="00A354FA">
      <w:pPr>
        <w:jc w:val="both"/>
        <w:rPr>
          <w:sz w:val="22"/>
          <w:szCs w:val="22"/>
        </w:rPr>
      </w:pPr>
      <w:r w:rsidRPr="006B193F">
        <w:rPr>
          <w:b/>
          <w:sz w:val="22"/>
          <w:szCs w:val="22"/>
        </w:rPr>
        <w:t>S</w:t>
      </w:r>
      <w:r w:rsidR="003E5106" w:rsidRPr="006B193F">
        <w:rPr>
          <w:b/>
          <w:sz w:val="22"/>
          <w:szCs w:val="22"/>
        </w:rPr>
        <w:t xml:space="preserve">taff will never take children to hospital in their own car. It is safer to call and wait for an ambulance (keeping in regular telephone contact with the ambulance service) than to risk a car journey when conditions could rapidly deteriorate.  </w:t>
      </w:r>
      <w:r w:rsidR="003E5106" w:rsidRPr="006B193F">
        <w:rPr>
          <w:sz w:val="22"/>
          <w:szCs w:val="22"/>
        </w:rPr>
        <w:t xml:space="preserve"> </w:t>
      </w:r>
    </w:p>
    <w:p w14:paraId="064116A8" w14:textId="3B50F3BB" w:rsidR="003E5106" w:rsidRPr="006B193F" w:rsidRDefault="003E5106" w:rsidP="00A354FA">
      <w:pPr>
        <w:autoSpaceDE w:val="0"/>
        <w:autoSpaceDN w:val="0"/>
        <w:adjustRightInd w:val="0"/>
        <w:jc w:val="both"/>
        <w:rPr>
          <w:sz w:val="22"/>
          <w:szCs w:val="22"/>
        </w:rPr>
      </w:pPr>
      <w:r w:rsidRPr="006B193F">
        <w:rPr>
          <w:sz w:val="22"/>
          <w:szCs w:val="22"/>
        </w:rPr>
        <w:t xml:space="preserve">For serious medical conditions, </w:t>
      </w:r>
      <w:r w:rsidR="00B40B33" w:rsidRPr="006B193F">
        <w:rPr>
          <w:sz w:val="22"/>
          <w:szCs w:val="22"/>
        </w:rPr>
        <w:t>IHPs</w:t>
      </w:r>
      <w:r w:rsidRPr="006B193F">
        <w:rPr>
          <w:sz w:val="22"/>
          <w:szCs w:val="22"/>
        </w:rPr>
        <w:t xml:space="preserve"> include detailed instructions about how to manage a child in an emergency </w:t>
      </w:r>
      <w:r w:rsidR="002D183A" w:rsidRPr="006B193F">
        <w:rPr>
          <w:sz w:val="22"/>
          <w:szCs w:val="22"/>
        </w:rPr>
        <w:t xml:space="preserve">and clearly identify individual </w:t>
      </w:r>
      <w:r w:rsidRPr="006B193F">
        <w:rPr>
          <w:sz w:val="22"/>
          <w:szCs w:val="22"/>
        </w:rPr>
        <w:t xml:space="preserve">responsibilities. </w:t>
      </w:r>
      <w:r w:rsidR="004F62CF" w:rsidRPr="006B193F">
        <w:rPr>
          <w:sz w:val="22"/>
          <w:szCs w:val="22"/>
          <w:u w:val="single"/>
        </w:rPr>
        <w:t>Form AM</w:t>
      </w:r>
      <w:r w:rsidR="00591BD9" w:rsidRPr="006B193F">
        <w:rPr>
          <w:sz w:val="22"/>
          <w:szCs w:val="22"/>
          <w:u w:val="single"/>
        </w:rPr>
        <w:t>5</w:t>
      </w:r>
      <w:r w:rsidR="004F62CF" w:rsidRPr="006B193F">
        <w:rPr>
          <w:sz w:val="22"/>
          <w:szCs w:val="22"/>
        </w:rPr>
        <w:t xml:space="preserve"> is provided as a template for emergency procedures. </w:t>
      </w:r>
      <w:r w:rsidRPr="006B193F">
        <w:rPr>
          <w:sz w:val="22"/>
          <w:szCs w:val="22"/>
        </w:rPr>
        <w:t>The emergency instructions include:</w:t>
      </w:r>
    </w:p>
    <w:p w14:paraId="2B3AFA81" w14:textId="77777777" w:rsidR="00B40B33" w:rsidRPr="006B193F" w:rsidRDefault="00B40B33" w:rsidP="00640E13">
      <w:pPr>
        <w:pStyle w:val="ListParagraph"/>
        <w:numPr>
          <w:ilvl w:val="0"/>
          <w:numId w:val="17"/>
        </w:numPr>
        <w:autoSpaceDE w:val="0"/>
        <w:autoSpaceDN w:val="0"/>
        <w:adjustRightInd w:val="0"/>
        <w:jc w:val="both"/>
        <w:rPr>
          <w:sz w:val="22"/>
          <w:szCs w:val="22"/>
        </w:rPr>
      </w:pPr>
      <w:r w:rsidRPr="006B193F">
        <w:rPr>
          <w:sz w:val="22"/>
          <w:szCs w:val="22"/>
        </w:rPr>
        <w:t xml:space="preserve">A </w:t>
      </w:r>
      <w:r w:rsidR="003E5106" w:rsidRPr="006B193F">
        <w:rPr>
          <w:sz w:val="22"/>
          <w:szCs w:val="22"/>
        </w:rPr>
        <w:t>clear procedure for summoning an ambulance</w:t>
      </w:r>
    </w:p>
    <w:p w14:paraId="597522CB" w14:textId="77777777" w:rsidR="00B40B33" w:rsidRPr="006B193F" w:rsidRDefault="00B40B33" w:rsidP="00640E13">
      <w:pPr>
        <w:pStyle w:val="ListParagraph"/>
        <w:numPr>
          <w:ilvl w:val="0"/>
          <w:numId w:val="17"/>
        </w:numPr>
        <w:autoSpaceDE w:val="0"/>
        <w:autoSpaceDN w:val="0"/>
        <w:adjustRightInd w:val="0"/>
        <w:jc w:val="both"/>
        <w:rPr>
          <w:sz w:val="22"/>
          <w:szCs w:val="22"/>
        </w:rPr>
      </w:pPr>
      <w:r w:rsidRPr="006B193F">
        <w:rPr>
          <w:sz w:val="22"/>
          <w:szCs w:val="22"/>
        </w:rPr>
        <w:t>A</w:t>
      </w:r>
      <w:r w:rsidR="003E5106" w:rsidRPr="006B193F">
        <w:rPr>
          <w:sz w:val="22"/>
          <w:szCs w:val="22"/>
        </w:rPr>
        <w:t>ccess to telephones and clear instructions on what and what not to do</w:t>
      </w:r>
    </w:p>
    <w:p w14:paraId="6E1231A1" w14:textId="7DC49D8F" w:rsidR="003E5106" w:rsidRPr="006B193F" w:rsidRDefault="00B40B33" w:rsidP="00640E13">
      <w:pPr>
        <w:pStyle w:val="ListParagraph"/>
        <w:numPr>
          <w:ilvl w:val="0"/>
          <w:numId w:val="17"/>
        </w:numPr>
        <w:autoSpaceDE w:val="0"/>
        <w:autoSpaceDN w:val="0"/>
        <w:adjustRightInd w:val="0"/>
        <w:jc w:val="both"/>
        <w:rPr>
          <w:sz w:val="22"/>
          <w:szCs w:val="22"/>
        </w:rPr>
      </w:pPr>
      <w:r w:rsidRPr="006B193F">
        <w:rPr>
          <w:sz w:val="22"/>
          <w:szCs w:val="22"/>
        </w:rPr>
        <w:t>C</w:t>
      </w:r>
      <w:r w:rsidR="003E5106" w:rsidRPr="006B193F">
        <w:rPr>
          <w:sz w:val="22"/>
          <w:szCs w:val="22"/>
        </w:rPr>
        <w:t xml:space="preserve">ontingency plan in case the normal routine for treatment breaks down, </w:t>
      </w:r>
      <w:r w:rsidR="00AB67D7" w:rsidRPr="006B193F">
        <w:rPr>
          <w:sz w:val="22"/>
          <w:szCs w:val="22"/>
        </w:rPr>
        <w:t>e.g.,</w:t>
      </w:r>
      <w:r w:rsidR="004F62CF" w:rsidRPr="006B193F">
        <w:rPr>
          <w:sz w:val="22"/>
          <w:szCs w:val="22"/>
        </w:rPr>
        <w:t xml:space="preserve"> the </w:t>
      </w:r>
      <w:r w:rsidR="003E5106" w:rsidRPr="006B193F">
        <w:rPr>
          <w:sz w:val="22"/>
          <w:szCs w:val="22"/>
        </w:rPr>
        <w:t>trained staff members are absent.</w:t>
      </w:r>
    </w:p>
    <w:p w14:paraId="4B06E6A6" w14:textId="77777777" w:rsidR="003E5106" w:rsidRPr="006B193F" w:rsidRDefault="003E5106" w:rsidP="00A354FA">
      <w:pPr>
        <w:autoSpaceDE w:val="0"/>
        <w:autoSpaceDN w:val="0"/>
        <w:adjustRightInd w:val="0"/>
        <w:ind w:left="720"/>
        <w:jc w:val="both"/>
        <w:rPr>
          <w:sz w:val="22"/>
          <w:szCs w:val="22"/>
        </w:rPr>
      </w:pPr>
    </w:p>
    <w:p w14:paraId="24261EE4" w14:textId="336DF46C" w:rsidR="004F5E46" w:rsidRPr="006B193F" w:rsidRDefault="003E5106" w:rsidP="00A354FA">
      <w:pPr>
        <w:autoSpaceDE w:val="0"/>
        <w:autoSpaceDN w:val="0"/>
        <w:adjustRightInd w:val="0"/>
        <w:jc w:val="both"/>
        <w:rPr>
          <w:sz w:val="22"/>
          <w:szCs w:val="22"/>
        </w:rPr>
      </w:pPr>
      <w:r w:rsidRPr="006B193F">
        <w:rPr>
          <w:sz w:val="22"/>
          <w:szCs w:val="22"/>
        </w:rPr>
        <w:t>When a child becomes unwell at school or is injured (ot</w:t>
      </w:r>
      <w:r w:rsidR="004F5E46" w:rsidRPr="006B193F">
        <w:rPr>
          <w:sz w:val="22"/>
          <w:szCs w:val="22"/>
        </w:rPr>
        <w:t>her than minor injuries) school will</w:t>
      </w:r>
      <w:r w:rsidRPr="006B193F">
        <w:rPr>
          <w:sz w:val="22"/>
          <w:szCs w:val="22"/>
        </w:rPr>
        <w:t xml:space="preserve"> arrange for them to be looked after safely and comfortably and contact the parent to collect them. It is then the responsibility of the parent to accompany the child to their GP surgery or to hospital. In cases of accident and emergency, teachers must, of course, always be prepared to help, as they and other school staff in charge of pupils have their general legal duty of care to act as any reasonably prudent parent would.  Qualified medical treatment should be secured in emergencies at the earliest opportunity. Medical emergencies make significant emotional demands upon those involved and it is important that suitable and time</w:t>
      </w:r>
      <w:r w:rsidR="004F5E46" w:rsidRPr="006B193F">
        <w:rPr>
          <w:sz w:val="22"/>
          <w:szCs w:val="22"/>
        </w:rPr>
        <w:t xml:space="preserve">ly support is available. </w:t>
      </w:r>
      <w:r w:rsidR="009D508B" w:rsidRPr="006B193F">
        <w:rPr>
          <w:sz w:val="22"/>
          <w:szCs w:val="22"/>
        </w:rPr>
        <w:t>A record of a</w:t>
      </w:r>
      <w:r w:rsidRPr="006B193F">
        <w:rPr>
          <w:sz w:val="22"/>
          <w:szCs w:val="22"/>
        </w:rPr>
        <w:t xml:space="preserve">ll </w:t>
      </w:r>
      <w:r w:rsidR="009D508B" w:rsidRPr="006B193F">
        <w:rPr>
          <w:sz w:val="22"/>
          <w:szCs w:val="22"/>
        </w:rPr>
        <w:t xml:space="preserve">reported </w:t>
      </w:r>
      <w:r w:rsidRPr="006B193F">
        <w:rPr>
          <w:sz w:val="22"/>
          <w:szCs w:val="22"/>
        </w:rPr>
        <w:t xml:space="preserve">incidents and accidents </w:t>
      </w:r>
      <w:r w:rsidR="009D508B" w:rsidRPr="006B193F">
        <w:rPr>
          <w:sz w:val="22"/>
          <w:szCs w:val="22"/>
        </w:rPr>
        <w:t xml:space="preserve">is kept. </w:t>
      </w:r>
    </w:p>
    <w:p w14:paraId="5AC44D9B" w14:textId="77777777" w:rsidR="00B40B33" w:rsidRPr="006B193F" w:rsidRDefault="00B40B33" w:rsidP="00A354FA">
      <w:pPr>
        <w:autoSpaceDE w:val="0"/>
        <w:autoSpaceDN w:val="0"/>
        <w:adjustRightInd w:val="0"/>
        <w:jc w:val="both"/>
        <w:rPr>
          <w:sz w:val="22"/>
          <w:szCs w:val="22"/>
        </w:rPr>
      </w:pPr>
    </w:p>
    <w:p w14:paraId="59B64408" w14:textId="77777777" w:rsidR="00DD2A10" w:rsidRPr="006B193F" w:rsidRDefault="00DD2A10" w:rsidP="00A354FA">
      <w:pPr>
        <w:autoSpaceDE w:val="0"/>
        <w:autoSpaceDN w:val="0"/>
        <w:adjustRightInd w:val="0"/>
        <w:jc w:val="both"/>
        <w:rPr>
          <w:b/>
          <w:sz w:val="22"/>
          <w:szCs w:val="22"/>
        </w:rPr>
      </w:pPr>
      <w:r w:rsidRPr="006B193F">
        <w:rPr>
          <w:b/>
          <w:sz w:val="22"/>
          <w:szCs w:val="22"/>
        </w:rPr>
        <w:t xml:space="preserve">Food management - re food allergies and intolerances  </w:t>
      </w:r>
    </w:p>
    <w:p w14:paraId="263865C5" w14:textId="77777777" w:rsidR="00C86144" w:rsidRPr="006B193F" w:rsidRDefault="004F5E46" w:rsidP="00A354FA">
      <w:pPr>
        <w:pStyle w:val="BodyText"/>
        <w:tabs>
          <w:tab w:val="num" w:pos="720"/>
        </w:tabs>
        <w:jc w:val="both"/>
        <w:rPr>
          <w:sz w:val="22"/>
          <w:szCs w:val="22"/>
        </w:rPr>
      </w:pPr>
      <w:r w:rsidRPr="006B193F">
        <w:rPr>
          <w:sz w:val="22"/>
          <w:szCs w:val="22"/>
        </w:rPr>
        <w:t>All children with a diagnosed severe food allergy must have</w:t>
      </w:r>
      <w:r w:rsidR="002D183A" w:rsidRPr="006B193F">
        <w:rPr>
          <w:sz w:val="22"/>
          <w:szCs w:val="22"/>
        </w:rPr>
        <w:t xml:space="preserve"> an individual health care plan </w:t>
      </w:r>
    </w:p>
    <w:p w14:paraId="41AE8D4F" w14:textId="36FC740A" w:rsidR="004F5E46" w:rsidRPr="006B193F" w:rsidRDefault="002D183A" w:rsidP="00A354FA">
      <w:pPr>
        <w:pStyle w:val="BodyText"/>
        <w:tabs>
          <w:tab w:val="num" w:pos="720"/>
        </w:tabs>
        <w:jc w:val="both"/>
        <w:rPr>
          <w:sz w:val="22"/>
          <w:szCs w:val="22"/>
        </w:rPr>
      </w:pPr>
      <w:r w:rsidRPr="006B193F">
        <w:rPr>
          <w:sz w:val="22"/>
          <w:szCs w:val="22"/>
        </w:rPr>
        <w:t>and/</w:t>
      </w:r>
      <w:r w:rsidR="00C86144" w:rsidRPr="006B193F">
        <w:rPr>
          <w:sz w:val="22"/>
          <w:szCs w:val="22"/>
        </w:rPr>
        <w:t>o</w:t>
      </w:r>
      <w:r w:rsidRPr="006B193F">
        <w:rPr>
          <w:sz w:val="22"/>
          <w:szCs w:val="22"/>
        </w:rPr>
        <w:t xml:space="preserve">r </w:t>
      </w:r>
      <w:r w:rsidR="00C86144" w:rsidRPr="006B193F">
        <w:rPr>
          <w:sz w:val="22"/>
          <w:szCs w:val="22"/>
        </w:rPr>
        <w:t xml:space="preserve">an </w:t>
      </w:r>
      <w:r w:rsidRPr="006B193F">
        <w:rPr>
          <w:sz w:val="22"/>
          <w:szCs w:val="22"/>
        </w:rPr>
        <w:t>emergency anaphylaxis plan.</w:t>
      </w:r>
      <w:r w:rsidR="004F5E46" w:rsidRPr="006B193F">
        <w:rPr>
          <w:sz w:val="22"/>
          <w:szCs w:val="22"/>
        </w:rPr>
        <w:t xml:space="preserve"> Food/meal arrangements are covered when the plan is drawn up. It is recommended that pupils with severe allergies bring a home packed lunch.</w:t>
      </w:r>
      <w:r w:rsidR="00E1279A" w:rsidRPr="006B193F">
        <w:rPr>
          <w:sz w:val="22"/>
          <w:szCs w:val="22"/>
        </w:rPr>
        <w:t xml:space="preserve"> </w:t>
      </w:r>
      <w:r w:rsidR="004F5E46" w:rsidRPr="006B193F">
        <w:rPr>
          <w:sz w:val="22"/>
          <w:szCs w:val="22"/>
        </w:rPr>
        <w:t xml:space="preserve">The health care plan must be drawn up at a meeting involving the </w:t>
      </w:r>
      <w:r w:rsidR="00236356" w:rsidRPr="006B193F">
        <w:rPr>
          <w:sz w:val="22"/>
          <w:szCs w:val="22"/>
        </w:rPr>
        <w:t>Head</w:t>
      </w:r>
      <w:r w:rsidR="00AB67D7" w:rsidRPr="006B193F">
        <w:rPr>
          <w:sz w:val="22"/>
          <w:szCs w:val="22"/>
        </w:rPr>
        <w:t>t</w:t>
      </w:r>
      <w:r w:rsidR="00236356" w:rsidRPr="006B193F">
        <w:rPr>
          <w:sz w:val="22"/>
          <w:szCs w:val="22"/>
        </w:rPr>
        <w:t>eacher</w:t>
      </w:r>
      <w:r w:rsidR="009D508B" w:rsidRPr="006B193F">
        <w:rPr>
          <w:sz w:val="22"/>
          <w:szCs w:val="22"/>
        </w:rPr>
        <w:t>, and S</w:t>
      </w:r>
      <w:r w:rsidR="00AB67D7" w:rsidRPr="006B193F">
        <w:rPr>
          <w:sz w:val="22"/>
          <w:szCs w:val="22"/>
        </w:rPr>
        <w:t>ENC</w:t>
      </w:r>
      <w:r w:rsidR="009D508B" w:rsidRPr="006B193F">
        <w:rPr>
          <w:sz w:val="22"/>
          <w:szCs w:val="22"/>
        </w:rPr>
        <w:t xml:space="preserve">o </w:t>
      </w:r>
      <w:r w:rsidR="008510F0" w:rsidRPr="006B193F">
        <w:rPr>
          <w:sz w:val="22"/>
          <w:szCs w:val="22"/>
        </w:rPr>
        <w:t xml:space="preserve">and the parents and meal </w:t>
      </w:r>
      <w:r w:rsidR="004F5E46" w:rsidRPr="006B193F">
        <w:rPr>
          <w:sz w:val="22"/>
          <w:szCs w:val="22"/>
        </w:rPr>
        <w:t>arrangements should be discussed at the same time.</w:t>
      </w:r>
      <w:r w:rsidR="00C86144" w:rsidRPr="006B193F">
        <w:rPr>
          <w:sz w:val="22"/>
          <w:szCs w:val="22"/>
        </w:rPr>
        <w:t xml:space="preserve"> </w:t>
      </w:r>
      <w:r w:rsidR="004F5E46" w:rsidRPr="006B193F">
        <w:rPr>
          <w:sz w:val="22"/>
          <w:szCs w:val="22"/>
        </w:rPr>
        <w:t>The schoo</w:t>
      </w:r>
      <w:r w:rsidR="00A656FC" w:rsidRPr="006B193F">
        <w:rPr>
          <w:sz w:val="22"/>
          <w:szCs w:val="22"/>
        </w:rPr>
        <w:t xml:space="preserve">l </w:t>
      </w:r>
      <w:r w:rsidR="004F5E46" w:rsidRPr="006B193F">
        <w:rPr>
          <w:sz w:val="22"/>
          <w:szCs w:val="22"/>
        </w:rPr>
        <w:t>is responsible for arranging the meetings.</w:t>
      </w:r>
      <w:r w:rsidR="00704242" w:rsidRPr="006B193F">
        <w:rPr>
          <w:sz w:val="22"/>
          <w:szCs w:val="22"/>
        </w:rPr>
        <w:t xml:space="preserve"> Please refer to the separate </w:t>
      </w:r>
      <w:r w:rsidR="00704242" w:rsidRPr="006B193F">
        <w:rPr>
          <w:b/>
          <w:bCs/>
          <w:sz w:val="22"/>
          <w:szCs w:val="22"/>
        </w:rPr>
        <w:t>Allergy Safety Policy</w:t>
      </w:r>
      <w:r w:rsidR="00B93A20" w:rsidRPr="006B193F">
        <w:rPr>
          <w:sz w:val="22"/>
          <w:szCs w:val="22"/>
        </w:rPr>
        <w:t xml:space="preserve"> appended to this document</w:t>
      </w:r>
      <w:r w:rsidR="00704242" w:rsidRPr="006B193F">
        <w:rPr>
          <w:sz w:val="22"/>
          <w:szCs w:val="22"/>
        </w:rPr>
        <w:t>.</w:t>
      </w:r>
    </w:p>
    <w:p w14:paraId="31C3FE05" w14:textId="77777777" w:rsidR="00C8143E" w:rsidRPr="006B193F" w:rsidRDefault="00C8143E" w:rsidP="00A354FA">
      <w:pPr>
        <w:autoSpaceDE w:val="0"/>
        <w:autoSpaceDN w:val="0"/>
        <w:adjustRightInd w:val="0"/>
        <w:jc w:val="both"/>
        <w:rPr>
          <w:b/>
          <w:sz w:val="22"/>
          <w:szCs w:val="22"/>
        </w:rPr>
      </w:pPr>
    </w:p>
    <w:p w14:paraId="39ED5072" w14:textId="16EDE607" w:rsidR="00C8143E" w:rsidRPr="006B193F" w:rsidRDefault="00AB67D7" w:rsidP="00A354FA">
      <w:pPr>
        <w:autoSpaceDE w:val="0"/>
        <w:autoSpaceDN w:val="0"/>
        <w:adjustRightInd w:val="0"/>
        <w:jc w:val="both"/>
        <w:rPr>
          <w:b/>
          <w:sz w:val="22"/>
          <w:szCs w:val="22"/>
        </w:rPr>
      </w:pPr>
      <w:r w:rsidRPr="006B193F">
        <w:rPr>
          <w:b/>
          <w:sz w:val="22"/>
          <w:szCs w:val="22"/>
        </w:rPr>
        <w:t>Off-site</w:t>
      </w:r>
      <w:r w:rsidR="00DD2A10" w:rsidRPr="006B193F">
        <w:rPr>
          <w:b/>
          <w:sz w:val="22"/>
          <w:szCs w:val="22"/>
        </w:rPr>
        <w:t xml:space="preserve"> activities </w:t>
      </w:r>
    </w:p>
    <w:p w14:paraId="1C3173A5" w14:textId="77777777" w:rsidR="00C86144" w:rsidRPr="006B193F" w:rsidRDefault="00EB7A69" w:rsidP="00C86144">
      <w:pPr>
        <w:autoSpaceDE w:val="0"/>
        <w:autoSpaceDN w:val="0"/>
        <w:adjustRightInd w:val="0"/>
        <w:jc w:val="both"/>
        <w:rPr>
          <w:sz w:val="22"/>
          <w:szCs w:val="22"/>
        </w:rPr>
      </w:pPr>
      <w:r w:rsidRPr="006B193F">
        <w:rPr>
          <w:sz w:val="22"/>
          <w:szCs w:val="22"/>
        </w:rPr>
        <w:t xml:space="preserve">We will actively support pupils with medical condition to participate in day trips, residential visits and sporting activities by being flexible and making reasonable adjustments unless there is evidence from a clinician such as a GP that this is not possible. We will always conduct a risk assessment so that planning arrangements take account of any steps needed to ensure that pupils with medical conditions can be included safely. </w:t>
      </w:r>
    </w:p>
    <w:p w14:paraId="785B7601" w14:textId="77777777" w:rsidR="00C86144" w:rsidRPr="006B193F" w:rsidRDefault="00C86144" w:rsidP="00C86144">
      <w:pPr>
        <w:autoSpaceDE w:val="0"/>
        <w:autoSpaceDN w:val="0"/>
        <w:adjustRightInd w:val="0"/>
        <w:jc w:val="both"/>
        <w:rPr>
          <w:sz w:val="22"/>
          <w:szCs w:val="22"/>
        </w:rPr>
      </w:pPr>
    </w:p>
    <w:p w14:paraId="42D4D3F1" w14:textId="302E395D" w:rsidR="004F62CF" w:rsidRPr="006B193F" w:rsidRDefault="004F62CF" w:rsidP="00C86144">
      <w:pPr>
        <w:autoSpaceDE w:val="0"/>
        <w:autoSpaceDN w:val="0"/>
        <w:adjustRightInd w:val="0"/>
        <w:jc w:val="both"/>
        <w:rPr>
          <w:b/>
          <w:bCs/>
          <w:sz w:val="22"/>
          <w:szCs w:val="22"/>
        </w:rPr>
      </w:pPr>
      <w:r w:rsidRPr="006B193F">
        <w:rPr>
          <w:b/>
          <w:bCs/>
          <w:sz w:val="22"/>
          <w:szCs w:val="22"/>
        </w:rPr>
        <w:t xml:space="preserve">Procedure for Administering Medication on Residential Trips </w:t>
      </w:r>
    </w:p>
    <w:p w14:paraId="2FA1CED6" w14:textId="7C6DE90A" w:rsidR="004F62CF" w:rsidRPr="006B193F" w:rsidRDefault="004F62CF" w:rsidP="00A354FA">
      <w:pPr>
        <w:pStyle w:val="Default"/>
        <w:rPr>
          <w:color w:val="auto"/>
          <w:sz w:val="22"/>
          <w:szCs w:val="22"/>
        </w:rPr>
      </w:pPr>
      <w:r w:rsidRPr="006B193F">
        <w:rPr>
          <w:color w:val="auto"/>
          <w:sz w:val="22"/>
          <w:szCs w:val="22"/>
        </w:rPr>
        <w:t xml:space="preserve">Prior to the trip each child’s parent/carer will be issued with consent forms which include details of any pupil medication required. The completed forms are returned to the school’s office, together with the relevant medication in its original container or packaging, named and sealed in a clear, plastic bag. The designated </w:t>
      </w:r>
      <w:r w:rsidR="00530EA1" w:rsidRPr="006B193F">
        <w:rPr>
          <w:color w:val="auto"/>
          <w:sz w:val="22"/>
          <w:szCs w:val="22"/>
        </w:rPr>
        <w:t>trip leader</w:t>
      </w:r>
      <w:r w:rsidRPr="006B193F">
        <w:rPr>
          <w:color w:val="auto"/>
          <w:sz w:val="22"/>
          <w:szCs w:val="22"/>
        </w:rPr>
        <w:t xml:space="preserve"> will then complete a register of all medication requirements highlighting those that MUST BE ADMINISTERED and those that MAY be required. Where children are travelling with the school and more than one coach is required the medications and logs will be split into coach groups. If medical needs have to be addressed during travel the child and first aider will </w:t>
      </w:r>
      <w:r w:rsidR="00530EA1" w:rsidRPr="006B193F">
        <w:rPr>
          <w:color w:val="auto"/>
          <w:sz w:val="22"/>
          <w:szCs w:val="22"/>
        </w:rPr>
        <w:t>be allocated to the same coach.</w:t>
      </w:r>
      <w:r w:rsidR="00C86144" w:rsidRPr="006B193F">
        <w:rPr>
          <w:color w:val="auto"/>
          <w:sz w:val="22"/>
          <w:szCs w:val="22"/>
        </w:rPr>
        <w:t xml:space="preserve"> </w:t>
      </w:r>
      <w:r w:rsidRPr="006B193F">
        <w:rPr>
          <w:color w:val="auto"/>
          <w:sz w:val="22"/>
          <w:szCs w:val="22"/>
        </w:rPr>
        <w:t xml:space="preserve">The register will then be checked and completed throughout the day (and night if appropriate) to ensure all children receive their medication as instructed. This will also be checked over by the </w:t>
      </w:r>
      <w:r w:rsidR="00885B28" w:rsidRPr="006B193F">
        <w:rPr>
          <w:color w:val="auto"/>
          <w:sz w:val="22"/>
          <w:szCs w:val="22"/>
        </w:rPr>
        <w:t>visit</w:t>
      </w:r>
      <w:r w:rsidRPr="006B193F">
        <w:rPr>
          <w:color w:val="auto"/>
          <w:sz w:val="22"/>
          <w:szCs w:val="22"/>
        </w:rPr>
        <w:t xml:space="preserve"> leader at least once a day. Each individual administration of medication will be logged on the relevant medication instruction sheet to show what was given, how much, by whom and who witnessed. These forms are then passed to the parent together with any remaining medication on return from the </w:t>
      </w:r>
      <w:r w:rsidR="00885B28" w:rsidRPr="006B193F">
        <w:rPr>
          <w:color w:val="auto"/>
          <w:sz w:val="22"/>
          <w:szCs w:val="22"/>
        </w:rPr>
        <w:t>visit</w:t>
      </w:r>
      <w:r w:rsidRPr="006B193F">
        <w:rPr>
          <w:color w:val="auto"/>
          <w:sz w:val="22"/>
          <w:szCs w:val="22"/>
        </w:rPr>
        <w:t xml:space="preserve">. If a child requires travel sickness medication this should be detailed on a </w:t>
      </w:r>
      <w:r w:rsidR="00530EA1" w:rsidRPr="006B193F">
        <w:rPr>
          <w:color w:val="auto"/>
          <w:sz w:val="22"/>
          <w:szCs w:val="22"/>
        </w:rPr>
        <w:t>consent</w:t>
      </w:r>
      <w:r w:rsidRPr="006B193F">
        <w:rPr>
          <w:color w:val="auto"/>
          <w:sz w:val="22"/>
          <w:szCs w:val="22"/>
        </w:rPr>
        <w:t xml:space="preserve"> form. This will be logged and administered as all other medication.</w:t>
      </w:r>
    </w:p>
    <w:p w14:paraId="0DF04F33" w14:textId="77777777" w:rsidR="00C8143E" w:rsidRPr="006B193F" w:rsidRDefault="00C8143E" w:rsidP="00A354FA">
      <w:pPr>
        <w:autoSpaceDE w:val="0"/>
        <w:autoSpaceDN w:val="0"/>
        <w:adjustRightInd w:val="0"/>
        <w:jc w:val="both"/>
        <w:rPr>
          <w:sz w:val="22"/>
          <w:szCs w:val="22"/>
        </w:rPr>
      </w:pPr>
    </w:p>
    <w:p w14:paraId="312F918C" w14:textId="1A962AB0" w:rsidR="00A656FC" w:rsidRPr="006B193F" w:rsidRDefault="00A656FC" w:rsidP="00A354FA">
      <w:pPr>
        <w:autoSpaceDE w:val="0"/>
        <w:autoSpaceDN w:val="0"/>
        <w:adjustRightInd w:val="0"/>
        <w:jc w:val="both"/>
        <w:rPr>
          <w:b/>
          <w:bCs/>
          <w:sz w:val="22"/>
          <w:szCs w:val="22"/>
        </w:rPr>
      </w:pPr>
      <w:r w:rsidRPr="006B193F">
        <w:rPr>
          <w:b/>
          <w:bCs/>
          <w:sz w:val="22"/>
          <w:szCs w:val="22"/>
        </w:rPr>
        <w:t>Sporting activities</w:t>
      </w:r>
    </w:p>
    <w:p w14:paraId="08EF6455" w14:textId="1DCBAE11" w:rsidR="00026A6A" w:rsidRPr="006B193F" w:rsidRDefault="00A656FC" w:rsidP="00A354FA">
      <w:pPr>
        <w:tabs>
          <w:tab w:val="num" w:pos="720"/>
        </w:tabs>
        <w:autoSpaceDE w:val="0"/>
        <w:autoSpaceDN w:val="0"/>
        <w:adjustRightInd w:val="0"/>
        <w:jc w:val="both"/>
        <w:rPr>
          <w:sz w:val="22"/>
          <w:szCs w:val="22"/>
        </w:rPr>
      </w:pPr>
      <w:r w:rsidRPr="006B193F">
        <w:rPr>
          <w:sz w:val="22"/>
          <w:szCs w:val="22"/>
        </w:rPr>
        <w:t xml:space="preserve">Most pupils with medical conditions can take part in the PE curriculum and </w:t>
      </w:r>
      <w:r w:rsidR="00C86144" w:rsidRPr="006B193F">
        <w:rPr>
          <w:sz w:val="22"/>
          <w:szCs w:val="22"/>
        </w:rPr>
        <w:t>extra-curricular</w:t>
      </w:r>
      <w:r w:rsidRPr="006B193F">
        <w:rPr>
          <w:sz w:val="22"/>
          <w:szCs w:val="22"/>
        </w:rPr>
        <w:t xml:space="preserve"> sport. The school is sufficiently flexible for all pupils to take part in ways appropriate to their own abilities. </w:t>
      </w:r>
    </w:p>
    <w:p w14:paraId="62E8B465" w14:textId="77777777" w:rsidR="00026A6A" w:rsidRPr="006B193F" w:rsidRDefault="00026A6A" w:rsidP="00A354FA">
      <w:pPr>
        <w:tabs>
          <w:tab w:val="num" w:pos="720"/>
        </w:tabs>
        <w:autoSpaceDE w:val="0"/>
        <w:autoSpaceDN w:val="0"/>
        <w:adjustRightInd w:val="0"/>
        <w:ind w:left="426"/>
        <w:jc w:val="both"/>
        <w:rPr>
          <w:sz w:val="22"/>
          <w:szCs w:val="22"/>
        </w:rPr>
      </w:pPr>
    </w:p>
    <w:p w14:paraId="145D6448" w14:textId="77777777" w:rsidR="00DD2A10" w:rsidRPr="006B193F" w:rsidRDefault="00DD2A10" w:rsidP="00A354FA">
      <w:pPr>
        <w:tabs>
          <w:tab w:val="num" w:pos="720"/>
        </w:tabs>
        <w:autoSpaceDE w:val="0"/>
        <w:autoSpaceDN w:val="0"/>
        <w:adjustRightInd w:val="0"/>
        <w:jc w:val="both"/>
        <w:rPr>
          <w:sz w:val="22"/>
          <w:szCs w:val="22"/>
        </w:rPr>
      </w:pPr>
      <w:r w:rsidRPr="006B193F">
        <w:rPr>
          <w:b/>
          <w:sz w:val="22"/>
          <w:szCs w:val="22"/>
        </w:rPr>
        <w:t>Disposal, hygiene and infection control</w:t>
      </w:r>
    </w:p>
    <w:p w14:paraId="32D0E654" w14:textId="21FE6A8D" w:rsidR="00491201" w:rsidRPr="006B193F" w:rsidRDefault="00491201" w:rsidP="00C86144">
      <w:pPr>
        <w:tabs>
          <w:tab w:val="num" w:pos="720"/>
        </w:tabs>
        <w:autoSpaceDE w:val="0"/>
        <w:autoSpaceDN w:val="0"/>
        <w:adjustRightInd w:val="0"/>
        <w:jc w:val="both"/>
        <w:rPr>
          <w:sz w:val="22"/>
          <w:szCs w:val="22"/>
        </w:rPr>
      </w:pPr>
      <w:r w:rsidRPr="006B193F">
        <w:rPr>
          <w:sz w:val="22"/>
          <w:szCs w:val="22"/>
        </w:rPr>
        <w:t>Staff should not dispose of medicines. Parents are responsible for ensuring that date-expired medicines are returned to a pharmacy for safe disposal. Parents should also collect medicines at the end of each term.</w:t>
      </w:r>
      <w:r w:rsidR="00C86144" w:rsidRPr="006B193F">
        <w:rPr>
          <w:sz w:val="22"/>
          <w:szCs w:val="22"/>
        </w:rPr>
        <w:t xml:space="preserve"> </w:t>
      </w:r>
      <w:r w:rsidRPr="006B193F">
        <w:rPr>
          <w:sz w:val="22"/>
          <w:szCs w:val="22"/>
        </w:rPr>
        <w:t>Sharps boxes are always</w:t>
      </w:r>
      <w:r w:rsidR="00C86144" w:rsidRPr="006B193F">
        <w:rPr>
          <w:sz w:val="22"/>
          <w:szCs w:val="22"/>
        </w:rPr>
        <w:t xml:space="preserve"> to</w:t>
      </w:r>
      <w:r w:rsidRPr="006B193F">
        <w:rPr>
          <w:sz w:val="22"/>
          <w:szCs w:val="22"/>
        </w:rPr>
        <w:t xml:space="preserve"> be used for the disposal of needles. </w:t>
      </w:r>
    </w:p>
    <w:p w14:paraId="132103FA" w14:textId="77777777" w:rsidR="00491201" w:rsidRPr="006B193F" w:rsidRDefault="00491201" w:rsidP="00A354FA">
      <w:pPr>
        <w:autoSpaceDE w:val="0"/>
        <w:autoSpaceDN w:val="0"/>
        <w:adjustRightInd w:val="0"/>
        <w:jc w:val="both"/>
        <w:rPr>
          <w:b/>
          <w:sz w:val="22"/>
          <w:szCs w:val="22"/>
        </w:rPr>
      </w:pPr>
    </w:p>
    <w:p w14:paraId="74A25107" w14:textId="77777777" w:rsidR="00491201" w:rsidRPr="006B193F" w:rsidRDefault="00491201" w:rsidP="00A354FA">
      <w:pPr>
        <w:autoSpaceDE w:val="0"/>
        <w:autoSpaceDN w:val="0"/>
        <w:adjustRightInd w:val="0"/>
        <w:jc w:val="both"/>
        <w:rPr>
          <w:b/>
          <w:bCs/>
          <w:sz w:val="22"/>
          <w:szCs w:val="22"/>
        </w:rPr>
      </w:pPr>
      <w:r w:rsidRPr="006B193F">
        <w:rPr>
          <w:b/>
          <w:bCs/>
          <w:sz w:val="22"/>
          <w:szCs w:val="22"/>
        </w:rPr>
        <w:t>Hygiene and infection control</w:t>
      </w:r>
    </w:p>
    <w:p w14:paraId="120B7720" w14:textId="77777777" w:rsidR="007E5C97" w:rsidRPr="006B193F" w:rsidRDefault="00491201" w:rsidP="00A354FA">
      <w:pPr>
        <w:autoSpaceDE w:val="0"/>
        <w:autoSpaceDN w:val="0"/>
        <w:adjustRightInd w:val="0"/>
        <w:jc w:val="both"/>
        <w:rPr>
          <w:sz w:val="22"/>
          <w:szCs w:val="22"/>
        </w:rPr>
      </w:pPr>
      <w:r w:rsidRPr="006B193F">
        <w:rPr>
          <w:sz w:val="22"/>
          <w:szCs w:val="22"/>
        </w:rPr>
        <w:t>All staff should be familiar with precautions for avoiding infection and follow basic hygiene procedures. Staff should have access to protective disposable gloves and take care when dealing with spillages of blood or other bodily fluids and dispos</w:t>
      </w:r>
      <w:bookmarkStart w:id="0" w:name="AM1"/>
      <w:r w:rsidR="00236356" w:rsidRPr="006B193F">
        <w:rPr>
          <w:sz w:val="22"/>
          <w:szCs w:val="22"/>
        </w:rPr>
        <w:t xml:space="preserve">ing of dressings or equipment. </w:t>
      </w:r>
    </w:p>
    <w:p w14:paraId="5CE5CA95" w14:textId="77777777" w:rsidR="00501142" w:rsidRPr="006B193F" w:rsidRDefault="00501142" w:rsidP="00A354FA">
      <w:pPr>
        <w:autoSpaceDE w:val="0"/>
        <w:autoSpaceDN w:val="0"/>
        <w:adjustRightInd w:val="0"/>
        <w:ind w:left="426"/>
        <w:jc w:val="both"/>
        <w:rPr>
          <w:sz w:val="22"/>
          <w:szCs w:val="22"/>
        </w:rPr>
      </w:pPr>
    </w:p>
    <w:p w14:paraId="0081DD3D" w14:textId="3F9E5357" w:rsidR="00EB7A69" w:rsidRPr="006B193F" w:rsidRDefault="00EB7A69" w:rsidP="00A354FA">
      <w:pPr>
        <w:autoSpaceDE w:val="0"/>
        <w:autoSpaceDN w:val="0"/>
        <w:adjustRightInd w:val="0"/>
        <w:jc w:val="both"/>
        <w:rPr>
          <w:b/>
          <w:sz w:val="22"/>
          <w:szCs w:val="22"/>
        </w:rPr>
      </w:pPr>
      <w:r w:rsidRPr="006B193F">
        <w:rPr>
          <w:b/>
          <w:sz w:val="22"/>
          <w:szCs w:val="22"/>
        </w:rPr>
        <w:t>Unacceptable Practice</w:t>
      </w:r>
    </w:p>
    <w:p w14:paraId="583DA8F9" w14:textId="384A55E1" w:rsidR="00EB7A69" w:rsidRPr="006B193F" w:rsidRDefault="00EB7A69" w:rsidP="00C86144">
      <w:pPr>
        <w:autoSpaceDE w:val="0"/>
        <w:autoSpaceDN w:val="0"/>
        <w:adjustRightInd w:val="0"/>
        <w:jc w:val="both"/>
        <w:rPr>
          <w:sz w:val="22"/>
          <w:szCs w:val="22"/>
        </w:rPr>
      </w:pPr>
      <w:r w:rsidRPr="006B193F">
        <w:rPr>
          <w:sz w:val="22"/>
          <w:szCs w:val="22"/>
        </w:rPr>
        <w:t>Although staff should use their discretion and judge each case on its merit with reference to the child’s individual healthcare plan, it is not generally acceptable practice to:</w:t>
      </w:r>
    </w:p>
    <w:p w14:paraId="5EA4A586"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Prevent children from easily accessing their inhalers and medication and administering their medication when and where necessary; </w:t>
      </w:r>
    </w:p>
    <w:p w14:paraId="31FC96BD"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Assume that every child with the same condition requires the same treatment;</w:t>
      </w:r>
    </w:p>
    <w:p w14:paraId="187199F3"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Ignore the views of the child or their parents/carers; or ignore medical evidence or opinion (although this may be challenged); </w:t>
      </w:r>
    </w:p>
    <w:p w14:paraId="4AF44211"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Send children with medical conditions home frequently or prevent them from staying for normal school activities, including lunch, unless this is specified in their individual healthcare plans; </w:t>
      </w:r>
    </w:p>
    <w:p w14:paraId="0DD1DC6C" w14:textId="15D927EF"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If the child becomes ill, send them to the school office unaccompanied or with someone unsuitable; </w:t>
      </w:r>
    </w:p>
    <w:p w14:paraId="0CF1CD1C"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Penalise children for their attendance record if their absences are related to their medical condition, </w:t>
      </w:r>
      <w:r w:rsidR="00CC792C" w:rsidRPr="006B193F">
        <w:rPr>
          <w:sz w:val="22"/>
          <w:szCs w:val="22"/>
        </w:rPr>
        <w:t>e.g.</w:t>
      </w:r>
      <w:r w:rsidRPr="006B193F">
        <w:rPr>
          <w:sz w:val="22"/>
          <w:szCs w:val="22"/>
        </w:rPr>
        <w:t xml:space="preserve"> hospital appointments; </w:t>
      </w:r>
    </w:p>
    <w:p w14:paraId="7E829A10"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Prevent pupils from drinking, eating or taking toilet breaks whenever they need to in order to manage their medical condition effectively; </w:t>
      </w:r>
    </w:p>
    <w:p w14:paraId="1CCEA6E8" w14:textId="77777777" w:rsidR="00C8143E"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Require parents/carers,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1402E8A5" w14:textId="4B3703A8" w:rsidR="00EB7A69" w:rsidRPr="006B193F" w:rsidRDefault="00EB7A69" w:rsidP="00640E13">
      <w:pPr>
        <w:pStyle w:val="ListParagraph"/>
        <w:numPr>
          <w:ilvl w:val="0"/>
          <w:numId w:val="13"/>
        </w:numPr>
        <w:autoSpaceDE w:val="0"/>
        <w:autoSpaceDN w:val="0"/>
        <w:adjustRightInd w:val="0"/>
        <w:jc w:val="both"/>
        <w:rPr>
          <w:sz w:val="22"/>
          <w:szCs w:val="22"/>
        </w:rPr>
      </w:pPr>
      <w:r w:rsidRPr="006B193F">
        <w:rPr>
          <w:sz w:val="22"/>
          <w:szCs w:val="22"/>
        </w:rPr>
        <w:t xml:space="preserve">Prevent children from participating, or creating unnecessary barriers to children participating in any aspect of school life, including school </w:t>
      </w:r>
      <w:r w:rsidR="007B17B0" w:rsidRPr="006B193F">
        <w:rPr>
          <w:sz w:val="22"/>
          <w:szCs w:val="22"/>
        </w:rPr>
        <w:t>visit</w:t>
      </w:r>
      <w:r w:rsidRPr="006B193F">
        <w:rPr>
          <w:sz w:val="22"/>
          <w:szCs w:val="22"/>
        </w:rPr>
        <w:t xml:space="preserve">s, </w:t>
      </w:r>
      <w:r w:rsidR="00BF3A3C" w:rsidRPr="006B193F">
        <w:rPr>
          <w:sz w:val="22"/>
          <w:szCs w:val="22"/>
        </w:rPr>
        <w:t>e.g.</w:t>
      </w:r>
      <w:r w:rsidRPr="006B193F">
        <w:rPr>
          <w:sz w:val="22"/>
          <w:szCs w:val="22"/>
        </w:rPr>
        <w:t xml:space="preserve"> by requiring parents to accompany the child. </w:t>
      </w:r>
    </w:p>
    <w:p w14:paraId="7A4E11B6" w14:textId="77777777" w:rsidR="007E5C97" w:rsidRPr="006B193F" w:rsidRDefault="007E5C97" w:rsidP="00A354FA">
      <w:pPr>
        <w:autoSpaceDE w:val="0"/>
        <w:autoSpaceDN w:val="0"/>
        <w:adjustRightInd w:val="0"/>
        <w:ind w:left="426"/>
        <w:jc w:val="both"/>
        <w:rPr>
          <w:sz w:val="22"/>
          <w:szCs w:val="22"/>
        </w:rPr>
      </w:pPr>
    </w:p>
    <w:p w14:paraId="0E5AAB69" w14:textId="77777777" w:rsidR="00562049" w:rsidRPr="006B193F" w:rsidRDefault="00562049" w:rsidP="00A354FA">
      <w:pPr>
        <w:autoSpaceDE w:val="0"/>
        <w:autoSpaceDN w:val="0"/>
        <w:adjustRightInd w:val="0"/>
        <w:ind w:left="426"/>
        <w:jc w:val="both"/>
        <w:rPr>
          <w:b/>
          <w:sz w:val="22"/>
          <w:szCs w:val="22"/>
        </w:rPr>
      </w:pPr>
      <w:r w:rsidRPr="006B193F">
        <w:rPr>
          <w:b/>
          <w:sz w:val="22"/>
          <w:szCs w:val="22"/>
        </w:rPr>
        <w:t>Liability</w:t>
      </w:r>
    </w:p>
    <w:p w14:paraId="7684E563" w14:textId="65B3F1AE" w:rsidR="00562049" w:rsidRPr="006B193F" w:rsidRDefault="00A354FA" w:rsidP="007C2FCA">
      <w:pPr>
        <w:ind w:left="426"/>
        <w:rPr>
          <w:sz w:val="22"/>
          <w:szCs w:val="22"/>
        </w:rPr>
      </w:pPr>
      <w:r w:rsidRPr="006B193F">
        <w:rPr>
          <w:sz w:val="22"/>
          <w:szCs w:val="22"/>
        </w:rPr>
        <w:t xml:space="preserve">The board of trustees will ensure that the appropriate level of insurance is in place and appropriately reflects the </w:t>
      </w:r>
      <w:r w:rsidR="007B17B0" w:rsidRPr="006B193F">
        <w:rPr>
          <w:sz w:val="22"/>
          <w:szCs w:val="22"/>
        </w:rPr>
        <w:t>T</w:t>
      </w:r>
      <w:r w:rsidRPr="006B193F">
        <w:rPr>
          <w:sz w:val="22"/>
          <w:szCs w:val="22"/>
        </w:rPr>
        <w:t xml:space="preserve">rust’s level of risk.  </w:t>
      </w:r>
    </w:p>
    <w:p w14:paraId="60DCE860" w14:textId="77777777" w:rsidR="004865B8" w:rsidRPr="006B193F" w:rsidRDefault="004865B8" w:rsidP="00A354FA">
      <w:pPr>
        <w:autoSpaceDE w:val="0"/>
        <w:autoSpaceDN w:val="0"/>
        <w:adjustRightInd w:val="0"/>
        <w:ind w:left="426"/>
        <w:jc w:val="both"/>
        <w:rPr>
          <w:b/>
          <w:sz w:val="22"/>
          <w:szCs w:val="22"/>
        </w:rPr>
      </w:pPr>
    </w:p>
    <w:p w14:paraId="4AF42E2D" w14:textId="2FC98415" w:rsidR="00A96B00" w:rsidRPr="006B193F" w:rsidRDefault="00A96B00" w:rsidP="00A354FA">
      <w:pPr>
        <w:autoSpaceDE w:val="0"/>
        <w:autoSpaceDN w:val="0"/>
        <w:adjustRightInd w:val="0"/>
        <w:ind w:left="426"/>
        <w:jc w:val="both"/>
        <w:rPr>
          <w:b/>
          <w:sz w:val="22"/>
          <w:szCs w:val="22"/>
        </w:rPr>
      </w:pPr>
      <w:r w:rsidRPr="006B193F">
        <w:rPr>
          <w:b/>
          <w:sz w:val="22"/>
          <w:szCs w:val="22"/>
        </w:rPr>
        <w:t>Complaints</w:t>
      </w:r>
    </w:p>
    <w:p w14:paraId="149C47F8" w14:textId="6B1ABA8E" w:rsidR="00A96B00" w:rsidRPr="006B193F" w:rsidRDefault="00A96B00" w:rsidP="00A354FA">
      <w:pPr>
        <w:autoSpaceDE w:val="0"/>
        <w:autoSpaceDN w:val="0"/>
        <w:adjustRightInd w:val="0"/>
        <w:ind w:left="426"/>
        <w:jc w:val="both"/>
        <w:rPr>
          <w:sz w:val="22"/>
          <w:szCs w:val="22"/>
        </w:rPr>
      </w:pPr>
      <w:r w:rsidRPr="006B193F">
        <w:rPr>
          <w:sz w:val="22"/>
          <w:szCs w:val="22"/>
        </w:rPr>
        <w:t>Should parents/carers be unhappy with any aspect of their child’s care, they must discuss their concerns with the</w:t>
      </w:r>
      <w:r w:rsidR="007B17B0" w:rsidRPr="006B193F">
        <w:rPr>
          <w:sz w:val="22"/>
          <w:szCs w:val="22"/>
        </w:rPr>
        <w:t xml:space="preserve"> school</w:t>
      </w:r>
      <w:r w:rsidRPr="006B193F">
        <w:rPr>
          <w:sz w:val="22"/>
          <w:szCs w:val="22"/>
        </w:rPr>
        <w:t>. This will be with the child’s class teacher in the first instance, with whom any issues should be addressed. If this does not resolve the problem or allay the concern, the problem should be brought to a member of leadership team, who will, where necessary, bring concerns to the attention of the Headteacher. In the unlikely event of this not resolving the issue, the parent/carer must make a formal complaint using the Complaints Procedure</w:t>
      </w:r>
      <w:r w:rsidR="007B17B0" w:rsidRPr="006B193F">
        <w:rPr>
          <w:sz w:val="22"/>
          <w:szCs w:val="22"/>
        </w:rPr>
        <w:t>.</w:t>
      </w:r>
    </w:p>
    <w:p w14:paraId="4A81C3D8" w14:textId="77777777" w:rsidR="007E5C97" w:rsidRPr="006B193F" w:rsidRDefault="007E5C97" w:rsidP="00A354FA">
      <w:pPr>
        <w:autoSpaceDE w:val="0"/>
        <w:autoSpaceDN w:val="0"/>
        <w:adjustRightInd w:val="0"/>
        <w:ind w:left="426"/>
        <w:jc w:val="both"/>
        <w:rPr>
          <w:sz w:val="22"/>
          <w:szCs w:val="22"/>
        </w:rPr>
      </w:pPr>
    </w:p>
    <w:p w14:paraId="4EA3CD01" w14:textId="3C3B1711" w:rsidR="00A16A9A" w:rsidRPr="006B193F" w:rsidRDefault="00A16A9A" w:rsidP="007C2FCA">
      <w:pPr>
        <w:autoSpaceDE w:val="0"/>
        <w:autoSpaceDN w:val="0"/>
        <w:adjustRightInd w:val="0"/>
        <w:jc w:val="both"/>
        <w:rPr>
          <w:sz w:val="22"/>
          <w:szCs w:val="22"/>
        </w:rPr>
      </w:pPr>
    </w:p>
    <w:p w14:paraId="4D1AFD43" w14:textId="77777777" w:rsidR="007C2FCA" w:rsidRPr="006B193F" w:rsidRDefault="007C2FCA" w:rsidP="007C2FCA">
      <w:pPr>
        <w:autoSpaceDE w:val="0"/>
        <w:autoSpaceDN w:val="0"/>
        <w:adjustRightInd w:val="0"/>
        <w:jc w:val="both"/>
        <w:rPr>
          <w:sz w:val="22"/>
          <w:szCs w:val="22"/>
        </w:rPr>
      </w:pPr>
    </w:p>
    <w:p w14:paraId="120271B7" w14:textId="77777777" w:rsidR="007C2FCA" w:rsidRPr="006B193F" w:rsidRDefault="007C2FCA" w:rsidP="007C2FCA">
      <w:pPr>
        <w:autoSpaceDE w:val="0"/>
        <w:autoSpaceDN w:val="0"/>
        <w:adjustRightInd w:val="0"/>
        <w:jc w:val="both"/>
        <w:rPr>
          <w:sz w:val="22"/>
          <w:szCs w:val="22"/>
        </w:rPr>
      </w:pPr>
    </w:p>
    <w:p w14:paraId="2D4389DA" w14:textId="77777777" w:rsidR="007C2FCA" w:rsidRPr="006B193F" w:rsidRDefault="007C2FCA" w:rsidP="007C2FCA">
      <w:pPr>
        <w:autoSpaceDE w:val="0"/>
        <w:autoSpaceDN w:val="0"/>
        <w:adjustRightInd w:val="0"/>
        <w:jc w:val="both"/>
        <w:rPr>
          <w:sz w:val="22"/>
          <w:szCs w:val="22"/>
        </w:rPr>
      </w:pPr>
    </w:p>
    <w:p w14:paraId="55651347" w14:textId="77777777" w:rsidR="007C2FCA" w:rsidRPr="006B193F" w:rsidRDefault="007C2FCA" w:rsidP="007C2FCA">
      <w:pPr>
        <w:autoSpaceDE w:val="0"/>
        <w:autoSpaceDN w:val="0"/>
        <w:adjustRightInd w:val="0"/>
        <w:jc w:val="both"/>
        <w:rPr>
          <w:sz w:val="22"/>
          <w:szCs w:val="22"/>
        </w:rPr>
      </w:pPr>
    </w:p>
    <w:p w14:paraId="480307FF" w14:textId="77777777" w:rsidR="007C2FCA" w:rsidRPr="006B193F" w:rsidRDefault="007C2FCA" w:rsidP="007C2FCA">
      <w:pPr>
        <w:autoSpaceDE w:val="0"/>
        <w:autoSpaceDN w:val="0"/>
        <w:adjustRightInd w:val="0"/>
        <w:jc w:val="both"/>
        <w:rPr>
          <w:sz w:val="22"/>
          <w:szCs w:val="22"/>
        </w:rPr>
      </w:pPr>
    </w:p>
    <w:p w14:paraId="11E7B9DD" w14:textId="77777777" w:rsidR="007C2FCA" w:rsidRPr="006B193F" w:rsidRDefault="007C2FCA" w:rsidP="007C2FCA">
      <w:pPr>
        <w:autoSpaceDE w:val="0"/>
        <w:autoSpaceDN w:val="0"/>
        <w:adjustRightInd w:val="0"/>
        <w:jc w:val="both"/>
        <w:rPr>
          <w:sz w:val="22"/>
          <w:szCs w:val="22"/>
        </w:rPr>
      </w:pPr>
    </w:p>
    <w:p w14:paraId="73C43CB4" w14:textId="77777777" w:rsidR="007C2FCA" w:rsidRPr="006B193F" w:rsidRDefault="007C2FCA" w:rsidP="007C2FCA">
      <w:pPr>
        <w:autoSpaceDE w:val="0"/>
        <w:autoSpaceDN w:val="0"/>
        <w:adjustRightInd w:val="0"/>
        <w:jc w:val="both"/>
        <w:rPr>
          <w:sz w:val="22"/>
          <w:szCs w:val="22"/>
        </w:rPr>
      </w:pPr>
    </w:p>
    <w:p w14:paraId="70602814" w14:textId="77777777" w:rsidR="007C2FCA" w:rsidRPr="006B193F" w:rsidRDefault="007C2FCA" w:rsidP="007C2FCA">
      <w:pPr>
        <w:autoSpaceDE w:val="0"/>
        <w:autoSpaceDN w:val="0"/>
        <w:adjustRightInd w:val="0"/>
        <w:jc w:val="both"/>
        <w:rPr>
          <w:sz w:val="22"/>
          <w:szCs w:val="22"/>
        </w:rPr>
      </w:pPr>
    </w:p>
    <w:p w14:paraId="5FE702E4" w14:textId="77777777" w:rsidR="007C2FCA" w:rsidRPr="006B193F" w:rsidRDefault="007C2FCA" w:rsidP="007C2FCA">
      <w:pPr>
        <w:autoSpaceDE w:val="0"/>
        <w:autoSpaceDN w:val="0"/>
        <w:adjustRightInd w:val="0"/>
        <w:jc w:val="both"/>
        <w:rPr>
          <w:sz w:val="22"/>
          <w:szCs w:val="22"/>
        </w:rPr>
      </w:pPr>
    </w:p>
    <w:p w14:paraId="4CFB144D" w14:textId="77777777" w:rsidR="007C2FCA" w:rsidRPr="006B193F" w:rsidRDefault="007C2FCA" w:rsidP="007C2FCA">
      <w:pPr>
        <w:autoSpaceDE w:val="0"/>
        <w:autoSpaceDN w:val="0"/>
        <w:adjustRightInd w:val="0"/>
        <w:jc w:val="both"/>
        <w:rPr>
          <w:sz w:val="22"/>
          <w:szCs w:val="22"/>
        </w:rPr>
      </w:pPr>
    </w:p>
    <w:p w14:paraId="4D22026A" w14:textId="77777777" w:rsidR="007C2FCA" w:rsidRPr="006B193F" w:rsidRDefault="007C2FCA" w:rsidP="007C2FCA">
      <w:pPr>
        <w:autoSpaceDE w:val="0"/>
        <w:autoSpaceDN w:val="0"/>
        <w:adjustRightInd w:val="0"/>
        <w:jc w:val="both"/>
        <w:rPr>
          <w:sz w:val="22"/>
          <w:szCs w:val="22"/>
        </w:rPr>
      </w:pPr>
    </w:p>
    <w:p w14:paraId="62831BC9" w14:textId="77777777" w:rsidR="007C2FCA" w:rsidRPr="006B193F" w:rsidRDefault="007C2FCA" w:rsidP="007C2FCA">
      <w:pPr>
        <w:autoSpaceDE w:val="0"/>
        <w:autoSpaceDN w:val="0"/>
        <w:adjustRightInd w:val="0"/>
        <w:jc w:val="both"/>
        <w:rPr>
          <w:sz w:val="22"/>
          <w:szCs w:val="22"/>
        </w:rPr>
      </w:pPr>
    </w:p>
    <w:p w14:paraId="265BD35C" w14:textId="77777777" w:rsidR="007C2FCA" w:rsidRPr="006B193F" w:rsidRDefault="007C2FCA" w:rsidP="007C2FCA">
      <w:pPr>
        <w:autoSpaceDE w:val="0"/>
        <w:autoSpaceDN w:val="0"/>
        <w:adjustRightInd w:val="0"/>
        <w:jc w:val="both"/>
        <w:rPr>
          <w:sz w:val="22"/>
          <w:szCs w:val="22"/>
        </w:rPr>
      </w:pPr>
    </w:p>
    <w:p w14:paraId="3A468702" w14:textId="77777777" w:rsidR="007C2FCA" w:rsidRPr="006B193F" w:rsidRDefault="007C2FCA" w:rsidP="007C2FCA">
      <w:pPr>
        <w:autoSpaceDE w:val="0"/>
        <w:autoSpaceDN w:val="0"/>
        <w:adjustRightInd w:val="0"/>
        <w:jc w:val="both"/>
        <w:rPr>
          <w:sz w:val="22"/>
          <w:szCs w:val="22"/>
        </w:rPr>
      </w:pPr>
    </w:p>
    <w:p w14:paraId="6ED4B6A1" w14:textId="77777777" w:rsidR="007C2FCA" w:rsidRPr="006B193F" w:rsidRDefault="007C2FCA" w:rsidP="007C2FCA">
      <w:pPr>
        <w:autoSpaceDE w:val="0"/>
        <w:autoSpaceDN w:val="0"/>
        <w:adjustRightInd w:val="0"/>
        <w:jc w:val="both"/>
        <w:rPr>
          <w:sz w:val="22"/>
          <w:szCs w:val="22"/>
        </w:rPr>
      </w:pPr>
    </w:p>
    <w:p w14:paraId="523B0FD7" w14:textId="77777777" w:rsidR="007C2FCA" w:rsidRPr="006B193F" w:rsidRDefault="007C2FCA" w:rsidP="007C2FCA">
      <w:pPr>
        <w:autoSpaceDE w:val="0"/>
        <w:autoSpaceDN w:val="0"/>
        <w:adjustRightInd w:val="0"/>
        <w:jc w:val="both"/>
        <w:rPr>
          <w:sz w:val="22"/>
          <w:szCs w:val="22"/>
        </w:rPr>
      </w:pPr>
    </w:p>
    <w:p w14:paraId="06EF84EF" w14:textId="77777777" w:rsidR="007C2FCA" w:rsidRPr="006B193F" w:rsidRDefault="007C2FCA" w:rsidP="007C2FCA">
      <w:pPr>
        <w:autoSpaceDE w:val="0"/>
        <w:autoSpaceDN w:val="0"/>
        <w:adjustRightInd w:val="0"/>
        <w:jc w:val="both"/>
        <w:rPr>
          <w:sz w:val="22"/>
          <w:szCs w:val="22"/>
        </w:rPr>
      </w:pPr>
    </w:p>
    <w:p w14:paraId="72852BA0" w14:textId="77777777" w:rsidR="007C2FCA" w:rsidRPr="006B193F" w:rsidRDefault="007C2FCA" w:rsidP="007C2FCA">
      <w:pPr>
        <w:autoSpaceDE w:val="0"/>
        <w:autoSpaceDN w:val="0"/>
        <w:adjustRightInd w:val="0"/>
        <w:jc w:val="both"/>
        <w:rPr>
          <w:sz w:val="22"/>
          <w:szCs w:val="22"/>
        </w:rPr>
      </w:pPr>
    </w:p>
    <w:p w14:paraId="411529C0" w14:textId="77777777" w:rsidR="007C2FCA" w:rsidRPr="006B193F" w:rsidRDefault="007C2FCA" w:rsidP="007C2FCA">
      <w:pPr>
        <w:autoSpaceDE w:val="0"/>
        <w:autoSpaceDN w:val="0"/>
        <w:adjustRightInd w:val="0"/>
        <w:jc w:val="both"/>
        <w:rPr>
          <w:sz w:val="22"/>
          <w:szCs w:val="22"/>
        </w:rPr>
      </w:pPr>
    </w:p>
    <w:p w14:paraId="77765E3F" w14:textId="77777777" w:rsidR="007C2FCA" w:rsidRPr="006B193F" w:rsidRDefault="007C2FCA" w:rsidP="007C2FCA">
      <w:pPr>
        <w:autoSpaceDE w:val="0"/>
        <w:autoSpaceDN w:val="0"/>
        <w:adjustRightInd w:val="0"/>
        <w:jc w:val="both"/>
        <w:rPr>
          <w:sz w:val="22"/>
          <w:szCs w:val="22"/>
        </w:rPr>
      </w:pPr>
    </w:p>
    <w:p w14:paraId="18F9D79B" w14:textId="77777777" w:rsidR="007C2FCA" w:rsidRPr="006B193F" w:rsidRDefault="007C2FCA" w:rsidP="007C2FCA">
      <w:pPr>
        <w:autoSpaceDE w:val="0"/>
        <w:autoSpaceDN w:val="0"/>
        <w:adjustRightInd w:val="0"/>
        <w:jc w:val="both"/>
        <w:rPr>
          <w:sz w:val="22"/>
          <w:szCs w:val="22"/>
        </w:rPr>
      </w:pPr>
    </w:p>
    <w:p w14:paraId="44F1BCB3" w14:textId="77777777" w:rsidR="007C2FCA" w:rsidRPr="006B193F" w:rsidRDefault="007C2FCA" w:rsidP="007C2FCA">
      <w:pPr>
        <w:autoSpaceDE w:val="0"/>
        <w:autoSpaceDN w:val="0"/>
        <w:adjustRightInd w:val="0"/>
        <w:jc w:val="both"/>
        <w:rPr>
          <w:sz w:val="22"/>
          <w:szCs w:val="22"/>
        </w:rPr>
      </w:pPr>
    </w:p>
    <w:p w14:paraId="3B8CB93E" w14:textId="77777777" w:rsidR="007C2FCA" w:rsidRPr="006B193F" w:rsidRDefault="007C2FCA" w:rsidP="007C2FCA">
      <w:pPr>
        <w:autoSpaceDE w:val="0"/>
        <w:autoSpaceDN w:val="0"/>
        <w:adjustRightInd w:val="0"/>
        <w:jc w:val="both"/>
        <w:rPr>
          <w:sz w:val="22"/>
          <w:szCs w:val="22"/>
        </w:rPr>
      </w:pPr>
    </w:p>
    <w:p w14:paraId="659098FC" w14:textId="77777777" w:rsidR="007C2FCA" w:rsidRPr="006B193F" w:rsidRDefault="007C2FCA" w:rsidP="007C2FCA">
      <w:pPr>
        <w:autoSpaceDE w:val="0"/>
        <w:autoSpaceDN w:val="0"/>
        <w:adjustRightInd w:val="0"/>
        <w:jc w:val="both"/>
        <w:rPr>
          <w:sz w:val="22"/>
          <w:szCs w:val="22"/>
        </w:rPr>
      </w:pPr>
    </w:p>
    <w:p w14:paraId="6A65FC47" w14:textId="77777777" w:rsidR="007C2FCA" w:rsidRPr="006B193F" w:rsidRDefault="007C2FCA" w:rsidP="007C2FCA">
      <w:pPr>
        <w:autoSpaceDE w:val="0"/>
        <w:autoSpaceDN w:val="0"/>
        <w:adjustRightInd w:val="0"/>
        <w:jc w:val="both"/>
        <w:rPr>
          <w:sz w:val="22"/>
          <w:szCs w:val="22"/>
        </w:rPr>
      </w:pPr>
    </w:p>
    <w:p w14:paraId="492F13F4" w14:textId="77777777" w:rsidR="007C2FCA" w:rsidRPr="006B193F" w:rsidRDefault="007C2FCA" w:rsidP="007C2FCA">
      <w:pPr>
        <w:autoSpaceDE w:val="0"/>
        <w:autoSpaceDN w:val="0"/>
        <w:adjustRightInd w:val="0"/>
        <w:jc w:val="both"/>
        <w:rPr>
          <w:sz w:val="22"/>
          <w:szCs w:val="22"/>
        </w:rPr>
      </w:pPr>
    </w:p>
    <w:p w14:paraId="36052AC5" w14:textId="77777777" w:rsidR="007C2FCA" w:rsidRPr="006B193F" w:rsidRDefault="007C2FCA" w:rsidP="007C2FCA">
      <w:pPr>
        <w:autoSpaceDE w:val="0"/>
        <w:autoSpaceDN w:val="0"/>
        <w:adjustRightInd w:val="0"/>
        <w:jc w:val="both"/>
        <w:rPr>
          <w:sz w:val="22"/>
          <w:szCs w:val="22"/>
        </w:rPr>
      </w:pPr>
    </w:p>
    <w:p w14:paraId="52BF2F0F" w14:textId="77777777" w:rsidR="007C2FCA" w:rsidRPr="006B193F" w:rsidRDefault="007C2FCA" w:rsidP="007C2FCA">
      <w:pPr>
        <w:autoSpaceDE w:val="0"/>
        <w:autoSpaceDN w:val="0"/>
        <w:adjustRightInd w:val="0"/>
        <w:jc w:val="both"/>
        <w:rPr>
          <w:sz w:val="22"/>
          <w:szCs w:val="22"/>
        </w:rPr>
      </w:pPr>
    </w:p>
    <w:p w14:paraId="5AEDF201" w14:textId="77777777" w:rsidR="007C2FCA" w:rsidRPr="006B193F" w:rsidRDefault="007C2FCA" w:rsidP="007C2FCA">
      <w:pPr>
        <w:autoSpaceDE w:val="0"/>
        <w:autoSpaceDN w:val="0"/>
        <w:adjustRightInd w:val="0"/>
        <w:jc w:val="both"/>
        <w:rPr>
          <w:sz w:val="22"/>
          <w:szCs w:val="22"/>
        </w:rPr>
      </w:pPr>
    </w:p>
    <w:p w14:paraId="7C3653F4" w14:textId="77777777" w:rsidR="007C2FCA" w:rsidRPr="006B193F" w:rsidRDefault="007C2FCA" w:rsidP="007C2FCA">
      <w:pPr>
        <w:autoSpaceDE w:val="0"/>
        <w:autoSpaceDN w:val="0"/>
        <w:adjustRightInd w:val="0"/>
        <w:jc w:val="both"/>
        <w:rPr>
          <w:sz w:val="22"/>
          <w:szCs w:val="22"/>
        </w:rPr>
      </w:pPr>
    </w:p>
    <w:p w14:paraId="67851F51" w14:textId="77777777" w:rsidR="007C2FCA" w:rsidRPr="006B193F" w:rsidRDefault="007C2FCA" w:rsidP="007C2FCA">
      <w:pPr>
        <w:autoSpaceDE w:val="0"/>
        <w:autoSpaceDN w:val="0"/>
        <w:adjustRightInd w:val="0"/>
        <w:jc w:val="both"/>
        <w:rPr>
          <w:sz w:val="22"/>
          <w:szCs w:val="22"/>
        </w:rPr>
      </w:pPr>
    </w:p>
    <w:p w14:paraId="5AC7CF5D" w14:textId="77777777" w:rsidR="007C2FCA" w:rsidRPr="006B193F" w:rsidRDefault="007C2FCA" w:rsidP="007C2FCA">
      <w:pPr>
        <w:autoSpaceDE w:val="0"/>
        <w:autoSpaceDN w:val="0"/>
        <w:adjustRightInd w:val="0"/>
        <w:jc w:val="both"/>
        <w:rPr>
          <w:sz w:val="22"/>
          <w:szCs w:val="22"/>
        </w:rPr>
      </w:pPr>
    </w:p>
    <w:p w14:paraId="3DF61DA0" w14:textId="77777777" w:rsidR="007C2FCA" w:rsidRPr="006B193F" w:rsidRDefault="007C2FCA" w:rsidP="007C2FCA">
      <w:pPr>
        <w:autoSpaceDE w:val="0"/>
        <w:autoSpaceDN w:val="0"/>
        <w:adjustRightInd w:val="0"/>
        <w:jc w:val="both"/>
        <w:rPr>
          <w:sz w:val="22"/>
          <w:szCs w:val="22"/>
        </w:rPr>
      </w:pPr>
    </w:p>
    <w:p w14:paraId="44907802" w14:textId="77777777" w:rsidR="00885B28" w:rsidRPr="006B193F" w:rsidRDefault="00885B28" w:rsidP="007C2FCA">
      <w:pPr>
        <w:autoSpaceDE w:val="0"/>
        <w:autoSpaceDN w:val="0"/>
        <w:adjustRightInd w:val="0"/>
        <w:jc w:val="both"/>
        <w:rPr>
          <w:sz w:val="22"/>
          <w:szCs w:val="22"/>
        </w:rPr>
      </w:pPr>
    </w:p>
    <w:p w14:paraId="66464CDB" w14:textId="77777777" w:rsidR="00885B28" w:rsidRPr="006B193F" w:rsidRDefault="00885B28" w:rsidP="007C2FCA">
      <w:pPr>
        <w:autoSpaceDE w:val="0"/>
        <w:autoSpaceDN w:val="0"/>
        <w:adjustRightInd w:val="0"/>
        <w:jc w:val="both"/>
        <w:rPr>
          <w:sz w:val="22"/>
          <w:szCs w:val="22"/>
        </w:rPr>
      </w:pPr>
    </w:p>
    <w:p w14:paraId="40E21646" w14:textId="77777777" w:rsidR="004865B8" w:rsidRPr="006B193F" w:rsidRDefault="004865B8" w:rsidP="007C2FCA">
      <w:pPr>
        <w:autoSpaceDE w:val="0"/>
        <w:autoSpaceDN w:val="0"/>
        <w:adjustRightInd w:val="0"/>
        <w:jc w:val="both"/>
        <w:rPr>
          <w:sz w:val="22"/>
          <w:szCs w:val="22"/>
        </w:rPr>
      </w:pPr>
    </w:p>
    <w:p w14:paraId="68290854" w14:textId="77777777" w:rsidR="007C2FCA" w:rsidRPr="006B193F" w:rsidRDefault="007C2FCA" w:rsidP="007C2FCA">
      <w:pPr>
        <w:autoSpaceDE w:val="0"/>
        <w:autoSpaceDN w:val="0"/>
        <w:adjustRightInd w:val="0"/>
        <w:jc w:val="both"/>
        <w:rPr>
          <w:sz w:val="22"/>
          <w:szCs w:val="22"/>
        </w:rPr>
      </w:pPr>
    </w:p>
    <w:p w14:paraId="40D38F3F" w14:textId="77777777" w:rsidR="007C2FCA" w:rsidRPr="006B193F" w:rsidRDefault="007C2FCA" w:rsidP="004F62CF">
      <w:pPr>
        <w:pStyle w:val="Default"/>
        <w:rPr>
          <w:color w:val="auto"/>
          <w:sz w:val="22"/>
          <w:szCs w:val="22"/>
        </w:rPr>
      </w:pPr>
    </w:p>
    <w:p w14:paraId="0634398B" w14:textId="77777777" w:rsidR="007C2FCA" w:rsidRPr="006B193F" w:rsidRDefault="007C2FCA" w:rsidP="004F62CF">
      <w:pPr>
        <w:pStyle w:val="Default"/>
        <w:rPr>
          <w:color w:val="auto"/>
          <w:sz w:val="22"/>
          <w:szCs w:val="22"/>
        </w:rPr>
      </w:pPr>
    </w:p>
    <w:p w14:paraId="28ABF241" w14:textId="1F20D478" w:rsidR="007C2FCA" w:rsidRPr="006B193F" w:rsidRDefault="007C2FCA" w:rsidP="007C2FCA">
      <w:pPr>
        <w:pStyle w:val="Title"/>
        <w:spacing w:line="240" w:lineRule="auto"/>
        <w:jc w:val="right"/>
        <w:rPr>
          <w:sz w:val="22"/>
          <w:szCs w:val="22"/>
        </w:rPr>
      </w:pPr>
      <w:r w:rsidRPr="006B193F">
        <w:rPr>
          <w:sz w:val="22"/>
          <w:szCs w:val="22"/>
          <w:highlight w:val="lightGray"/>
        </w:rPr>
        <w:t>AM 1</w:t>
      </w:r>
      <w:r w:rsidR="00BA4735" w:rsidRPr="006B193F">
        <w:rPr>
          <w:sz w:val="22"/>
          <w:szCs w:val="22"/>
          <w:highlight w:val="lightGray"/>
        </w:rPr>
        <w:t>a</w:t>
      </w:r>
      <w:r w:rsidRPr="006B193F">
        <w:rPr>
          <w:sz w:val="22"/>
          <w:szCs w:val="22"/>
        </w:rPr>
        <w:t xml:space="preserve"> </w:t>
      </w:r>
    </w:p>
    <w:p w14:paraId="677972D7" w14:textId="77777777" w:rsidR="007C2FCA" w:rsidRPr="006B193F" w:rsidRDefault="007C2FCA" w:rsidP="007C2FCA">
      <w:pPr>
        <w:jc w:val="center"/>
        <w:rPr>
          <w:b/>
          <w:bCs/>
          <w:sz w:val="22"/>
          <w:szCs w:val="22"/>
        </w:rPr>
      </w:pPr>
      <w:r w:rsidRPr="006B193F">
        <w:rPr>
          <w:b/>
          <w:bCs/>
          <w:sz w:val="22"/>
          <w:szCs w:val="22"/>
        </w:rPr>
        <w:t>PARENTAL CONSENT FORM FOR THE ADMINISTRATION OF MEDICINES</w:t>
      </w:r>
    </w:p>
    <w:p w14:paraId="46F1B764" w14:textId="77777777" w:rsidR="007C2FCA" w:rsidRPr="006B193F" w:rsidRDefault="007C2FCA" w:rsidP="007C2FCA">
      <w:pPr>
        <w:jc w:val="center"/>
        <w:rPr>
          <w:b/>
          <w:bCs/>
          <w:sz w:val="22"/>
          <w:szCs w:val="22"/>
        </w:rPr>
      </w:pPr>
    </w:p>
    <w:tbl>
      <w:tblPr>
        <w:tblStyle w:val="TableGrid"/>
        <w:tblW w:w="9356" w:type="dxa"/>
        <w:tblInd w:w="-147" w:type="dxa"/>
        <w:tblLook w:val="04A0" w:firstRow="1" w:lastRow="0" w:firstColumn="1" w:lastColumn="0" w:noHBand="0" w:noVBand="1"/>
      </w:tblPr>
      <w:tblGrid>
        <w:gridCol w:w="9356"/>
      </w:tblGrid>
      <w:tr w:rsidR="006B193F" w:rsidRPr="006B193F" w14:paraId="0A10B385" w14:textId="77777777" w:rsidTr="007C2FCA">
        <w:tc>
          <w:tcPr>
            <w:tcW w:w="9356" w:type="dxa"/>
          </w:tcPr>
          <w:p w14:paraId="157589EB" w14:textId="77777777" w:rsidR="007C2FCA" w:rsidRPr="006B193F" w:rsidRDefault="007C2FCA" w:rsidP="007C2FCA">
            <w:pPr>
              <w:rPr>
                <w:b/>
                <w:bCs/>
                <w:sz w:val="22"/>
                <w:szCs w:val="22"/>
              </w:rPr>
            </w:pPr>
            <w:r w:rsidRPr="006B193F">
              <w:rPr>
                <w:b/>
                <w:bCs/>
                <w:sz w:val="22"/>
                <w:szCs w:val="22"/>
              </w:rPr>
              <w:t>SECTION 1</w:t>
            </w:r>
          </w:p>
          <w:p w14:paraId="4ACB4D95" w14:textId="77777777" w:rsidR="007C2FCA" w:rsidRPr="006B193F" w:rsidRDefault="007C2FCA" w:rsidP="007C2FCA">
            <w:pPr>
              <w:rPr>
                <w:sz w:val="20"/>
                <w:szCs w:val="20"/>
              </w:rPr>
            </w:pPr>
            <w:r w:rsidRPr="006B193F">
              <w:rPr>
                <w:sz w:val="20"/>
                <w:szCs w:val="20"/>
              </w:rPr>
              <w:t>PUPIL NAME</w:t>
            </w:r>
            <w:r w:rsidR="005D7443" w:rsidRPr="006B193F">
              <w:rPr>
                <w:sz w:val="20"/>
                <w:szCs w:val="20"/>
              </w:rPr>
              <w:t>: . . . . . . . . . . . . . . . . . . . . . . . . . . . . . . . . . . . . . . . . . . . . . . . . . . . . . . . . . . . . . . . . . . . . .</w:t>
            </w:r>
          </w:p>
          <w:p w14:paraId="72A17AF7" w14:textId="77777777" w:rsidR="005D7443" w:rsidRPr="006B193F" w:rsidRDefault="005D7443" w:rsidP="007C2FCA">
            <w:pPr>
              <w:rPr>
                <w:sz w:val="20"/>
                <w:szCs w:val="20"/>
              </w:rPr>
            </w:pPr>
          </w:p>
          <w:p w14:paraId="5B1C2022" w14:textId="2655B968" w:rsidR="005D7443" w:rsidRPr="006B193F" w:rsidRDefault="005D7443" w:rsidP="005D7443">
            <w:pPr>
              <w:rPr>
                <w:sz w:val="20"/>
                <w:szCs w:val="20"/>
              </w:rPr>
            </w:pPr>
            <w:r w:rsidRPr="006B193F">
              <w:rPr>
                <w:sz w:val="20"/>
                <w:szCs w:val="20"/>
              </w:rPr>
              <w:t xml:space="preserve">DATE OF BIRTH: . . . . . . . . . . . . . . . . . . . . . . . . . . . . . . . . . . . . . . . . . . . . . . . . . . . . . . . . . . . . . . . . . ..  </w:t>
            </w:r>
          </w:p>
          <w:p w14:paraId="48074CDA" w14:textId="77777777" w:rsidR="005D7443" w:rsidRPr="006B193F" w:rsidRDefault="005D7443" w:rsidP="007C2FCA">
            <w:pPr>
              <w:rPr>
                <w:sz w:val="20"/>
                <w:szCs w:val="20"/>
              </w:rPr>
            </w:pPr>
          </w:p>
          <w:p w14:paraId="16602658" w14:textId="5711D3F8" w:rsidR="005D7443" w:rsidRPr="006B193F" w:rsidRDefault="005D7443" w:rsidP="005D7443">
            <w:pPr>
              <w:rPr>
                <w:sz w:val="20"/>
                <w:szCs w:val="20"/>
              </w:rPr>
            </w:pPr>
            <w:r w:rsidRPr="006B193F">
              <w:rPr>
                <w:sz w:val="20"/>
                <w:szCs w:val="20"/>
              </w:rPr>
              <w:t xml:space="preserve">CLASS/TEACHER: . . . . . . . . . . . . . . . . . . . . . . . . . . . . . . . . . . . . . . . . . . . . . . . . . . . . . . . . . . . . . . . . . . </w:t>
            </w:r>
          </w:p>
          <w:p w14:paraId="4AB82B40" w14:textId="77777777" w:rsidR="005D7443" w:rsidRPr="006B193F" w:rsidRDefault="005D7443" w:rsidP="007C2FCA">
            <w:pPr>
              <w:rPr>
                <w:sz w:val="20"/>
                <w:szCs w:val="20"/>
              </w:rPr>
            </w:pPr>
          </w:p>
          <w:p w14:paraId="7D1D9045" w14:textId="12866B19" w:rsidR="005D7443" w:rsidRPr="006B193F" w:rsidRDefault="005D7443" w:rsidP="005D7443">
            <w:pPr>
              <w:rPr>
                <w:sz w:val="20"/>
                <w:szCs w:val="20"/>
              </w:rPr>
            </w:pPr>
            <w:r w:rsidRPr="006B193F">
              <w:rPr>
                <w:sz w:val="20"/>
                <w:szCs w:val="20"/>
              </w:rPr>
              <w:t>DATE OF REQUEST: . . . . . . . . . . . . . . . . . . . . . . . . . . . . . . . . . . . . . . . . . . . . . . . . . . . . . . . . . . . . . . ..</w:t>
            </w:r>
          </w:p>
          <w:p w14:paraId="1F408A92" w14:textId="7D0E28C6" w:rsidR="005D7443" w:rsidRPr="006B193F" w:rsidRDefault="005D7443" w:rsidP="007C2FCA">
            <w:pPr>
              <w:rPr>
                <w:sz w:val="20"/>
                <w:szCs w:val="20"/>
              </w:rPr>
            </w:pPr>
          </w:p>
        </w:tc>
      </w:tr>
    </w:tbl>
    <w:p w14:paraId="39378A08" w14:textId="77777777" w:rsidR="007C2FCA" w:rsidRPr="006B193F" w:rsidRDefault="007C2FCA" w:rsidP="007C2FCA">
      <w:pPr>
        <w:rPr>
          <w:b/>
          <w:bCs/>
          <w:sz w:val="22"/>
          <w:szCs w:val="22"/>
        </w:rPr>
      </w:pPr>
    </w:p>
    <w:tbl>
      <w:tblPr>
        <w:tblStyle w:val="TableGrid"/>
        <w:tblW w:w="9356" w:type="dxa"/>
        <w:tblInd w:w="-147" w:type="dxa"/>
        <w:tblLook w:val="04A0" w:firstRow="1" w:lastRow="0" w:firstColumn="1" w:lastColumn="0" w:noHBand="0" w:noVBand="1"/>
      </w:tblPr>
      <w:tblGrid>
        <w:gridCol w:w="9356"/>
      </w:tblGrid>
      <w:tr w:rsidR="006B193F" w:rsidRPr="006B193F" w14:paraId="5F7475A0" w14:textId="77777777" w:rsidTr="00A37403">
        <w:tc>
          <w:tcPr>
            <w:tcW w:w="9356" w:type="dxa"/>
          </w:tcPr>
          <w:p w14:paraId="5279AC69" w14:textId="3022ADF2" w:rsidR="005D7443" w:rsidRPr="006B193F" w:rsidRDefault="005D7443" w:rsidP="00A37403">
            <w:pPr>
              <w:rPr>
                <w:b/>
                <w:bCs/>
                <w:sz w:val="22"/>
                <w:szCs w:val="22"/>
              </w:rPr>
            </w:pPr>
            <w:r w:rsidRPr="006B193F">
              <w:rPr>
                <w:b/>
                <w:bCs/>
                <w:sz w:val="22"/>
                <w:szCs w:val="22"/>
              </w:rPr>
              <w:t>SECTION 2</w:t>
            </w:r>
          </w:p>
          <w:p w14:paraId="18602686" w14:textId="7C414065" w:rsidR="005D7443" w:rsidRPr="006B193F" w:rsidRDefault="005D7443" w:rsidP="005D7443">
            <w:pPr>
              <w:rPr>
                <w:sz w:val="20"/>
                <w:szCs w:val="20"/>
              </w:rPr>
            </w:pPr>
            <w:r w:rsidRPr="006B193F">
              <w:rPr>
                <w:sz w:val="20"/>
                <w:szCs w:val="20"/>
              </w:rPr>
              <w:t xml:space="preserve">PARENT/CARERS NAME: . . . . . . . . . . . . . . . . . . . . . . . . . . . . . . . . . . . . . . . . . . . . . . . . . . . . . . </w:t>
            </w:r>
            <w:proofErr w:type="gramStart"/>
            <w:r w:rsidRPr="006B193F">
              <w:rPr>
                <w:sz w:val="20"/>
                <w:szCs w:val="20"/>
              </w:rPr>
              <w:t>. . . .</w:t>
            </w:r>
            <w:proofErr w:type="gramEnd"/>
            <w:r w:rsidRPr="006B193F">
              <w:rPr>
                <w:sz w:val="20"/>
                <w:szCs w:val="20"/>
              </w:rPr>
              <w:t xml:space="preserve"> . </w:t>
            </w:r>
          </w:p>
          <w:p w14:paraId="1BE25E2F" w14:textId="77777777" w:rsidR="005D7443" w:rsidRPr="006B193F" w:rsidRDefault="005D7443" w:rsidP="00A37403">
            <w:pPr>
              <w:rPr>
                <w:sz w:val="20"/>
                <w:szCs w:val="20"/>
              </w:rPr>
            </w:pPr>
          </w:p>
          <w:p w14:paraId="20D82697" w14:textId="1E0F70E3" w:rsidR="005D7443" w:rsidRPr="006B193F" w:rsidRDefault="005D7443" w:rsidP="00A37403">
            <w:pPr>
              <w:rPr>
                <w:sz w:val="20"/>
                <w:szCs w:val="20"/>
              </w:rPr>
            </w:pPr>
            <w:r w:rsidRPr="006B193F">
              <w:rPr>
                <w:sz w:val="20"/>
                <w:szCs w:val="20"/>
              </w:rPr>
              <w:t xml:space="preserve">PARENT CONTACT NUMBER: . . . . . . . . . . . . . . . . . . . . . . . . . . . . . . . . . . . . . . . . . . . . . . . . . . . </w:t>
            </w:r>
            <w:proofErr w:type="gramStart"/>
            <w:r w:rsidRPr="006B193F">
              <w:rPr>
                <w:sz w:val="20"/>
                <w:szCs w:val="20"/>
              </w:rPr>
              <w:t>. . . .</w:t>
            </w:r>
            <w:proofErr w:type="gramEnd"/>
          </w:p>
          <w:p w14:paraId="1F4D3EA8" w14:textId="77777777" w:rsidR="005D7443" w:rsidRPr="006B193F" w:rsidRDefault="005D7443" w:rsidP="00A37403">
            <w:pPr>
              <w:rPr>
                <w:sz w:val="20"/>
                <w:szCs w:val="20"/>
              </w:rPr>
            </w:pPr>
          </w:p>
          <w:p w14:paraId="716977AA" w14:textId="14AE3806" w:rsidR="005D7443" w:rsidRPr="006B193F" w:rsidRDefault="005D7443" w:rsidP="00A37403">
            <w:pPr>
              <w:rPr>
                <w:sz w:val="20"/>
                <w:szCs w:val="20"/>
              </w:rPr>
            </w:pPr>
            <w:r w:rsidRPr="006B193F">
              <w:rPr>
                <w:sz w:val="20"/>
                <w:szCs w:val="20"/>
              </w:rPr>
              <w:t xml:space="preserve">EMERGENCY CONTACT NUMBER: . . . . . . . . . . . . . . . . . . . . . . . . . . . . . . . . . . . . . . . . . . . . . . . . </w:t>
            </w:r>
            <w:proofErr w:type="gramStart"/>
            <w:r w:rsidRPr="006B193F">
              <w:rPr>
                <w:sz w:val="20"/>
                <w:szCs w:val="20"/>
              </w:rPr>
              <w:t>. . . .</w:t>
            </w:r>
            <w:proofErr w:type="gramEnd"/>
            <w:r w:rsidRPr="006B193F">
              <w:rPr>
                <w:sz w:val="20"/>
                <w:szCs w:val="20"/>
              </w:rPr>
              <w:t xml:space="preserve">  </w:t>
            </w:r>
          </w:p>
          <w:p w14:paraId="269FE72D" w14:textId="77777777" w:rsidR="005D7443" w:rsidRPr="006B193F" w:rsidRDefault="005D7443" w:rsidP="005D7443">
            <w:pPr>
              <w:rPr>
                <w:sz w:val="20"/>
                <w:szCs w:val="20"/>
              </w:rPr>
            </w:pPr>
          </w:p>
        </w:tc>
      </w:tr>
    </w:tbl>
    <w:p w14:paraId="6D4B68B6" w14:textId="77777777" w:rsidR="007C2FCA" w:rsidRPr="006B193F" w:rsidRDefault="007C2FCA" w:rsidP="007C2FCA">
      <w:pPr>
        <w:rPr>
          <w:sz w:val="22"/>
          <w:szCs w:val="22"/>
        </w:rPr>
      </w:pPr>
    </w:p>
    <w:tbl>
      <w:tblPr>
        <w:tblStyle w:val="TableGrid"/>
        <w:tblW w:w="9356" w:type="dxa"/>
        <w:tblInd w:w="-147" w:type="dxa"/>
        <w:tblLook w:val="04A0" w:firstRow="1" w:lastRow="0" w:firstColumn="1" w:lastColumn="0" w:noHBand="0" w:noVBand="1"/>
      </w:tblPr>
      <w:tblGrid>
        <w:gridCol w:w="9356"/>
      </w:tblGrid>
      <w:tr w:rsidR="006B193F" w:rsidRPr="006B193F" w14:paraId="0E612FE4" w14:textId="77777777" w:rsidTr="00A37403">
        <w:tc>
          <w:tcPr>
            <w:tcW w:w="9356" w:type="dxa"/>
          </w:tcPr>
          <w:p w14:paraId="6E7050CB" w14:textId="7A428B2C" w:rsidR="005D7443" w:rsidRPr="006B193F" w:rsidRDefault="005D7443" w:rsidP="00A37403">
            <w:pPr>
              <w:rPr>
                <w:b/>
                <w:bCs/>
                <w:sz w:val="22"/>
                <w:szCs w:val="22"/>
              </w:rPr>
            </w:pPr>
            <w:r w:rsidRPr="006B193F">
              <w:rPr>
                <w:b/>
                <w:bCs/>
                <w:sz w:val="22"/>
                <w:szCs w:val="22"/>
              </w:rPr>
              <w:t>SECTION 3</w:t>
            </w:r>
          </w:p>
          <w:p w14:paraId="65D86984" w14:textId="4F3F16A0" w:rsidR="005D7443" w:rsidRPr="006B193F" w:rsidRDefault="005D7443" w:rsidP="00A37403">
            <w:pPr>
              <w:rPr>
                <w:sz w:val="20"/>
                <w:szCs w:val="20"/>
              </w:rPr>
            </w:pPr>
            <w:r w:rsidRPr="006B193F">
              <w:rPr>
                <w:sz w:val="20"/>
                <w:szCs w:val="20"/>
              </w:rPr>
              <w:t xml:space="preserve">NAME OF MEDICATION: . . . . . . . . . . . . . . . . . . . . . . . . . . . . . . . . . . . . . . . . . . . . . . . . . . . . . . </w:t>
            </w:r>
            <w:proofErr w:type="gramStart"/>
            <w:r w:rsidRPr="006B193F">
              <w:rPr>
                <w:sz w:val="20"/>
                <w:szCs w:val="20"/>
              </w:rPr>
              <w:t>. . . .</w:t>
            </w:r>
            <w:proofErr w:type="gramEnd"/>
            <w:r w:rsidRPr="006B193F">
              <w:rPr>
                <w:sz w:val="20"/>
                <w:szCs w:val="20"/>
              </w:rPr>
              <w:t xml:space="preserve"> . </w:t>
            </w:r>
          </w:p>
          <w:p w14:paraId="3A54CAD7" w14:textId="77777777" w:rsidR="005D7443" w:rsidRPr="006B193F" w:rsidRDefault="005D7443" w:rsidP="00A37403">
            <w:pPr>
              <w:rPr>
                <w:sz w:val="20"/>
                <w:szCs w:val="20"/>
              </w:rPr>
            </w:pPr>
          </w:p>
          <w:p w14:paraId="61F6646F" w14:textId="6C5695DA" w:rsidR="005D7443" w:rsidRPr="006B193F" w:rsidRDefault="005D7443" w:rsidP="00A37403">
            <w:pPr>
              <w:rPr>
                <w:sz w:val="20"/>
                <w:szCs w:val="20"/>
              </w:rPr>
            </w:pPr>
            <w:r w:rsidRPr="006B193F">
              <w:rPr>
                <w:sz w:val="20"/>
                <w:szCs w:val="20"/>
              </w:rPr>
              <w:t>IS THIS MEDICINE PRESCRIBED?    YES/NO</w:t>
            </w:r>
          </w:p>
          <w:p w14:paraId="4477D75B" w14:textId="77777777" w:rsidR="005D7443" w:rsidRPr="006B193F" w:rsidRDefault="005D7443" w:rsidP="00A37403">
            <w:pPr>
              <w:rPr>
                <w:sz w:val="20"/>
                <w:szCs w:val="20"/>
              </w:rPr>
            </w:pPr>
          </w:p>
          <w:p w14:paraId="448DA084" w14:textId="54760828" w:rsidR="005D7443" w:rsidRPr="006B193F" w:rsidRDefault="005D7443" w:rsidP="00A37403">
            <w:pPr>
              <w:rPr>
                <w:sz w:val="20"/>
                <w:szCs w:val="20"/>
              </w:rPr>
            </w:pPr>
            <w:r w:rsidRPr="006B193F">
              <w:rPr>
                <w:sz w:val="20"/>
                <w:szCs w:val="20"/>
              </w:rPr>
              <w:t>ILLNESS OR CONDITION: . . . . . . . . . . . . . . . . . . . . . . . . . . . . . . . . . . . . . . . . . . . . . . . . . . . .</w:t>
            </w:r>
            <w:r w:rsidR="00BA4735" w:rsidRPr="006B193F">
              <w:rPr>
                <w:sz w:val="20"/>
                <w:szCs w:val="20"/>
              </w:rPr>
              <w:t xml:space="preserve"> . . </w:t>
            </w:r>
            <w:proofErr w:type="gramStart"/>
            <w:r w:rsidR="00BA4735" w:rsidRPr="006B193F">
              <w:rPr>
                <w:sz w:val="20"/>
                <w:szCs w:val="20"/>
              </w:rPr>
              <w:t>. . . .</w:t>
            </w:r>
            <w:proofErr w:type="gramEnd"/>
            <w:r w:rsidRPr="006B193F">
              <w:rPr>
                <w:sz w:val="20"/>
                <w:szCs w:val="20"/>
              </w:rPr>
              <w:t xml:space="preserve"> </w:t>
            </w:r>
            <w:r w:rsidR="00BA4735" w:rsidRPr="006B193F">
              <w:rPr>
                <w:sz w:val="20"/>
                <w:szCs w:val="20"/>
              </w:rPr>
              <w:t>.</w:t>
            </w:r>
            <w:r w:rsidRPr="006B193F">
              <w:rPr>
                <w:sz w:val="20"/>
                <w:szCs w:val="20"/>
              </w:rPr>
              <w:t xml:space="preserve"> </w:t>
            </w:r>
          </w:p>
          <w:p w14:paraId="1C125807" w14:textId="77777777" w:rsidR="00BA4735" w:rsidRPr="006B193F" w:rsidRDefault="00BA4735" w:rsidP="00A37403">
            <w:pPr>
              <w:rPr>
                <w:sz w:val="20"/>
                <w:szCs w:val="20"/>
              </w:rPr>
            </w:pPr>
          </w:p>
          <w:p w14:paraId="342A23C1" w14:textId="73385DDE" w:rsidR="00BA4735" w:rsidRPr="006B193F" w:rsidRDefault="00BA4735" w:rsidP="00BA4735">
            <w:pPr>
              <w:rPr>
                <w:sz w:val="20"/>
                <w:szCs w:val="20"/>
              </w:rPr>
            </w:pPr>
            <w:r w:rsidRPr="006B193F">
              <w:rPr>
                <w:sz w:val="20"/>
                <w:szCs w:val="20"/>
              </w:rPr>
              <w:t xml:space="preserve">DATE PRESCRIBED: . . . . . . . . . . . . . . . . . . . . . . . . . . . . . . . . . . . . . . . . . . . . . . . . . . . . . . . . . . . . . . . </w:t>
            </w:r>
          </w:p>
          <w:p w14:paraId="14DA7086" w14:textId="77777777" w:rsidR="00BA4735" w:rsidRPr="006B193F" w:rsidRDefault="00BA4735" w:rsidP="00BA4735">
            <w:pPr>
              <w:rPr>
                <w:sz w:val="20"/>
                <w:szCs w:val="20"/>
              </w:rPr>
            </w:pPr>
          </w:p>
          <w:p w14:paraId="0A0B0F1E" w14:textId="77777777" w:rsidR="00BA4735" w:rsidRPr="006B193F" w:rsidRDefault="00BA4735" w:rsidP="00BA4735">
            <w:pPr>
              <w:rPr>
                <w:sz w:val="20"/>
                <w:szCs w:val="20"/>
              </w:rPr>
            </w:pPr>
            <w:r w:rsidRPr="006B193F">
              <w:rPr>
                <w:sz w:val="20"/>
                <w:szCs w:val="20"/>
              </w:rPr>
              <w:t xml:space="preserve">DETAILS OF DOSAGE/METHOD: . . . . . . . . . . . . . . . . . . . . . . . . . . . . . . . . . . . . . . . . . . . . . . . . </w:t>
            </w:r>
            <w:proofErr w:type="gramStart"/>
            <w:r w:rsidRPr="006B193F">
              <w:rPr>
                <w:sz w:val="20"/>
                <w:szCs w:val="20"/>
              </w:rPr>
              <w:t>. . . .</w:t>
            </w:r>
            <w:proofErr w:type="gramEnd"/>
            <w:r w:rsidRPr="006B193F">
              <w:rPr>
                <w:sz w:val="20"/>
                <w:szCs w:val="20"/>
              </w:rPr>
              <w:t xml:space="preserve"> .</w:t>
            </w:r>
          </w:p>
          <w:p w14:paraId="4FAA6400" w14:textId="1B1B86B2" w:rsidR="00BA4735" w:rsidRPr="006B193F" w:rsidRDefault="00BA4735" w:rsidP="00BA4735">
            <w:pPr>
              <w:rPr>
                <w:sz w:val="20"/>
                <w:szCs w:val="20"/>
              </w:rPr>
            </w:pPr>
            <w:r w:rsidRPr="006B193F">
              <w:rPr>
                <w:sz w:val="20"/>
                <w:szCs w:val="20"/>
              </w:rPr>
              <w:t xml:space="preserve">  </w:t>
            </w:r>
          </w:p>
          <w:p w14:paraId="56CB3960" w14:textId="262E868D" w:rsidR="00BA4735" w:rsidRPr="006B193F" w:rsidRDefault="00BA4735" w:rsidP="00BA4735">
            <w:pPr>
              <w:rPr>
                <w:sz w:val="20"/>
                <w:szCs w:val="20"/>
              </w:rPr>
            </w:pPr>
            <w:r w:rsidRPr="006B193F">
              <w:rPr>
                <w:sz w:val="20"/>
                <w:szCs w:val="20"/>
              </w:rPr>
              <w:t xml:space="preserve">TIME/FREQUENCY OF DOSAGE: . . . . . . . . . . . . . . . . . . . . . . . . . . . . . . . . . . . . . . . . . . . . . . . . </w:t>
            </w:r>
            <w:proofErr w:type="gramStart"/>
            <w:r w:rsidRPr="006B193F">
              <w:rPr>
                <w:sz w:val="20"/>
                <w:szCs w:val="20"/>
              </w:rPr>
              <w:t>. . . .</w:t>
            </w:r>
            <w:proofErr w:type="gramEnd"/>
            <w:r w:rsidRPr="006B193F">
              <w:rPr>
                <w:sz w:val="20"/>
                <w:szCs w:val="20"/>
              </w:rPr>
              <w:t xml:space="preserve"> . </w:t>
            </w:r>
          </w:p>
          <w:p w14:paraId="3C629BB8" w14:textId="77777777" w:rsidR="00BA4735" w:rsidRPr="006B193F" w:rsidRDefault="00BA4735" w:rsidP="00BA4735">
            <w:pPr>
              <w:rPr>
                <w:sz w:val="20"/>
                <w:szCs w:val="20"/>
              </w:rPr>
            </w:pPr>
          </w:p>
          <w:p w14:paraId="4D650EDC" w14:textId="53956AC9" w:rsidR="00BA4735" w:rsidRPr="006B193F" w:rsidRDefault="00BA4735" w:rsidP="00BA4735">
            <w:pPr>
              <w:rPr>
                <w:sz w:val="20"/>
                <w:szCs w:val="20"/>
              </w:rPr>
            </w:pPr>
            <w:r w:rsidRPr="006B193F">
              <w:rPr>
                <w:sz w:val="20"/>
                <w:szCs w:val="20"/>
              </w:rPr>
              <w:t xml:space="preserve">DATE COURSE OF MEDICATION FINISHES: . . . . . . . . . . . . . . . . . . . . . . . . . . . . . . . . . . . . . . . </w:t>
            </w:r>
            <w:proofErr w:type="gramStart"/>
            <w:r w:rsidRPr="006B193F">
              <w:rPr>
                <w:sz w:val="20"/>
                <w:szCs w:val="20"/>
              </w:rPr>
              <w:t>. . . .</w:t>
            </w:r>
            <w:proofErr w:type="gramEnd"/>
            <w:r w:rsidRPr="006B193F">
              <w:rPr>
                <w:sz w:val="20"/>
                <w:szCs w:val="20"/>
              </w:rPr>
              <w:t xml:space="preserve"> .  </w:t>
            </w:r>
          </w:p>
          <w:p w14:paraId="61CDEDD6" w14:textId="77777777" w:rsidR="00BA4735" w:rsidRPr="006B193F" w:rsidRDefault="00BA4735" w:rsidP="00A37403">
            <w:pPr>
              <w:rPr>
                <w:sz w:val="20"/>
                <w:szCs w:val="20"/>
              </w:rPr>
            </w:pPr>
          </w:p>
          <w:p w14:paraId="0853B55C" w14:textId="31D5D4C4" w:rsidR="005D7443" w:rsidRPr="006B193F" w:rsidRDefault="00BA4735" w:rsidP="00A37403">
            <w:pPr>
              <w:rPr>
                <w:i/>
                <w:iCs/>
                <w:sz w:val="20"/>
                <w:szCs w:val="20"/>
              </w:rPr>
            </w:pPr>
            <w:r w:rsidRPr="006B193F">
              <w:rPr>
                <w:i/>
                <w:iCs/>
                <w:sz w:val="20"/>
                <w:szCs w:val="20"/>
              </w:rPr>
              <w:t>If the medication is prescribed for 8 or more days, an individual health care plan may be require</w:t>
            </w:r>
            <w:r w:rsidR="00E8651F" w:rsidRPr="006B193F">
              <w:rPr>
                <w:i/>
                <w:iCs/>
                <w:sz w:val="20"/>
                <w:szCs w:val="20"/>
              </w:rPr>
              <w:t>d</w:t>
            </w:r>
          </w:p>
        </w:tc>
      </w:tr>
    </w:tbl>
    <w:p w14:paraId="4176EA69" w14:textId="77777777" w:rsidR="005D7443" w:rsidRPr="006B193F" w:rsidRDefault="005D7443" w:rsidP="005D7443">
      <w:pPr>
        <w:rPr>
          <w:sz w:val="22"/>
          <w:szCs w:val="22"/>
        </w:rPr>
      </w:pPr>
    </w:p>
    <w:tbl>
      <w:tblPr>
        <w:tblStyle w:val="TableGrid"/>
        <w:tblW w:w="9356" w:type="dxa"/>
        <w:tblInd w:w="-147" w:type="dxa"/>
        <w:tblLook w:val="04A0" w:firstRow="1" w:lastRow="0" w:firstColumn="1" w:lastColumn="0" w:noHBand="0" w:noVBand="1"/>
      </w:tblPr>
      <w:tblGrid>
        <w:gridCol w:w="9356"/>
      </w:tblGrid>
      <w:tr w:rsidR="006B193F" w:rsidRPr="006B193F" w14:paraId="573E426A" w14:textId="77777777" w:rsidTr="00A37403">
        <w:tc>
          <w:tcPr>
            <w:tcW w:w="9356" w:type="dxa"/>
          </w:tcPr>
          <w:p w14:paraId="76188175" w14:textId="6B600508" w:rsidR="00BA4735" w:rsidRPr="006B193F" w:rsidRDefault="00BA4735" w:rsidP="00A37403">
            <w:pPr>
              <w:rPr>
                <w:b/>
                <w:bCs/>
                <w:sz w:val="22"/>
                <w:szCs w:val="22"/>
              </w:rPr>
            </w:pPr>
            <w:r w:rsidRPr="006B193F">
              <w:rPr>
                <w:b/>
                <w:bCs/>
                <w:sz w:val="22"/>
                <w:szCs w:val="22"/>
              </w:rPr>
              <w:t>SECTION 4</w:t>
            </w:r>
          </w:p>
          <w:p w14:paraId="62546469" w14:textId="77777777" w:rsidR="00BA4735" w:rsidRPr="006B193F" w:rsidRDefault="00BA4735" w:rsidP="00BA4735">
            <w:pPr>
              <w:ind w:firstLine="2"/>
              <w:rPr>
                <w:b/>
                <w:bCs/>
                <w:sz w:val="22"/>
                <w:szCs w:val="22"/>
              </w:rPr>
            </w:pPr>
            <w:r w:rsidRPr="006B193F">
              <w:rPr>
                <w:b/>
                <w:bCs/>
                <w:sz w:val="22"/>
                <w:szCs w:val="22"/>
              </w:rPr>
              <w:t>DECLARATION BY THE PARENT/LEGAL GUARDIAN</w:t>
            </w:r>
          </w:p>
          <w:p w14:paraId="5A9CF872" w14:textId="063C3AD3" w:rsidR="00BA4735" w:rsidRPr="006B193F" w:rsidRDefault="00BA4735" w:rsidP="00BA4735">
            <w:pPr>
              <w:ind w:left="2" w:right="-37"/>
              <w:rPr>
                <w:i/>
                <w:sz w:val="22"/>
                <w:szCs w:val="22"/>
              </w:rPr>
            </w:pPr>
            <w:r w:rsidRPr="006B193F">
              <w:rPr>
                <w:sz w:val="22"/>
                <w:szCs w:val="22"/>
              </w:rPr>
              <w:t>I consent to my child being administered the prescribed medicine in accordance with the information above</w:t>
            </w:r>
            <w:r w:rsidRPr="006B193F">
              <w:rPr>
                <w:i/>
                <w:sz w:val="22"/>
                <w:szCs w:val="22"/>
              </w:rPr>
              <w:t xml:space="preserve">.  I understand that </w:t>
            </w:r>
            <w:r w:rsidR="00BF3A3C" w:rsidRPr="006B193F">
              <w:rPr>
                <w:i/>
                <w:sz w:val="22"/>
                <w:szCs w:val="22"/>
              </w:rPr>
              <w:t>it</w:t>
            </w:r>
            <w:r w:rsidRPr="006B193F">
              <w:rPr>
                <w:i/>
                <w:sz w:val="22"/>
                <w:szCs w:val="22"/>
              </w:rPr>
              <w:t xml:space="preserve"> is the School Policy not to force children to take their medicine if they refuse to do so.  In the event of this occurring, the nominated contact will be notified.</w:t>
            </w:r>
          </w:p>
          <w:p w14:paraId="52F40142" w14:textId="77777777" w:rsidR="00BA4735" w:rsidRPr="006B193F" w:rsidRDefault="00BA4735" w:rsidP="00BA4735">
            <w:pPr>
              <w:ind w:firstLine="2"/>
              <w:jc w:val="both"/>
              <w:rPr>
                <w:sz w:val="22"/>
                <w:szCs w:val="22"/>
              </w:rPr>
            </w:pPr>
            <w:r w:rsidRPr="006B193F">
              <w:rPr>
                <w:sz w:val="22"/>
                <w:szCs w:val="22"/>
              </w:rPr>
              <w:t>I understand that the Academy Trust, Governing Body of the school and the staff cannot accept responsibility for any adverse reaction my child may suffer as a consequence of being administered the prescribed medication at my request.</w:t>
            </w:r>
          </w:p>
          <w:p w14:paraId="75E124A1" w14:textId="77777777" w:rsidR="00BA4735" w:rsidRPr="006B193F" w:rsidRDefault="00BA4735" w:rsidP="00BA4735">
            <w:pPr>
              <w:ind w:firstLine="2"/>
              <w:rPr>
                <w:sz w:val="22"/>
                <w:szCs w:val="22"/>
              </w:rPr>
            </w:pPr>
          </w:p>
          <w:p w14:paraId="594724A8" w14:textId="77777777" w:rsidR="00BA4735" w:rsidRPr="006B193F" w:rsidRDefault="00BA4735" w:rsidP="00BA4735">
            <w:pPr>
              <w:ind w:firstLine="2"/>
              <w:rPr>
                <w:sz w:val="22"/>
                <w:szCs w:val="22"/>
              </w:rPr>
            </w:pPr>
            <w:r w:rsidRPr="006B193F">
              <w:rPr>
                <w:sz w:val="22"/>
                <w:szCs w:val="22"/>
              </w:rPr>
              <w:t>Signed: ________________________________</w:t>
            </w:r>
            <w:proofErr w:type="gramStart"/>
            <w:r w:rsidRPr="006B193F">
              <w:rPr>
                <w:sz w:val="22"/>
                <w:szCs w:val="22"/>
              </w:rPr>
              <w:t>_  Date</w:t>
            </w:r>
            <w:proofErr w:type="gramEnd"/>
            <w:r w:rsidRPr="006B193F">
              <w:rPr>
                <w:sz w:val="22"/>
                <w:szCs w:val="22"/>
              </w:rPr>
              <w:t xml:space="preserve">: </w:t>
            </w:r>
            <w:r w:rsidRPr="006B193F">
              <w:rPr>
                <w:sz w:val="22"/>
                <w:szCs w:val="22"/>
                <w:u w:val="single"/>
              </w:rPr>
              <w:t xml:space="preserve">                                              .</w:t>
            </w:r>
          </w:p>
          <w:p w14:paraId="195617BA" w14:textId="77777777" w:rsidR="00BA4735" w:rsidRPr="006B193F" w:rsidRDefault="00BA4735" w:rsidP="00BA4735">
            <w:pPr>
              <w:ind w:firstLine="2"/>
              <w:rPr>
                <w:sz w:val="22"/>
                <w:szCs w:val="22"/>
              </w:rPr>
            </w:pPr>
          </w:p>
          <w:p w14:paraId="46A9B0EB" w14:textId="77777777" w:rsidR="00BA4735" w:rsidRPr="006B193F" w:rsidRDefault="00BA4735" w:rsidP="00BA4735">
            <w:pPr>
              <w:ind w:firstLine="2"/>
              <w:rPr>
                <w:sz w:val="22"/>
                <w:szCs w:val="22"/>
              </w:rPr>
            </w:pPr>
          </w:p>
          <w:p w14:paraId="16D8F41E" w14:textId="6C0CEB3F" w:rsidR="00BA4735" w:rsidRPr="006B193F" w:rsidRDefault="00BA4735" w:rsidP="00BA4735">
            <w:pPr>
              <w:ind w:firstLine="2"/>
              <w:rPr>
                <w:sz w:val="22"/>
                <w:szCs w:val="22"/>
              </w:rPr>
            </w:pPr>
            <w:r w:rsidRPr="006B193F">
              <w:rPr>
                <w:sz w:val="22"/>
                <w:szCs w:val="22"/>
              </w:rPr>
              <w:t>Relationship to child: __________________________</w:t>
            </w:r>
          </w:p>
          <w:p w14:paraId="3189B74A" w14:textId="77777777" w:rsidR="00BA4735" w:rsidRPr="006B193F" w:rsidRDefault="00BA4735" w:rsidP="00A37403">
            <w:pPr>
              <w:rPr>
                <w:sz w:val="20"/>
                <w:szCs w:val="20"/>
              </w:rPr>
            </w:pPr>
          </w:p>
          <w:p w14:paraId="2EB4556F" w14:textId="77777777" w:rsidR="00BA4735" w:rsidRPr="006B193F" w:rsidRDefault="00BA4735" w:rsidP="00A37403">
            <w:pPr>
              <w:rPr>
                <w:sz w:val="20"/>
                <w:szCs w:val="20"/>
              </w:rPr>
            </w:pPr>
          </w:p>
        </w:tc>
      </w:tr>
    </w:tbl>
    <w:p w14:paraId="0A86B41A" w14:textId="77777777" w:rsidR="00BA4735" w:rsidRPr="006B193F" w:rsidRDefault="00BA4735" w:rsidP="00BA4735">
      <w:pPr>
        <w:rPr>
          <w:sz w:val="22"/>
          <w:szCs w:val="22"/>
        </w:rPr>
      </w:pPr>
    </w:p>
    <w:p w14:paraId="7299171C" w14:textId="77777777" w:rsidR="00BA4735" w:rsidRPr="006B193F" w:rsidRDefault="00BA4735" w:rsidP="005D7443">
      <w:pPr>
        <w:rPr>
          <w:sz w:val="22"/>
          <w:szCs w:val="22"/>
        </w:rPr>
      </w:pPr>
    </w:p>
    <w:p w14:paraId="1D4D8A3C" w14:textId="77777777" w:rsidR="00A16A9A" w:rsidRPr="006B193F" w:rsidRDefault="00A16A9A" w:rsidP="00A16A9A">
      <w:pPr>
        <w:spacing w:after="160" w:line="288" w:lineRule="auto"/>
      </w:pPr>
    </w:p>
    <w:p w14:paraId="42BCEC73" w14:textId="77777777" w:rsidR="00A16A9A" w:rsidRPr="006B193F" w:rsidRDefault="00A16A9A" w:rsidP="00A16A9A">
      <w:pPr>
        <w:spacing w:after="160" w:line="288" w:lineRule="auto"/>
      </w:pPr>
    </w:p>
    <w:p w14:paraId="64C7CAA5" w14:textId="77777777" w:rsidR="00A16A9A" w:rsidRPr="006B193F" w:rsidRDefault="00A16A9A" w:rsidP="00A16A9A">
      <w:pPr>
        <w:spacing w:after="160" w:line="288" w:lineRule="auto"/>
        <w:sectPr w:rsidR="00A16A9A" w:rsidRPr="006B193F" w:rsidSect="0002145E">
          <w:footerReference w:type="default" r:id="rId11"/>
          <w:pgSz w:w="11906" w:h="16838"/>
          <w:pgMar w:top="1134" w:right="1274" w:bottom="1134" w:left="1134" w:header="709" w:footer="709" w:gutter="0"/>
          <w:pgBorders w:display="firstPage" w:offsetFrom="page">
            <w:top w:val="single" w:sz="4" w:space="24" w:color="auto"/>
            <w:left w:val="single" w:sz="4" w:space="24" w:color="auto"/>
            <w:bottom w:val="single" w:sz="4" w:space="24" w:color="auto"/>
            <w:right w:val="single" w:sz="4" w:space="24" w:color="auto"/>
          </w:pgBorders>
          <w:cols w:space="1134"/>
          <w:titlePg/>
          <w:docGrid w:linePitch="360"/>
        </w:sectPr>
      </w:pPr>
    </w:p>
    <w:p w14:paraId="5FB61819" w14:textId="044E8888" w:rsidR="00A16A9A" w:rsidRPr="006B193F" w:rsidRDefault="00A16A9A" w:rsidP="00A16A9A">
      <w:pPr>
        <w:pageBreakBefore/>
        <w:spacing w:after="240"/>
        <w:outlineLvl w:val="0"/>
        <w:rPr>
          <w:b/>
          <w:bCs/>
          <w:sz w:val="36"/>
        </w:rPr>
      </w:pPr>
      <w:bookmarkStart w:id="2" w:name="_Toc386700754"/>
      <w:r w:rsidRPr="006B193F">
        <w:rPr>
          <w:b/>
          <w:sz w:val="22"/>
          <w:szCs w:val="22"/>
        </w:rPr>
        <w:t xml:space="preserve">Record of medicine administered to </w:t>
      </w:r>
      <w:bookmarkEnd w:id="2"/>
      <w:r w:rsidR="00E8651F" w:rsidRPr="006B193F">
        <w:rPr>
          <w:b/>
          <w:sz w:val="22"/>
          <w:szCs w:val="22"/>
        </w:rPr>
        <w:t xml:space="preserve">child      </w:t>
      </w:r>
      <w:r w:rsidR="00D03A4C" w:rsidRPr="006B193F">
        <w:rPr>
          <w:b/>
          <w:sz w:val="36"/>
        </w:rPr>
        <w:t xml:space="preserve">                                                                                         </w:t>
      </w:r>
      <w:r w:rsidR="00D03A4C" w:rsidRPr="006B193F">
        <w:rPr>
          <w:b/>
          <w:bCs/>
          <w:sz w:val="22"/>
          <w:szCs w:val="22"/>
          <w:highlight w:val="lightGray"/>
        </w:rPr>
        <w:t>AM 1b</w:t>
      </w:r>
    </w:p>
    <w:p w14:paraId="10C16DAC" w14:textId="2AC7A1CB" w:rsidR="00A16A9A" w:rsidRPr="006B193F" w:rsidRDefault="00A16A9A" w:rsidP="00D03A4C">
      <w:pPr>
        <w:tabs>
          <w:tab w:val="center" w:pos="936"/>
          <w:tab w:val="center" w:pos="2652"/>
          <w:tab w:val="center" w:pos="4368"/>
          <w:tab w:val="center" w:pos="6240"/>
          <w:tab w:val="center" w:pos="7956"/>
          <w:tab w:val="center" w:pos="9750"/>
          <w:tab w:val="center" w:pos="11544"/>
          <w:tab w:val="center" w:pos="13260"/>
        </w:tabs>
        <w:rPr>
          <w:noProof/>
        </w:rPr>
      </w:pPr>
    </w:p>
    <w:p w14:paraId="6799167B" w14:textId="77777777" w:rsidR="00A16A9A" w:rsidRPr="006B193F" w:rsidRDefault="00A16A9A" w:rsidP="00A16A9A">
      <w:pPr>
        <w:rPr>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6B193F" w:rsidRPr="006B193F" w14:paraId="0ED78158" w14:textId="77777777" w:rsidTr="00D03A4C">
        <w:tc>
          <w:tcPr>
            <w:tcW w:w="1772" w:type="dxa"/>
            <w:shd w:val="clear" w:color="auto" w:fill="D9D9D9" w:themeFill="background1" w:themeFillShade="D9"/>
            <w:tcMar>
              <w:top w:w="57" w:type="dxa"/>
              <w:bottom w:w="57" w:type="dxa"/>
            </w:tcMar>
            <w:vAlign w:val="center"/>
          </w:tcPr>
          <w:p w14:paraId="770052F5" w14:textId="068820A5" w:rsidR="00D03A4C" w:rsidRPr="006B193F" w:rsidRDefault="00D03A4C" w:rsidP="00D03A4C">
            <w:pPr>
              <w:tabs>
                <w:tab w:val="left" w:pos="675"/>
                <w:tab w:val="left" w:pos="1264"/>
              </w:tabs>
              <w:jc w:val="center"/>
              <w:rPr>
                <w:b/>
                <w:bCs/>
              </w:rPr>
            </w:pPr>
            <w:r w:rsidRPr="006B193F">
              <w:rPr>
                <w:b/>
                <w:bCs/>
                <w:noProof/>
              </w:rPr>
              <w:t>Date &amp; Time</w:t>
            </w:r>
          </w:p>
        </w:tc>
        <w:tc>
          <w:tcPr>
            <w:tcW w:w="1772" w:type="dxa"/>
            <w:shd w:val="clear" w:color="auto" w:fill="D9D9D9" w:themeFill="background1" w:themeFillShade="D9"/>
            <w:tcMar>
              <w:top w:w="57" w:type="dxa"/>
              <w:bottom w:w="57" w:type="dxa"/>
            </w:tcMar>
          </w:tcPr>
          <w:p w14:paraId="627B7EE2" w14:textId="6B728EC8" w:rsidR="00D03A4C" w:rsidRPr="006B193F" w:rsidRDefault="00D03A4C" w:rsidP="00D03A4C">
            <w:pPr>
              <w:jc w:val="center"/>
              <w:rPr>
                <w:b/>
                <w:bCs/>
              </w:rPr>
            </w:pPr>
            <w:r w:rsidRPr="006B193F">
              <w:rPr>
                <w:b/>
                <w:bCs/>
                <w:noProof/>
              </w:rPr>
              <w:t>Name of medicine</w:t>
            </w:r>
          </w:p>
        </w:tc>
        <w:tc>
          <w:tcPr>
            <w:tcW w:w="1772" w:type="dxa"/>
            <w:shd w:val="clear" w:color="auto" w:fill="D9D9D9" w:themeFill="background1" w:themeFillShade="D9"/>
            <w:tcMar>
              <w:top w:w="57" w:type="dxa"/>
              <w:bottom w:w="57" w:type="dxa"/>
            </w:tcMar>
          </w:tcPr>
          <w:p w14:paraId="36BF83F0" w14:textId="24DC7097" w:rsidR="00D03A4C" w:rsidRPr="006B193F" w:rsidRDefault="00D03A4C" w:rsidP="00D03A4C">
            <w:pPr>
              <w:jc w:val="center"/>
              <w:rPr>
                <w:b/>
                <w:bCs/>
              </w:rPr>
            </w:pPr>
            <w:r w:rsidRPr="006B193F">
              <w:rPr>
                <w:b/>
                <w:bCs/>
                <w:noProof/>
              </w:rPr>
              <w:t>Dose given</w:t>
            </w:r>
          </w:p>
        </w:tc>
        <w:tc>
          <w:tcPr>
            <w:tcW w:w="1772" w:type="dxa"/>
            <w:shd w:val="clear" w:color="auto" w:fill="D9D9D9" w:themeFill="background1" w:themeFillShade="D9"/>
            <w:tcMar>
              <w:top w:w="57" w:type="dxa"/>
              <w:bottom w:w="57" w:type="dxa"/>
            </w:tcMar>
          </w:tcPr>
          <w:p w14:paraId="6C354DE0" w14:textId="37D813EB" w:rsidR="00D03A4C" w:rsidRPr="006B193F" w:rsidRDefault="00D03A4C" w:rsidP="00D03A4C">
            <w:pPr>
              <w:jc w:val="center"/>
              <w:rPr>
                <w:b/>
                <w:bCs/>
              </w:rPr>
            </w:pPr>
            <w:r w:rsidRPr="006B193F">
              <w:rPr>
                <w:b/>
                <w:bCs/>
                <w:noProof/>
              </w:rPr>
              <w:t>Any reactions</w:t>
            </w:r>
          </w:p>
        </w:tc>
        <w:tc>
          <w:tcPr>
            <w:tcW w:w="1772" w:type="dxa"/>
            <w:shd w:val="clear" w:color="auto" w:fill="D9D9D9" w:themeFill="background1" w:themeFillShade="D9"/>
            <w:tcMar>
              <w:top w:w="57" w:type="dxa"/>
              <w:bottom w:w="57" w:type="dxa"/>
            </w:tcMar>
          </w:tcPr>
          <w:p w14:paraId="53F97359" w14:textId="7780E7A6" w:rsidR="00D03A4C" w:rsidRPr="006B193F" w:rsidRDefault="00D03A4C" w:rsidP="00D03A4C">
            <w:pPr>
              <w:jc w:val="center"/>
              <w:rPr>
                <w:b/>
                <w:bCs/>
              </w:rPr>
            </w:pPr>
            <w:r w:rsidRPr="006B193F">
              <w:rPr>
                <w:b/>
                <w:bCs/>
                <w:noProof/>
              </w:rPr>
              <w:t>Signature of staff</w:t>
            </w:r>
          </w:p>
        </w:tc>
        <w:tc>
          <w:tcPr>
            <w:tcW w:w="1772" w:type="dxa"/>
            <w:shd w:val="clear" w:color="auto" w:fill="D9D9D9" w:themeFill="background1" w:themeFillShade="D9"/>
            <w:tcMar>
              <w:top w:w="57" w:type="dxa"/>
              <w:bottom w:w="57" w:type="dxa"/>
            </w:tcMar>
          </w:tcPr>
          <w:p w14:paraId="23CB099B" w14:textId="2743BDDF" w:rsidR="00D03A4C" w:rsidRPr="006B193F" w:rsidRDefault="00D03A4C" w:rsidP="00D03A4C">
            <w:pPr>
              <w:jc w:val="center"/>
              <w:rPr>
                <w:b/>
                <w:bCs/>
              </w:rPr>
            </w:pPr>
            <w:r w:rsidRPr="006B193F">
              <w:rPr>
                <w:b/>
                <w:bCs/>
                <w:noProof/>
              </w:rPr>
              <w:t>Print name</w:t>
            </w:r>
          </w:p>
        </w:tc>
        <w:tc>
          <w:tcPr>
            <w:tcW w:w="1772" w:type="dxa"/>
            <w:shd w:val="clear" w:color="auto" w:fill="D9D9D9" w:themeFill="background1" w:themeFillShade="D9"/>
            <w:tcMar>
              <w:top w:w="57" w:type="dxa"/>
              <w:bottom w:w="57" w:type="dxa"/>
            </w:tcMar>
          </w:tcPr>
          <w:p w14:paraId="6CD7E382" w14:textId="77777777" w:rsidR="00D03A4C" w:rsidRPr="006B193F" w:rsidRDefault="00D03A4C" w:rsidP="00D03A4C">
            <w:pPr>
              <w:jc w:val="center"/>
              <w:rPr>
                <w:b/>
                <w:bCs/>
              </w:rPr>
            </w:pPr>
            <w:r w:rsidRPr="006B193F">
              <w:rPr>
                <w:b/>
                <w:bCs/>
              </w:rPr>
              <w:t>Witnessed by</w:t>
            </w:r>
          </w:p>
          <w:p w14:paraId="3F3C44D8" w14:textId="313FE7B7" w:rsidR="00D03A4C" w:rsidRPr="006B193F" w:rsidRDefault="00D03A4C" w:rsidP="00D03A4C">
            <w:pPr>
              <w:jc w:val="center"/>
              <w:rPr>
                <w:b/>
                <w:bCs/>
              </w:rPr>
            </w:pPr>
            <w:r w:rsidRPr="006B193F">
              <w:rPr>
                <w:b/>
                <w:bCs/>
              </w:rPr>
              <w:t>(signature)</w:t>
            </w:r>
          </w:p>
        </w:tc>
        <w:tc>
          <w:tcPr>
            <w:tcW w:w="1772" w:type="dxa"/>
            <w:shd w:val="clear" w:color="auto" w:fill="D9D9D9" w:themeFill="background1" w:themeFillShade="D9"/>
            <w:tcMar>
              <w:top w:w="57" w:type="dxa"/>
              <w:bottom w:w="57" w:type="dxa"/>
            </w:tcMar>
          </w:tcPr>
          <w:p w14:paraId="0629DB87" w14:textId="2A9BBA34" w:rsidR="00D03A4C" w:rsidRPr="006B193F" w:rsidRDefault="00D03A4C" w:rsidP="00D03A4C">
            <w:pPr>
              <w:jc w:val="center"/>
              <w:rPr>
                <w:b/>
                <w:bCs/>
              </w:rPr>
            </w:pPr>
            <w:r w:rsidRPr="006B193F">
              <w:rPr>
                <w:b/>
                <w:bCs/>
              </w:rPr>
              <w:t>Medicine collected by</w:t>
            </w:r>
          </w:p>
        </w:tc>
      </w:tr>
      <w:tr w:rsidR="006B193F" w:rsidRPr="006B193F" w14:paraId="2A2132BC" w14:textId="77777777" w:rsidTr="00A37403">
        <w:tc>
          <w:tcPr>
            <w:tcW w:w="1772" w:type="dxa"/>
            <w:shd w:val="clear" w:color="auto" w:fill="auto"/>
            <w:tcMar>
              <w:top w:w="57" w:type="dxa"/>
              <w:bottom w:w="57" w:type="dxa"/>
            </w:tcMar>
            <w:vAlign w:val="center"/>
          </w:tcPr>
          <w:p w14:paraId="348EEC84" w14:textId="77777777" w:rsidR="00A16A9A" w:rsidRPr="006B193F" w:rsidRDefault="00A16A9A" w:rsidP="00A37403">
            <w:pPr>
              <w:tabs>
                <w:tab w:val="left" w:pos="675"/>
                <w:tab w:val="left" w:pos="1264"/>
              </w:tabs>
              <w:ind w:left="85"/>
            </w:pPr>
          </w:p>
          <w:p w14:paraId="7C89C264"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4BF363B9" w14:textId="77777777" w:rsidR="00A16A9A" w:rsidRPr="006B193F" w:rsidRDefault="00A16A9A" w:rsidP="00A37403"/>
        </w:tc>
        <w:tc>
          <w:tcPr>
            <w:tcW w:w="1772" w:type="dxa"/>
            <w:shd w:val="clear" w:color="auto" w:fill="auto"/>
            <w:tcMar>
              <w:top w:w="57" w:type="dxa"/>
              <w:bottom w:w="57" w:type="dxa"/>
            </w:tcMar>
          </w:tcPr>
          <w:p w14:paraId="5345918A" w14:textId="77777777" w:rsidR="00A16A9A" w:rsidRPr="006B193F" w:rsidRDefault="00A16A9A" w:rsidP="00A37403"/>
        </w:tc>
        <w:tc>
          <w:tcPr>
            <w:tcW w:w="1772" w:type="dxa"/>
            <w:shd w:val="clear" w:color="auto" w:fill="auto"/>
            <w:tcMar>
              <w:top w:w="57" w:type="dxa"/>
              <w:bottom w:w="57" w:type="dxa"/>
            </w:tcMar>
          </w:tcPr>
          <w:p w14:paraId="2EED331A" w14:textId="77777777" w:rsidR="00A16A9A" w:rsidRPr="006B193F" w:rsidRDefault="00A16A9A" w:rsidP="00A37403"/>
        </w:tc>
        <w:tc>
          <w:tcPr>
            <w:tcW w:w="1772" w:type="dxa"/>
            <w:shd w:val="clear" w:color="auto" w:fill="auto"/>
            <w:tcMar>
              <w:top w:w="57" w:type="dxa"/>
              <w:bottom w:w="57" w:type="dxa"/>
            </w:tcMar>
          </w:tcPr>
          <w:p w14:paraId="5CCE295C" w14:textId="77777777" w:rsidR="00A16A9A" w:rsidRPr="006B193F" w:rsidRDefault="00A16A9A" w:rsidP="00A37403"/>
        </w:tc>
        <w:tc>
          <w:tcPr>
            <w:tcW w:w="1772" w:type="dxa"/>
            <w:shd w:val="clear" w:color="auto" w:fill="auto"/>
            <w:tcMar>
              <w:top w:w="57" w:type="dxa"/>
              <w:bottom w:w="57" w:type="dxa"/>
            </w:tcMar>
          </w:tcPr>
          <w:p w14:paraId="6C15A21C" w14:textId="77777777" w:rsidR="00A16A9A" w:rsidRPr="006B193F" w:rsidRDefault="00A16A9A" w:rsidP="00A37403"/>
        </w:tc>
        <w:tc>
          <w:tcPr>
            <w:tcW w:w="1772" w:type="dxa"/>
            <w:shd w:val="clear" w:color="auto" w:fill="auto"/>
            <w:tcMar>
              <w:top w:w="57" w:type="dxa"/>
              <w:bottom w:w="57" w:type="dxa"/>
            </w:tcMar>
          </w:tcPr>
          <w:p w14:paraId="14F8F766" w14:textId="77777777" w:rsidR="00A16A9A" w:rsidRPr="006B193F" w:rsidRDefault="00A16A9A" w:rsidP="00A37403"/>
        </w:tc>
        <w:tc>
          <w:tcPr>
            <w:tcW w:w="1772" w:type="dxa"/>
            <w:shd w:val="clear" w:color="auto" w:fill="auto"/>
            <w:tcMar>
              <w:top w:w="57" w:type="dxa"/>
              <w:bottom w:w="57" w:type="dxa"/>
            </w:tcMar>
          </w:tcPr>
          <w:p w14:paraId="2E37B4D6" w14:textId="77777777" w:rsidR="00A16A9A" w:rsidRPr="006B193F" w:rsidRDefault="00A16A9A" w:rsidP="00A37403"/>
        </w:tc>
      </w:tr>
      <w:tr w:rsidR="006B193F" w:rsidRPr="006B193F" w14:paraId="2AA1684E" w14:textId="77777777" w:rsidTr="00A37403">
        <w:tc>
          <w:tcPr>
            <w:tcW w:w="1772" w:type="dxa"/>
            <w:shd w:val="clear" w:color="auto" w:fill="auto"/>
            <w:tcMar>
              <w:top w:w="57" w:type="dxa"/>
              <w:bottom w:w="57" w:type="dxa"/>
            </w:tcMar>
            <w:vAlign w:val="center"/>
          </w:tcPr>
          <w:p w14:paraId="76696C8A" w14:textId="77777777" w:rsidR="00A16A9A" w:rsidRPr="006B193F" w:rsidRDefault="00A16A9A" w:rsidP="00A37403">
            <w:pPr>
              <w:tabs>
                <w:tab w:val="left" w:pos="675"/>
                <w:tab w:val="left" w:pos="1264"/>
              </w:tabs>
              <w:ind w:left="85"/>
            </w:pPr>
          </w:p>
          <w:p w14:paraId="56A42A97"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7302C9F4" w14:textId="77777777" w:rsidR="00A16A9A" w:rsidRPr="006B193F" w:rsidRDefault="00A16A9A" w:rsidP="00A37403"/>
        </w:tc>
        <w:tc>
          <w:tcPr>
            <w:tcW w:w="1772" w:type="dxa"/>
            <w:shd w:val="clear" w:color="auto" w:fill="auto"/>
            <w:tcMar>
              <w:top w:w="57" w:type="dxa"/>
              <w:bottom w:w="57" w:type="dxa"/>
            </w:tcMar>
          </w:tcPr>
          <w:p w14:paraId="4D0A9372" w14:textId="77777777" w:rsidR="00A16A9A" w:rsidRPr="006B193F" w:rsidRDefault="00A16A9A" w:rsidP="00A37403"/>
        </w:tc>
        <w:tc>
          <w:tcPr>
            <w:tcW w:w="1772" w:type="dxa"/>
            <w:shd w:val="clear" w:color="auto" w:fill="auto"/>
            <w:tcMar>
              <w:top w:w="57" w:type="dxa"/>
              <w:bottom w:w="57" w:type="dxa"/>
            </w:tcMar>
          </w:tcPr>
          <w:p w14:paraId="29C7555B" w14:textId="77777777" w:rsidR="00A16A9A" w:rsidRPr="006B193F" w:rsidRDefault="00A16A9A" w:rsidP="00A37403"/>
        </w:tc>
        <w:tc>
          <w:tcPr>
            <w:tcW w:w="1772" w:type="dxa"/>
            <w:shd w:val="clear" w:color="auto" w:fill="auto"/>
            <w:tcMar>
              <w:top w:w="57" w:type="dxa"/>
              <w:bottom w:w="57" w:type="dxa"/>
            </w:tcMar>
          </w:tcPr>
          <w:p w14:paraId="5F224ED6" w14:textId="77777777" w:rsidR="00A16A9A" w:rsidRPr="006B193F" w:rsidRDefault="00A16A9A" w:rsidP="00A37403"/>
        </w:tc>
        <w:tc>
          <w:tcPr>
            <w:tcW w:w="1772" w:type="dxa"/>
            <w:shd w:val="clear" w:color="auto" w:fill="auto"/>
            <w:tcMar>
              <w:top w:w="57" w:type="dxa"/>
              <w:bottom w:w="57" w:type="dxa"/>
            </w:tcMar>
          </w:tcPr>
          <w:p w14:paraId="42374C39" w14:textId="77777777" w:rsidR="00A16A9A" w:rsidRPr="006B193F" w:rsidRDefault="00A16A9A" w:rsidP="00A37403"/>
        </w:tc>
        <w:tc>
          <w:tcPr>
            <w:tcW w:w="1772" w:type="dxa"/>
            <w:shd w:val="clear" w:color="auto" w:fill="auto"/>
            <w:tcMar>
              <w:top w:w="57" w:type="dxa"/>
              <w:bottom w:w="57" w:type="dxa"/>
            </w:tcMar>
          </w:tcPr>
          <w:p w14:paraId="5E73F06F" w14:textId="77777777" w:rsidR="00A16A9A" w:rsidRPr="006B193F" w:rsidRDefault="00A16A9A" w:rsidP="00A37403"/>
        </w:tc>
        <w:tc>
          <w:tcPr>
            <w:tcW w:w="1772" w:type="dxa"/>
            <w:shd w:val="clear" w:color="auto" w:fill="auto"/>
            <w:tcMar>
              <w:top w:w="57" w:type="dxa"/>
              <w:bottom w:w="57" w:type="dxa"/>
            </w:tcMar>
          </w:tcPr>
          <w:p w14:paraId="20DBC857" w14:textId="77777777" w:rsidR="00A16A9A" w:rsidRPr="006B193F" w:rsidRDefault="00A16A9A" w:rsidP="00A37403"/>
        </w:tc>
      </w:tr>
      <w:tr w:rsidR="006B193F" w:rsidRPr="006B193F" w14:paraId="2D838060" w14:textId="77777777" w:rsidTr="00A37403">
        <w:tc>
          <w:tcPr>
            <w:tcW w:w="1772" w:type="dxa"/>
            <w:shd w:val="clear" w:color="auto" w:fill="auto"/>
            <w:tcMar>
              <w:top w:w="57" w:type="dxa"/>
              <w:bottom w:w="57" w:type="dxa"/>
            </w:tcMar>
            <w:vAlign w:val="center"/>
          </w:tcPr>
          <w:p w14:paraId="55F3EADA" w14:textId="77777777" w:rsidR="00A16A9A" w:rsidRPr="006B193F" w:rsidRDefault="00A16A9A" w:rsidP="00A37403">
            <w:pPr>
              <w:tabs>
                <w:tab w:val="left" w:pos="675"/>
                <w:tab w:val="left" w:pos="1264"/>
              </w:tabs>
              <w:ind w:left="85"/>
            </w:pPr>
          </w:p>
          <w:p w14:paraId="0D2B42BE"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4FAC34A9" w14:textId="77777777" w:rsidR="00A16A9A" w:rsidRPr="006B193F" w:rsidRDefault="00A16A9A" w:rsidP="00A37403"/>
        </w:tc>
        <w:tc>
          <w:tcPr>
            <w:tcW w:w="1772" w:type="dxa"/>
            <w:shd w:val="clear" w:color="auto" w:fill="auto"/>
            <w:tcMar>
              <w:top w:w="57" w:type="dxa"/>
              <w:bottom w:w="57" w:type="dxa"/>
            </w:tcMar>
          </w:tcPr>
          <w:p w14:paraId="1C6D15BB" w14:textId="77777777" w:rsidR="00A16A9A" w:rsidRPr="006B193F" w:rsidRDefault="00A16A9A" w:rsidP="00A37403"/>
        </w:tc>
        <w:tc>
          <w:tcPr>
            <w:tcW w:w="1772" w:type="dxa"/>
            <w:shd w:val="clear" w:color="auto" w:fill="auto"/>
            <w:tcMar>
              <w:top w:w="57" w:type="dxa"/>
              <w:bottom w:w="57" w:type="dxa"/>
            </w:tcMar>
          </w:tcPr>
          <w:p w14:paraId="1FE774B6" w14:textId="77777777" w:rsidR="00A16A9A" w:rsidRPr="006B193F" w:rsidRDefault="00A16A9A" w:rsidP="00A37403"/>
        </w:tc>
        <w:tc>
          <w:tcPr>
            <w:tcW w:w="1772" w:type="dxa"/>
            <w:shd w:val="clear" w:color="auto" w:fill="auto"/>
            <w:tcMar>
              <w:top w:w="57" w:type="dxa"/>
              <w:bottom w:w="57" w:type="dxa"/>
            </w:tcMar>
          </w:tcPr>
          <w:p w14:paraId="0D75326D" w14:textId="77777777" w:rsidR="00A16A9A" w:rsidRPr="006B193F" w:rsidRDefault="00A16A9A" w:rsidP="00A37403"/>
        </w:tc>
        <w:tc>
          <w:tcPr>
            <w:tcW w:w="1772" w:type="dxa"/>
            <w:shd w:val="clear" w:color="auto" w:fill="auto"/>
            <w:tcMar>
              <w:top w:w="57" w:type="dxa"/>
              <w:bottom w:w="57" w:type="dxa"/>
            </w:tcMar>
          </w:tcPr>
          <w:p w14:paraId="641C3DF0" w14:textId="77777777" w:rsidR="00A16A9A" w:rsidRPr="006B193F" w:rsidRDefault="00A16A9A" w:rsidP="00A37403"/>
        </w:tc>
        <w:tc>
          <w:tcPr>
            <w:tcW w:w="1772" w:type="dxa"/>
            <w:shd w:val="clear" w:color="auto" w:fill="auto"/>
            <w:tcMar>
              <w:top w:w="57" w:type="dxa"/>
              <w:bottom w:w="57" w:type="dxa"/>
            </w:tcMar>
          </w:tcPr>
          <w:p w14:paraId="2A80FED3" w14:textId="77777777" w:rsidR="00A16A9A" w:rsidRPr="006B193F" w:rsidRDefault="00A16A9A" w:rsidP="00A37403"/>
        </w:tc>
        <w:tc>
          <w:tcPr>
            <w:tcW w:w="1772" w:type="dxa"/>
            <w:shd w:val="clear" w:color="auto" w:fill="auto"/>
            <w:tcMar>
              <w:top w:w="57" w:type="dxa"/>
              <w:bottom w:w="57" w:type="dxa"/>
            </w:tcMar>
          </w:tcPr>
          <w:p w14:paraId="31BCA7F0" w14:textId="77777777" w:rsidR="00A16A9A" w:rsidRPr="006B193F" w:rsidRDefault="00A16A9A" w:rsidP="00A37403"/>
        </w:tc>
      </w:tr>
      <w:tr w:rsidR="006B193F" w:rsidRPr="006B193F" w14:paraId="014F5FAC" w14:textId="77777777" w:rsidTr="00A37403">
        <w:tc>
          <w:tcPr>
            <w:tcW w:w="1772" w:type="dxa"/>
            <w:shd w:val="clear" w:color="auto" w:fill="auto"/>
            <w:tcMar>
              <w:top w:w="57" w:type="dxa"/>
              <w:bottom w:w="57" w:type="dxa"/>
            </w:tcMar>
            <w:vAlign w:val="center"/>
          </w:tcPr>
          <w:p w14:paraId="6160E409" w14:textId="77777777" w:rsidR="00A16A9A" w:rsidRPr="006B193F" w:rsidRDefault="00A16A9A" w:rsidP="00A37403">
            <w:pPr>
              <w:tabs>
                <w:tab w:val="left" w:pos="675"/>
                <w:tab w:val="left" w:pos="1264"/>
              </w:tabs>
              <w:ind w:left="85"/>
            </w:pPr>
          </w:p>
          <w:p w14:paraId="28E0A2B7"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4CCF1707" w14:textId="77777777" w:rsidR="00A16A9A" w:rsidRPr="006B193F" w:rsidRDefault="00A16A9A" w:rsidP="00A37403"/>
        </w:tc>
        <w:tc>
          <w:tcPr>
            <w:tcW w:w="1772" w:type="dxa"/>
            <w:shd w:val="clear" w:color="auto" w:fill="auto"/>
            <w:tcMar>
              <w:top w:w="57" w:type="dxa"/>
              <w:bottom w:w="57" w:type="dxa"/>
            </w:tcMar>
          </w:tcPr>
          <w:p w14:paraId="3FB34B7F" w14:textId="77777777" w:rsidR="00A16A9A" w:rsidRPr="006B193F" w:rsidRDefault="00A16A9A" w:rsidP="00A37403"/>
        </w:tc>
        <w:tc>
          <w:tcPr>
            <w:tcW w:w="1772" w:type="dxa"/>
            <w:shd w:val="clear" w:color="auto" w:fill="auto"/>
            <w:tcMar>
              <w:top w:w="57" w:type="dxa"/>
              <w:bottom w:w="57" w:type="dxa"/>
            </w:tcMar>
          </w:tcPr>
          <w:p w14:paraId="5C642CD0" w14:textId="77777777" w:rsidR="00A16A9A" w:rsidRPr="006B193F" w:rsidRDefault="00A16A9A" w:rsidP="00A37403"/>
        </w:tc>
        <w:tc>
          <w:tcPr>
            <w:tcW w:w="1772" w:type="dxa"/>
            <w:shd w:val="clear" w:color="auto" w:fill="auto"/>
            <w:tcMar>
              <w:top w:w="57" w:type="dxa"/>
              <w:bottom w:w="57" w:type="dxa"/>
            </w:tcMar>
          </w:tcPr>
          <w:p w14:paraId="0A181410" w14:textId="77777777" w:rsidR="00A16A9A" w:rsidRPr="006B193F" w:rsidRDefault="00A16A9A" w:rsidP="00A37403"/>
        </w:tc>
        <w:tc>
          <w:tcPr>
            <w:tcW w:w="1772" w:type="dxa"/>
            <w:shd w:val="clear" w:color="auto" w:fill="auto"/>
            <w:tcMar>
              <w:top w:w="57" w:type="dxa"/>
              <w:bottom w:w="57" w:type="dxa"/>
            </w:tcMar>
          </w:tcPr>
          <w:p w14:paraId="58C65DE3" w14:textId="77777777" w:rsidR="00A16A9A" w:rsidRPr="006B193F" w:rsidRDefault="00A16A9A" w:rsidP="00A37403"/>
        </w:tc>
        <w:tc>
          <w:tcPr>
            <w:tcW w:w="1772" w:type="dxa"/>
            <w:shd w:val="clear" w:color="auto" w:fill="auto"/>
            <w:tcMar>
              <w:top w:w="57" w:type="dxa"/>
              <w:bottom w:w="57" w:type="dxa"/>
            </w:tcMar>
          </w:tcPr>
          <w:p w14:paraId="4D0CB085" w14:textId="77777777" w:rsidR="00A16A9A" w:rsidRPr="006B193F" w:rsidRDefault="00A16A9A" w:rsidP="00A37403"/>
        </w:tc>
        <w:tc>
          <w:tcPr>
            <w:tcW w:w="1772" w:type="dxa"/>
            <w:shd w:val="clear" w:color="auto" w:fill="auto"/>
            <w:tcMar>
              <w:top w:w="57" w:type="dxa"/>
              <w:bottom w:w="57" w:type="dxa"/>
            </w:tcMar>
          </w:tcPr>
          <w:p w14:paraId="7ADCBD19" w14:textId="77777777" w:rsidR="00A16A9A" w:rsidRPr="006B193F" w:rsidRDefault="00A16A9A" w:rsidP="00A37403"/>
        </w:tc>
      </w:tr>
      <w:tr w:rsidR="006B193F" w:rsidRPr="006B193F" w14:paraId="5E5C9547" w14:textId="77777777" w:rsidTr="00A37403">
        <w:tc>
          <w:tcPr>
            <w:tcW w:w="1772" w:type="dxa"/>
            <w:shd w:val="clear" w:color="auto" w:fill="auto"/>
            <w:tcMar>
              <w:top w:w="57" w:type="dxa"/>
              <w:bottom w:w="57" w:type="dxa"/>
            </w:tcMar>
            <w:vAlign w:val="center"/>
          </w:tcPr>
          <w:p w14:paraId="2834C0AD" w14:textId="77777777" w:rsidR="00A16A9A" w:rsidRPr="006B193F" w:rsidRDefault="00A16A9A" w:rsidP="00A37403">
            <w:pPr>
              <w:tabs>
                <w:tab w:val="left" w:pos="675"/>
                <w:tab w:val="left" w:pos="1264"/>
              </w:tabs>
              <w:ind w:left="85"/>
            </w:pPr>
          </w:p>
          <w:p w14:paraId="5D15F910"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2F00C1C4" w14:textId="77777777" w:rsidR="00A16A9A" w:rsidRPr="006B193F" w:rsidRDefault="00A16A9A" w:rsidP="00A37403"/>
        </w:tc>
        <w:tc>
          <w:tcPr>
            <w:tcW w:w="1772" w:type="dxa"/>
            <w:shd w:val="clear" w:color="auto" w:fill="auto"/>
            <w:tcMar>
              <w:top w:w="57" w:type="dxa"/>
              <w:bottom w:w="57" w:type="dxa"/>
            </w:tcMar>
          </w:tcPr>
          <w:p w14:paraId="4B16512C" w14:textId="77777777" w:rsidR="00A16A9A" w:rsidRPr="006B193F" w:rsidRDefault="00A16A9A" w:rsidP="00A37403"/>
        </w:tc>
        <w:tc>
          <w:tcPr>
            <w:tcW w:w="1772" w:type="dxa"/>
            <w:shd w:val="clear" w:color="auto" w:fill="auto"/>
            <w:tcMar>
              <w:top w:w="57" w:type="dxa"/>
              <w:bottom w:w="57" w:type="dxa"/>
            </w:tcMar>
          </w:tcPr>
          <w:p w14:paraId="3234DE13" w14:textId="77777777" w:rsidR="00A16A9A" w:rsidRPr="006B193F" w:rsidRDefault="00A16A9A" w:rsidP="00A37403"/>
        </w:tc>
        <w:tc>
          <w:tcPr>
            <w:tcW w:w="1772" w:type="dxa"/>
            <w:shd w:val="clear" w:color="auto" w:fill="auto"/>
            <w:tcMar>
              <w:top w:w="57" w:type="dxa"/>
              <w:bottom w:w="57" w:type="dxa"/>
            </w:tcMar>
          </w:tcPr>
          <w:p w14:paraId="3138579E" w14:textId="77777777" w:rsidR="00A16A9A" w:rsidRPr="006B193F" w:rsidRDefault="00A16A9A" w:rsidP="00A37403"/>
        </w:tc>
        <w:tc>
          <w:tcPr>
            <w:tcW w:w="1772" w:type="dxa"/>
            <w:shd w:val="clear" w:color="auto" w:fill="auto"/>
            <w:tcMar>
              <w:top w:w="57" w:type="dxa"/>
              <w:bottom w:w="57" w:type="dxa"/>
            </w:tcMar>
          </w:tcPr>
          <w:p w14:paraId="598624A2" w14:textId="77777777" w:rsidR="00A16A9A" w:rsidRPr="006B193F" w:rsidRDefault="00A16A9A" w:rsidP="00A37403"/>
        </w:tc>
        <w:tc>
          <w:tcPr>
            <w:tcW w:w="1772" w:type="dxa"/>
            <w:shd w:val="clear" w:color="auto" w:fill="auto"/>
            <w:tcMar>
              <w:top w:w="57" w:type="dxa"/>
              <w:bottom w:w="57" w:type="dxa"/>
            </w:tcMar>
          </w:tcPr>
          <w:p w14:paraId="0A384BB2" w14:textId="77777777" w:rsidR="00A16A9A" w:rsidRPr="006B193F" w:rsidRDefault="00A16A9A" w:rsidP="00A37403"/>
        </w:tc>
        <w:tc>
          <w:tcPr>
            <w:tcW w:w="1772" w:type="dxa"/>
            <w:shd w:val="clear" w:color="auto" w:fill="auto"/>
            <w:tcMar>
              <w:top w:w="57" w:type="dxa"/>
              <w:bottom w:w="57" w:type="dxa"/>
            </w:tcMar>
          </w:tcPr>
          <w:p w14:paraId="2CBCB445" w14:textId="77777777" w:rsidR="00A16A9A" w:rsidRPr="006B193F" w:rsidRDefault="00A16A9A" w:rsidP="00A37403"/>
        </w:tc>
      </w:tr>
      <w:tr w:rsidR="006B193F" w:rsidRPr="006B193F" w14:paraId="28FFC856" w14:textId="77777777" w:rsidTr="00A37403">
        <w:tc>
          <w:tcPr>
            <w:tcW w:w="1772" w:type="dxa"/>
            <w:shd w:val="clear" w:color="auto" w:fill="auto"/>
            <w:tcMar>
              <w:top w:w="57" w:type="dxa"/>
              <w:bottom w:w="57" w:type="dxa"/>
            </w:tcMar>
            <w:vAlign w:val="center"/>
          </w:tcPr>
          <w:p w14:paraId="7AB81788" w14:textId="77777777" w:rsidR="00A16A9A" w:rsidRPr="006B193F" w:rsidRDefault="00A16A9A" w:rsidP="00A37403">
            <w:pPr>
              <w:tabs>
                <w:tab w:val="left" w:pos="675"/>
                <w:tab w:val="left" w:pos="1264"/>
              </w:tabs>
              <w:ind w:left="85"/>
            </w:pPr>
          </w:p>
          <w:p w14:paraId="20D7B94F"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0EECD07D" w14:textId="77777777" w:rsidR="00A16A9A" w:rsidRPr="006B193F" w:rsidRDefault="00A16A9A" w:rsidP="00A37403"/>
        </w:tc>
        <w:tc>
          <w:tcPr>
            <w:tcW w:w="1772" w:type="dxa"/>
            <w:shd w:val="clear" w:color="auto" w:fill="auto"/>
            <w:tcMar>
              <w:top w:w="57" w:type="dxa"/>
              <w:bottom w:w="57" w:type="dxa"/>
            </w:tcMar>
          </w:tcPr>
          <w:p w14:paraId="2E06F526" w14:textId="77777777" w:rsidR="00A16A9A" w:rsidRPr="006B193F" w:rsidRDefault="00A16A9A" w:rsidP="00A37403"/>
        </w:tc>
        <w:tc>
          <w:tcPr>
            <w:tcW w:w="1772" w:type="dxa"/>
            <w:shd w:val="clear" w:color="auto" w:fill="auto"/>
            <w:tcMar>
              <w:top w:w="57" w:type="dxa"/>
              <w:bottom w:w="57" w:type="dxa"/>
            </w:tcMar>
          </w:tcPr>
          <w:p w14:paraId="5BF76CF3" w14:textId="77777777" w:rsidR="00A16A9A" w:rsidRPr="006B193F" w:rsidRDefault="00A16A9A" w:rsidP="00A37403"/>
        </w:tc>
        <w:tc>
          <w:tcPr>
            <w:tcW w:w="1772" w:type="dxa"/>
            <w:shd w:val="clear" w:color="auto" w:fill="auto"/>
            <w:tcMar>
              <w:top w:w="57" w:type="dxa"/>
              <w:bottom w:w="57" w:type="dxa"/>
            </w:tcMar>
          </w:tcPr>
          <w:p w14:paraId="3E1B7E52" w14:textId="77777777" w:rsidR="00A16A9A" w:rsidRPr="006B193F" w:rsidRDefault="00A16A9A" w:rsidP="00A37403"/>
        </w:tc>
        <w:tc>
          <w:tcPr>
            <w:tcW w:w="1772" w:type="dxa"/>
            <w:shd w:val="clear" w:color="auto" w:fill="auto"/>
            <w:tcMar>
              <w:top w:w="57" w:type="dxa"/>
              <w:bottom w:w="57" w:type="dxa"/>
            </w:tcMar>
          </w:tcPr>
          <w:p w14:paraId="3FC9D3AD" w14:textId="77777777" w:rsidR="00A16A9A" w:rsidRPr="006B193F" w:rsidRDefault="00A16A9A" w:rsidP="00A37403"/>
        </w:tc>
        <w:tc>
          <w:tcPr>
            <w:tcW w:w="1772" w:type="dxa"/>
            <w:shd w:val="clear" w:color="auto" w:fill="auto"/>
            <w:tcMar>
              <w:top w:w="57" w:type="dxa"/>
              <w:bottom w:w="57" w:type="dxa"/>
            </w:tcMar>
          </w:tcPr>
          <w:p w14:paraId="3CCA5D0E" w14:textId="77777777" w:rsidR="00A16A9A" w:rsidRPr="006B193F" w:rsidRDefault="00A16A9A" w:rsidP="00A37403"/>
        </w:tc>
        <w:tc>
          <w:tcPr>
            <w:tcW w:w="1772" w:type="dxa"/>
            <w:shd w:val="clear" w:color="auto" w:fill="auto"/>
            <w:tcMar>
              <w:top w:w="57" w:type="dxa"/>
              <w:bottom w:w="57" w:type="dxa"/>
            </w:tcMar>
          </w:tcPr>
          <w:p w14:paraId="3A60A752" w14:textId="77777777" w:rsidR="00A16A9A" w:rsidRPr="006B193F" w:rsidRDefault="00A16A9A" w:rsidP="00A37403"/>
        </w:tc>
      </w:tr>
      <w:tr w:rsidR="006B193F" w:rsidRPr="006B193F" w14:paraId="7238BFCA" w14:textId="77777777" w:rsidTr="00A37403">
        <w:tc>
          <w:tcPr>
            <w:tcW w:w="1772" w:type="dxa"/>
            <w:shd w:val="clear" w:color="auto" w:fill="auto"/>
            <w:tcMar>
              <w:top w:w="57" w:type="dxa"/>
              <w:bottom w:w="57" w:type="dxa"/>
            </w:tcMar>
            <w:vAlign w:val="center"/>
          </w:tcPr>
          <w:p w14:paraId="56636786" w14:textId="77777777" w:rsidR="00A16A9A" w:rsidRPr="006B193F" w:rsidRDefault="00A16A9A" w:rsidP="00A37403">
            <w:pPr>
              <w:tabs>
                <w:tab w:val="left" w:pos="675"/>
                <w:tab w:val="left" w:pos="1264"/>
              </w:tabs>
              <w:ind w:left="85"/>
            </w:pPr>
          </w:p>
          <w:p w14:paraId="77B55305"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023EE779" w14:textId="77777777" w:rsidR="00A16A9A" w:rsidRPr="006B193F" w:rsidRDefault="00A16A9A" w:rsidP="00A37403"/>
        </w:tc>
        <w:tc>
          <w:tcPr>
            <w:tcW w:w="1772" w:type="dxa"/>
            <w:shd w:val="clear" w:color="auto" w:fill="auto"/>
            <w:tcMar>
              <w:top w:w="57" w:type="dxa"/>
              <w:bottom w:w="57" w:type="dxa"/>
            </w:tcMar>
          </w:tcPr>
          <w:p w14:paraId="4242BBCA" w14:textId="77777777" w:rsidR="00A16A9A" w:rsidRPr="006B193F" w:rsidRDefault="00A16A9A" w:rsidP="00A37403"/>
        </w:tc>
        <w:tc>
          <w:tcPr>
            <w:tcW w:w="1772" w:type="dxa"/>
            <w:shd w:val="clear" w:color="auto" w:fill="auto"/>
            <w:tcMar>
              <w:top w:w="57" w:type="dxa"/>
              <w:bottom w:w="57" w:type="dxa"/>
            </w:tcMar>
          </w:tcPr>
          <w:p w14:paraId="152AFC05" w14:textId="77777777" w:rsidR="00A16A9A" w:rsidRPr="006B193F" w:rsidRDefault="00A16A9A" w:rsidP="00A37403"/>
        </w:tc>
        <w:tc>
          <w:tcPr>
            <w:tcW w:w="1772" w:type="dxa"/>
            <w:shd w:val="clear" w:color="auto" w:fill="auto"/>
            <w:tcMar>
              <w:top w:w="57" w:type="dxa"/>
              <w:bottom w:w="57" w:type="dxa"/>
            </w:tcMar>
          </w:tcPr>
          <w:p w14:paraId="2D1308CF" w14:textId="77777777" w:rsidR="00A16A9A" w:rsidRPr="006B193F" w:rsidRDefault="00A16A9A" w:rsidP="00A37403"/>
        </w:tc>
        <w:tc>
          <w:tcPr>
            <w:tcW w:w="1772" w:type="dxa"/>
            <w:shd w:val="clear" w:color="auto" w:fill="auto"/>
            <w:tcMar>
              <w:top w:w="57" w:type="dxa"/>
              <w:bottom w:w="57" w:type="dxa"/>
            </w:tcMar>
          </w:tcPr>
          <w:p w14:paraId="4E45C17E" w14:textId="77777777" w:rsidR="00A16A9A" w:rsidRPr="006B193F" w:rsidRDefault="00A16A9A" w:rsidP="00A37403"/>
        </w:tc>
        <w:tc>
          <w:tcPr>
            <w:tcW w:w="1772" w:type="dxa"/>
            <w:shd w:val="clear" w:color="auto" w:fill="auto"/>
            <w:tcMar>
              <w:top w:w="57" w:type="dxa"/>
              <w:bottom w:w="57" w:type="dxa"/>
            </w:tcMar>
          </w:tcPr>
          <w:p w14:paraId="651CE5DF" w14:textId="77777777" w:rsidR="00A16A9A" w:rsidRPr="006B193F" w:rsidRDefault="00A16A9A" w:rsidP="00A37403"/>
        </w:tc>
        <w:tc>
          <w:tcPr>
            <w:tcW w:w="1772" w:type="dxa"/>
            <w:shd w:val="clear" w:color="auto" w:fill="auto"/>
            <w:tcMar>
              <w:top w:w="57" w:type="dxa"/>
              <w:bottom w:w="57" w:type="dxa"/>
            </w:tcMar>
          </w:tcPr>
          <w:p w14:paraId="20AB99D2" w14:textId="77777777" w:rsidR="00A16A9A" w:rsidRPr="006B193F" w:rsidRDefault="00A16A9A" w:rsidP="00A37403"/>
        </w:tc>
      </w:tr>
      <w:tr w:rsidR="006B193F" w:rsidRPr="006B193F" w14:paraId="1E9B1F33" w14:textId="77777777" w:rsidTr="00A37403">
        <w:tc>
          <w:tcPr>
            <w:tcW w:w="1772" w:type="dxa"/>
            <w:shd w:val="clear" w:color="auto" w:fill="auto"/>
            <w:tcMar>
              <w:top w:w="57" w:type="dxa"/>
              <w:bottom w:w="57" w:type="dxa"/>
            </w:tcMar>
            <w:vAlign w:val="center"/>
          </w:tcPr>
          <w:p w14:paraId="6D0B8C40" w14:textId="77777777" w:rsidR="00A16A9A" w:rsidRPr="006B193F" w:rsidRDefault="00A16A9A" w:rsidP="00A37403">
            <w:pPr>
              <w:tabs>
                <w:tab w:val="left" w:pos="675"/>
                <w:tab w:val="left" w:pos="1264"/>
              </w:tabs>
              <w:ind w:left="85"/>
            </w:pPr>
          </w:p>
          <w:p w14:paraId="0622928F"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775D3A42" w14:textId="77777777" w:rsidR="00A16A9A" w:rsidRPr="006B193F" w:rsidRDefault="00A16A9A" w:rsidP="00A37403"/>
        </w:tc>
        <w:tc>
          <w:tcPr>
            <w:tcW w:w="1772" w:type="dxa"/>
            <w:shd w:val="clear" w:color="auto" w:fill="auto"/>
            <w:tcMar>
              <w:top w:w="57" w:type="dxa"/>
              <w:bottom w:w="57" w:type="dxa"/>
            </w:tcMar>
          </w:tcPr>
          <w:p w14:paraId="4E90ECAA" w14:textId="77777777" w:rsidR="00A16A9A" w:rsidRPr="006B193F" w:rsidRDefault="00A16A9A" w:rsidP="00A37403"/>
        </w:tc>
        <w:tc>
          <w:tcPr>
            <w:tcW w:w="1772" w:type="dxa"/>
            <w:shd w:val="clear" w:color="auto" w:fill="auto"/>
            <w:tcMar>
              <w:top w:w="57" w:type="dxa"/>
              <w:bottom w:w="57" w:type="dxa"/>
            </w:tcMar>
          </w:tcPr>
          <w:p w14:paraId="28D404CF" w14:textId="77777777" w:rsidR="00A16A9A" w:rsidRPr="006B193F" w:rsidRDefault="00A16A9A" w:rsidP="00A37403"/>
        </w:tc>
        <w:tc>
          <w:tcPr>
            <w:tcW w:w="1772" w:type="dxa"/>
            <w:shd w:val="clear" w:color="auto" w:fill="auto"/>
            <w:tcMar>
              <w:top w:w="57" w:type="dxa"/>
              <w:bottom w:w="57" w:type="dxa"/>
            </w:tcMar>
          </w:tcPr>
          <w:p w14:paraId="68C944E0" w14:textId="77777777" w:rsidR="00A16A9A" w:rsidRPr="006B193F" w:rsidRDefault="00A16A9A" w:rsidP="00A37403"/>
        </w:tc>
        <w:tc>
          <w:tcPr>
            <w:tcW w:w="1772" w:type="dxa"/>
            <w:shd w:val="clear" w:color="auto" w:fill="auto"/>
            <w:tcMar>
              <w:top w:w="57" w:type="dxa"/>
              <w:bottom w:w="57" w:type="dxa"/>
            </w:tcMar>
          </w:tcPr>
          <w:p w14:paraId="0C6430C0" w14:textId="77777777" w:rsidR="00A16A9A" w:rsidRPr="006B193F" w:rsidRDefault="00A16A9A" w:rsidP="00A37403"/>
        </w:tc>
        <w:tc>
          <w:tcPr>
            <w:tcW w:w="1772" w:type="dxa"/>
            <w:shd w:val="clear" w:color="auto" w:fill="auto"/>
            <w:tcMar>
              <w:top w:w="57" w:type="dxa"/>
              <w:bottom w:w="57" w:type="dxa"/>
            </w:tcMar>
          </w:tcPr>
          <w:p w14:paraId="7AAEF463" w14:textId="77777777" w:rsidR="00A16A9A" w:rsidRPr="006B193F" w:rsidRDefault="00A16A9A" w:rsidP="00A37403"/>
        </w:tc>
        <w:tc>
          <w:tcPr>
            <w:tcW w:w="1772" w:type="dxa"/>
            <w:shd w:val="clear" w:color="auto" w:fill="auto"/>
            <w:tcMar>
              <w:top w:w="57" w:type="dxa"/>
              <w:bottom w:w="57" w:type="dxa"/>
            </w:tcMar>
          </w:tcPr>
          <w:p w14:paraId="24E27479" w14:textId="77777777" w:rsidR="00A16A9A" w:rsidRPr="006B193F" w:rsidRDefault="00A16A9A" w:rsidP="00A37403"/>
        </w:tc>
      </w:tr>
      <w:tr w:rsidR="006B193F" w:rsidRPr="006B193F" w14:paraId="3EA3978F" w14:textId="77777777" w:rsidTr="00A37403">
        <w:tc>
          <w:tcPr>
            <w:tcW w:w="1772" w:type="dxa"/>
            <w:shd w:val="clear" w:color="auto" w:fill="auto"/>
            <w:tcMar>
              <w:top w:w="57" w:type="dxa"/>
              <w:bottom w:w="57" w:type="dxa"/>
            </w:tcMar>
            <w:vAlign w:val="center"/>
          </w:tcPr>
          <w:p w14:paraId="60479311" w14:textId="77777777" w:rsidR="00A16A9A" w:rsidRPr="006B193F" w:rsidRDefault="00A16A9A" w:rsidP="00A37403">
            <w:pPr>
              <w:tabs>
                <w:tab w:val="left" w:pos="675"/>
                <w:tab w:val="left" w:pos="1264"/>
              </w:tabs>
              <w:ind w:left="85"/>
            </w:pPr>
          </w:p>
          <w:p w14:paraId="4008A7D1"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271AD0EC" w14:textId="77777777" w:rsidR="00A16A9A" w:rsidRPr="006B193F" w:rsidRDefault="00A16A9A" w:rsidP="00A37403"/>
        </w:tc>
        <w:tc>
          <w:tcPr>
            <w:tcW w:w="1772" w:type="dxa"/>
            <w:shd w:val="clear" w:color="auto" w:fill="auto"/>
            <w:tcMar>
              <w:top w:w="57" w:type="dxa"/>
              <w:bottom w:w="57" w:type="dxa"/>
            </w:tcMar>
          </w:tcPr>
          <w:p w14:paraId="4ACDB8F6" w14:textId="77777777" w:rsidR="00A16A9A" w:rsidRPr="006B193F" w:rsidRDefault="00A16A9A" w:rsidP="00A37403"/>
        </w:tc>
        <w:tc>
          <w:tcPr>
            <w:tcW w:w="1772" w:type="dxa"/>
            <w:shd w:val="clear" w:color="auto" w:fill="auto"/>
            <w:tcMar>
              <w:top w:w="57" w:type="dxa"/>
              <w:bottom w:w="57" w:type="dxa"/>
            </w:tcMar>
          </w:tcPr>
          <w:p w14:paraId="513D9D4B" w14:textId="77777777" w:rsidR="00A16A9A" w:rsidRPr="006B193F" w:rsidRDefault="00A16A9A" w:rsidP="00A37403"/>
        </w:tc>
        <w:tc>
          <w:tcPr>
            <w:tcW w:w="1772" w:type="dxa"/>
            <w:shd w:val="clear" w:color="auto" w:fill="auto"/>
            <w:tcMar>
              <w:top w:w="57" w:type="dxa"/>
              <w:bottom w:w="57" w:type="dxa"/>
            </w:tcMar>
          </w:tcPr>
          <w:p w14:paraId="43C81D9D" w14:textId="77777777" w:rsidR="00A16A9A" w:rsidRPr="006B193F" w:rsidRDefault="00A16A9A" w:rsidP="00A37403"/>
        </w:tc>
        <w:tc>
          <w:tcPr>
            <w:tcW w:w="1772" w:type="dxa"/>
            <w:shd w:val="clear" w:color="auto" w:fill="auto"/>
            <w:tcMar>
              <w:top w:w="57" w:type="dxa"/>
              <w:bottom w:w="57" w:type="dxa"/>
            </w:tcMar>
          </w:tcPr>
          <w:p w14:paraId="6F24E1EE" w14:textId="77777777" w:rsidR="00A16A9A" w:rsidRPr="006B193F" w:rsidRDefault="00A16A9A" w:rsidP="00A37403"/>
        </w:tc>
        <w:tc>
          <w:tcPr>
            <w:tcW w:w="1772" w:type="dxa"/>
            <w:shd w:val="clear" w:color="auto" w:fill="auto"/>
            <w:tcMar>
              <w:top w:w="57" w:type="dxa"/>
              <w:bottom w:w="57" w:type="dxa"/>
            </w:tcMar>
          </w:tcPr>
          <w:p w14:paraId="74FC55C1" w14:textId="77777777" w:rsidR="00A16A9A" w:rsidRPr="006B193F" w:rsidRDefault="00A16A9A" w:rsidP="00A37403"/>
        </w:tc>
        <w:tc>
          <w:tcPr>
            <w:tcW w:w="1772" w:type="dxa"/>
            <w:shd w:val="clear" w:color="auto" w:fill="auto"/>
            <w:tcMar>
              <w:top w:w="57" w:type="dxa"/>
              <w:bottom w:w="57" w:type="dxa"/>
            </w:tcMar>
          </w:tcPr>
          <w:p w14:paraId="0F72B558" w14:textId="77777777" w:rsidR="00A16A9A" w:rsidRPr="006B193F" w:rsidRDefault="00A16A9A" w:rsidP="00A37403"/>
        </w:tc>
      </w:tr>
      <w:tr w:rsidR="00A16A9A" w:rsidRPr="006B193F" w14:paraId="1E61EE92" w14:textId="77777777" w:rsidTr="00A37403">
        <w:tc>
          <w:tcPr>
            <w:tcW w:w="1772" w:type="dxa"/>
            <w:shd w:val="clear" w:color="auto" w:fill="auto"/>
            <w:tcMar>
              <w:top w:w="57" w:type="dxa"/>
              <w:bottom w:w="57" w:type="dxa"/>
            </w:tcMar>
            <w:vAlign w:val="center"/>
          </w:tcPr>
          <w:p w14:paraId="59A4B488" w14:textId="77777777" w:rsidR="00A16A9A" w:rsidRPr="006B193F" w:rsidRDefault="00A16A9A" w:rsidP="00A37403">
            <w:pPr>
              <w:tabs>
                <w:tab w:val="left" w:pos="675"/>
                <w:tab w:val="left" w:pos="1264"/>
              </w:tabs>
              <w:ind w:left="85"/>
            </w:pPr>
          </w:p>
          <w:p w14:paraId="24FA1155" w14:textId="77777777" w:rsidR="00E8651F" w:rsidRPr="006B193F" w:rsidRDefault="00E8651F" w:rsidP="00A37403">
            <w:pPr>
              <w:tabs>
                <w:tab w:val="left" w:pos="675"/>
                <w:tab w:val="left" w:pos="1264"/>
              </w:tabs>
              <w:ind w:left="85"/>
            </w:pPr>
          </w:p>
        </w:tc>
        <w:tc>
          <w:tcPr>
            <w:tcW w:w="1772" w:type="dxa"/>
            <w:shd w:val="clear" w:color="auto" w:fill="auto"/>
            <w:tcMar>
              <w:top w:w="57" w:type="dxa"/>
              <w:bottom w:w="57" w:type="dxa"/>
            </w:tcMar>
          </w:tcPr>
          <w:p w14:paraId="2877AF30" w14:textId="77777777" w:rsidR="00A16A9A" w:rsidRPr="006B193F" w:rsidRDefault="00A16A9A" w:rsidP="00A37403"/>
        </w:tc>
        <w:tc>
          <w:tcPr>
            <w:tcW w:w="1772" w:type="dxa"/>
            <w:shd w:val="clear" w:color="auto" w:fill="auto"/>
            <w:tcMar>
              <w:top w:w="57" w:type="dxa"/>
              <w:bottom w:w="57" w:type="dxa"/>
            </w:tcMar>
          </w:tcPr>
          <w:p w14:paraId="12889EF4" w14:textId="77777777" w:rsidR="00A16A9A" w:rsidRPr="006B193F" w:rsidRDefault="00A16A9A" w:rsidP="00A37403"/>
        </w:tc>
        <w:tc>
          <w:tcPr>
            <w:tcW w:w="1772" w:type="dxa"/>
            <w:shd w:val="clear" w:color="auto" w:fill="auto"/>
            <w:tcMar>
              <w:top w:w="57" w:type="dxa"/>
              <w:bottom w:w="57" w:type="dxa"/>
            </w:tcMar>
          </w:tcPr>
          <w:p w14:paraId="1E46BA4E" w14:textId="77777777" w:rsidR="00A16A9A" w:rsidRPr="006B193F" w:rsidRDefault="00A16A9A" w:rsidP="00A37403"/>
        </w:tc>
        <w:tc>
          <w:tcPr>
            <w:tcW w:w="1772" w:type="dxa"/>
            <w:shd w:val="clear" w:color="auto" w:fill="auto"/>
            <w:tcMar>
              <w:top w:w="57" w:type="dxa"/>
              <w:bottom w:w="57" w:type="dxa"/>
            </w:tcMar>
          </w:tcPr>
          <w:p w14:paraId="1A65F6A3" w14:textId="77777777" w:rsidR="00A16A9A" w:rsidRPr="006B193F" w:rsidRDefault="00A16A9A" w:rsidP="00A37403"/>
        </w:tc>
        <w:tc>
          <w:tcPr>
            <w:tcW w:w="1772" w:type="dxa"/>
            <w:shd w:val="clear" w:color="auto" w:fill="auto"/>
            <w:tcMar>
              <w:top w:w="57" w:type="dxa"/>
              <w:bottom w:w="57" w:type="dxa"/>
            </w:tcMar>
          </w:tcPr>
          <w:p w14:paraId="54B39CD0" w14:textId="77777777" w:rsidR="00A16A9A" w:rsidRPr="006B193F" w:rsidRDefault="00A16A9A" w:rsidP="00A37403"/>
        </w:tc>
        <w:tc>
          <w:tcPr>
            <w:tcW w:w="1772" w:type="dxa"/>
            <w:shd w:val="clear" w:color="auto" w:fill="auto"/>
            <w:tcMar>
              <w:top w:w="57" w:type="dxa"/>
              <w:bottom w:w="57" w:type="dxa"/>
            </w:tcMar>
          </w:tcPr>
          <w:p w14:paraId="0993A9FD" w14:textId="77777777" w:rsidR="00A16A9A" w:rsidRPr="006B193F" w:rsidRDefault="00A16A9A" w:rsidP="00A37403"/>
        </w:tc>
        <w:tc>
          <w:tcPr>
            <w:tcW w:w="1772" w:type="dxa"/>
            <w:shd w:val="clear" w:color="auto" w:fill="auto"/>
            <w:tcMar>
              <w:top w:w="57" w:type="dxa"/>
              <w:bottom w:w="57" w:type="dxa"/>
            </w:tcMar>
          </w:tcPr>
          <w:p w14:paraId="00ECFAE6" w14:textId="77777777" w:rsidR="00A16A9A" w:rsidRPr="006B193F" w:rsidRDefault="00A16A9A" w:rsidP="00A37403"/>
        </w:tc>
      </w:tr>
    </w:tbl>
    <w:p w14:paraId="22337F36" w14:textId="77777777" w:rsidR="00A16A9A" w:rsidRPr="006B193F" w:rsidRDefault="00A16A9A" w:rsidP="00A16A9A">
      <w:pPr>
        <w:rPr>
          <w:sz w:val="16"/>
          <w:szCs w:val="16"/>
        </w:rPr>
      </w:pPr>
    </w:p>
    <w:p w14:paraId="1443D54A" w14:textId="77777777" w:rsidR="00D03A4C" w:rsidRPr="006B193F" w:rsidRDefault="00D03A4C" w:rsidP="00A16A9A">
      <w:pPr>
        <w:spacing w:after="160" w:line="288" w:lineRule="auto"/>
        <w:rPr>
          <w:b/>
          <w:bCs/>
          <w:i/>
          <w:iCs/>
          <w:sz w:val="20"/>
          <w:szCs w:val="20"/>
        </w:rPr>
      </w:pPr>
      <w:r w:rsidRPr="006B193F">
        <w:rPr>
          <w:b/>
          <w:bCs/>
          <w:i/>
          <w:iCs/>
          <w:sz w:val="20"/>
          <w:szCs w:val="20"/>
        </w:rPr>
        <w:t>It is the responsibility of the setting to inform the parent/carer if the child has:</w:t>
      </w:r>
    </w:p>
    <w:p w14:paraId="2CA3F3A4" w14:textId="11D3F308" w:rsidR="00A16A9A" w:rsidRPr="006B193F" w:rsidRDefault="00D03A4C" w:rsidP="00640E13">
      <w:pPr>
        <w:pStyle w:val="ListParagraph"/>
        <w:numPr>
          <w:ilvl w:val="0"/>
          <w:numId w:val="21"/>
        </w:numPr>
        <w:spacing w:after="160" w:line="288" w:lineRule="auto"/>
        <w:rPr>
          <w:b/>
          <w:bCs/>
          <w:i/>
          <w:iCs/>
          <w:sz w:val="20"/>
          <w:szCs w:val="20"/>
        </w:rPr>
      </w:pPr>
      <w:r w:rsidRPr="006B193F">
        <w:rPr>
          <w:b/>
          <w:bCs/>
          <w:i/>
          <w:iCs/>
          <w:sz w:val="20"/>
          <w:szCs w:val="20"/>
        </w:rPr>
        <w:t>Had any reaction to the medicine</w:t>
      </w:r>
    </w:p>
    <w:p w14:paraId="45FD3BB2" w14:textId="4A636A9A" w:rsidR="00D03A4C" w:rsidRPr="006B193F" w:rsidRDefault="00D03A4C" w:rsidP="00640E13">
      <w:pPr>
        <w:pStyle w:val="ListParagraph"/>
        <w:numPr>
          <w:ilvl w:val="0"/>
          <w:numId w:val="21"/>
        </w:numPr>
        <w:spacing w:after="160" w:line="288" w:lineRule="auto"/>
        <w:rPr>
          <w:b/>
          <w:bCs/>
          <w:i/>
          <w:iCs/>
          <w:sz w:val="20"/>
          <w:szCs w:val="20"/>
        </w:rPr>
      </w:pPr>
      <w:r w:rsidRPr="006B193F">
        <w:rPr>
          <w:b/>
          <w:bCs/>
          <w:i/>
          <w:iCs/>
          <w:sz w:val="20"/>
          <w:szCs w:val="20"/>
        </w:rPr>
        <w:t>Missed a dose</w:t>
      </w:r>
    </w:p>
    <w:p w14:paraId="193AD114" w14:textId="77777777" w:rsidR="00A16A9A" w:rsidRPr="006B193F" w:rsidRDefault="00A16A9A" w:rsidP="00A16A9A">
      <w:pPr>
        <w:spacing w:after="160" w:line="288" w:lineRule="auto"/>
        <w:sectPr w:rsidR="00A16A9A" w:rsidRPr="006B193F" w:rsidSect="00A16A9A">
          <w:pgSz w:w="16838" w:h="11906" w:orient="landscape"/>
          <w:pgMar w:top="1134" w:right="1134" w:bottom="1274" w:left="1134" w:header="709" w:footer="709" w:gutter="0"/>
          <w:cols w:space="1134"/>
          <w:titlePg/>
          <w:docGrid w:linePitch="360"/>
        </w:sectPr>
      </w:pPr>
    </w:p>
    <w:p w14:paraId="79FF931E" w14:textId="5B4CD188" w:rsidR="00E8651F" w:rsidRPr="006B193F" w:rsidRDefault="00E8651F" w:rsidP="00E8651F">
      <w:pPr>
        <w:jc w:val="right"/>
        <w:rPr>
          <w:b/>
        </w:rPr>
      </w:pPr>
      <w:bookmarkStart w:id="3" w:name="AM2"/>
      <w:bookmarkStart w:id="4" w:name="_Toc386700755"/>
      <w:r w:rsidRPr="006B193F">
        <w:rPr>
          <w:b/>
          <w:highlight w:val="lightGray"/>
        </w:rPr>
        <w:t>AM</w:t>
      </w:r>
      <w:bookmarkEnd w:id="3"/>
      <w:r w:rsidRPr="006B193F">
        <w:rPr>
          <w:b/>
          <w:highlight w:val="lightGray"/>
        </w:rPr>
        <w:t>2</w:t>
      </w:r>
    </w:p>
    <w:p w14:paraId="5CBBCD5F" w14:textId="77777777" w:rsidR="00E8651F" w:rsidRPr="006B193F" w:rsidRDefault="00E8651F" w:rsidP="00E8651F">
      <w:pPr>
        <w:jc w:val="center"/>
        <w:rPr>
          <w:b/>
          <w:bCs/>
          <w:sz w:val="22"/>
          <w:szCs w:val="22"/>
        </w:rPr>
      </w:pPr>
      <w:r w:rsidRPr="006B193F">
        <w:rPr>
          <w:b/>
          <w:bCs/>
          <w:sz w:val="22"/>
          <w:szCs w:val="22"/>
        </w:rPr>
        <w:t>PARENTAL CONSENT FORM FOR THE SELF-ADMINISTRATION OF MEDICINES</w:t>
      </w:r>
    </w:p>
    <w:p w14:paraId="154B21E9" w14:textId="77777777" w:rsidR="00E8651F" w:rsidRPr="006B193F" w:rsidRDefault="00E8651F" w:rsidP="00E8651F">
      <w:pPr>
        <w:jc w:val="center"/>
        <w:rPr>
          <w:b/>
          <w:bCs/>
          <w:sz w:val="22"/>
          <w:szCs w:val="22"/>
        </w:rPr>
      </w:pPr>
    </w:p>
    <w:tbl>
      <w:tblPr>
        <w:tblStyle w:val="TableGrid"/>
        <w:tblW w:w="9640" w:type="dxa"/>
        <w:tblInd w:w="-147" w:type="dxa"/>
        <w:tblLook w:val="04A0" w:firstRow="1" w:lastRow="0" w:firstColumn="1" w:lastColumn="0" w:noHBand="0" w:noVBand="1"/>
      </w:tblPr>
      <w:tblGrid>
        <w:gridCol w:w="9640"/>
      </w:tblGrid>
      <w:tr w:rsidR="006B193F" w:rsidRPr="006B193F" w14:paraId="390AD150" w14:textId="77777777" w:rsidTr="00E8651F">
        <w:tc>
          <w:tcPr>
            <w:tcW w:w="9640" w:type="dxa"/>
          </w:tcPr>
          <w:p w14:paraId="7E609DF7" w14:textId="77777777" w:rsidR="00E8651F" w:rsidRPr="006B193F" w:rsidRDefault="00E8651F" w:rsidP="00A37403">
            <w:pPr>
              <w:rPr>
                <w:b/>
                <w:bCs/>
                <w:sz w:val="22"/>
                <w:szCs w:val="22"/>
              </w:rPr>
            </w:pPr>
            <w:r w:rsidRPr="006B193F">
              <w:rPr>
                <w:b/>
                <w:bCs/>
                <w:sz w:val="22"/>
                <w:szCs w:val="22"/>
              </w:rPr>
              <w:t>SECTION 1</w:t>
            </w:r>
          </w:p>
          <w:p w14:paraId="5B990105" w14:textId="77777777" w:rsidR="00E8651F" w:rsidRPr="006B193F" w:rsidRDefault="00E8651F" w:rsidP="00A37403">
            <w:pPr>
              <w:rPr>
                <w:sz w:val="20"/>
                <w:szCs w:val="20"/>
              </w:rPr>
            </w:pPr>
            <w:r w:rsidRPr="006B193F">
              <w:rPr>
                <w:sz w:val="20"/>
                <w:szCs w:val="20"/>
              </w:rPr>
              <w:t>PUPIL NAME: . . . . . . . . . . . . . . . . . . . . . . . . . . . . . . . . . . . . . . . . . . . . . . . . . . . . . . . . . . . . . . . . . . . . .</w:t>
            </w:r>
          </w:p>
          <w:p w14:paraId="17C8F310" w14:textId="77777777" w:rsidR="00E8651F" w:rsidRPr="006B193F" w:rsidRDefault="00E8651F" w:rsidP="00A37403">
            <w:pPr>
              <w:rPr>
                <w:sz w:val="20"/>
                <w:szCs w:val="20"/>
              </w:rPr>
            </w:pPr>
          </w:p>
          <w:p w14:paraId="132162EA" w14:textId="77777777" w:rsidR="00E8651F" w:rsidRPr="006B193F" w:rsidRDefault="00E8651F" w:rsidP="00A37403">
            <w:pPr>
              <w:rPr>
                <w:sz w:val="20"/>
                <w:szCs w:val="20"/>
              </w:rPr>
            </w:pPr>
            <w:r w:rsidRPr="006B193F">
              <w:rPr>
                <w:sz w:val="20"/>
                <w:szCs w:val="20"/>
              </w:rPr>
              <w:t xml:space="preserve">DATE OF BIRTH: . . . . . . . . . . . . . . . . . . . . . . . . . . . . . . . . . . . . . . . . . . . . . . . . . . . . . . . . . . . . . . . . . ..  </w:t>
            </w:r>
          </w:p>
          <w:p w14:paraId="02DC6408" w14:textId="77777777" w:rsidR="00E8651F" w:rsidRPr="006B193F" w:rsidRDefault="00E8651F" w:rsidP="00A37403">
            <w:pPr>
              <w:rPr>
                <w:sz w:val="20"/>
                <w:szCs w:val="20"/>
              </w:rPr>
            </w:pPr>
          </w:p>
          <w:p w14:paraId="5BF64326" w14:textId="77777777" w:rsidR="00E8651F" w:rsidRPr="006B193F" w:rsidRDefault="00E8651F" w:rsidP="00A37403">
            <w:pPr>
              <w:rPr>
                <w:sz w:val="20"/>
                <w:szCs w:val="20"/>
              </w:rPr>
            </w:pPr>
            <w:r w:rsidRPr="006B193F">
              <w:rPr>
                <w:sz w:val="20"/>
                <w:szCs w:val="20"/>
              </w:rPr>
              <w:t xml:space="preserve">CLASS/TEACHER: . . . . . . . . . . . . . . . . . . . . . . . . . . . . . . . . . . . . . . . . . . . . . . . . . . . . . . . . . . . . . . . . . . </w:t>
            </w:r>
          </w:p>
          <w:p w14:paraId="117AE426" w14:textId="77777777" w:rsidR="00E8651F" w:rsidRPr="006B193F" w:rsidRDefault="00E8651F" w:rsidP="00A37403">
            <w:pPr>
              <w:rPr>
                <w:sz w:val="20"/>
                <w:szCs w:val="20"/>
              </w:rPr>
            </w:pPr>
          </w:p>
          <w:p w14:paraId="328F3A08" w14:textId="77777777" w:rsidR="00E8651F" w:rsidRPr="006B193F" w:rsidRDefault="00E8651F" w:rsidP="00A37403">
            <w:pPr>
              <w:rPr>
                <w:sz w:val="20"/>
                <w:szCs w:val="20"/>
              </w:rPr>
            </w:pPr>
            <w:r w:rsidRPr="006B193F">
              <w:rPr>
                <w:sz w:val="20"/>
                <w:szCs w:val="20"/>
              </w:rPr>
              <w:t>DATE OF REQUEST: . . . . . . . . . . . . . . . . . . . . . . . . . . . . . . . . . . . . . . . . . . . . . . . . . . . . . . . . . . . . . . ..</w:t>
            </w:r>
          </w:p>
          <w:p w14:paraId="3BB20F89" w14:textId="77777777" w:rsidR="00E8651F" w:rsidRPr="006B193F" w:rsidRDefault="00E8651F" w:rsidP="00A37403">
            <w:pPr>
              <w:rPr>
                <w:sz w:val="20"/>
                <w:szCs w:val="20"/>
              </w:rPr>
            </w:pPr>
          </w:p>
        </w:tc>
      </w:tr>
    </w:tbl>
    <w:p w14:paraId="6F0CBC08" w14:textId="77777777" w:rsidR="00E8651F" w:rsidRPr="006B193F" w:rsidRDefault="00E8651F" w:rsidP="00E8651F">
      <w:pPr>
        <w:rPr>
          <w:b/>
          <w:bCs/>
          <w:sz w:val="22"/>
          <w:szCs w:val="22"/>
        </w:rPr>
      </w:pPr>
    </w:p>
    <w:tbl>
      <w:tblPr>
        <w:tblStyle w:val="TableGrid"/>
        <w:tblW w:w="9640" w:type="dxa"/>
        <w:tblInd w:w="-147" w:type="dxa"/>
        <w:tblLook w:val="04A0" w:firstRow="1" w:lastRow="0" w:firstColumn="1" w:lastColumn="0" w:noHBand="0" w:noVBand="1"/>
      </w:tblPr>
      <w:tblGrid>
        <w:gridCol w:w="9640"/>
      </w:tblGrid>
      <w:tr w:rsidR="006B193F" w:rsidRPr="006B193F" w14:paraId="1EF2B04A" w14:textId="77777777" w:rsidTr="00E8651F">
        <w:tc>
          <w:tcPr>
            <w:tcW w:w="9640" w:type="dxa"/>
          </w:tcPr>
          <w:p w14:paraId="5696742B" w14:textId="77777777" w:rsidR="00E8651F" w:rsidRPr="006B193F" w:rsidRDefault="00E8651F" w:rsidP="00A37403">
            <w:pPr>
              <w:rPr>
                <w:b/>
                <w:bCs/>
                <w:sz w:val="22"/>
                <w:szCs w:val="22"/>
              </w:rPr>
            </w:pPr>
            <w:r w:rsidRPr="006B193F">
              <w:rPr>
                <w:b/>
                <w:bCs/>
                <w:sz w:val="22"/>
                <w:szCs w:val="22"/>
              </w:rPr>
              <w:t>SECTION 2</w:t>
            </w:r>
          </w:p>
          <w:p w14:paraId="64F379CC" w14:textId="77777777" w:rsidR="00E8651F" w:rsidRPr="006B193F" w:rsidRDefault="00E8651F" w:rsidP="00A37403">
            <w:pPr>
              <w:rPr>
                <w:sz w:val="20"/>
                <w:szCs w:val="20"/>
              </w:rPr>
            </w:pPr>
            <w:r w:rsidRPr="006B193F">
              <w:rPr>
                <w:sz w:val="20"/>
                <w:szCs w:val="20"/>
              </w:rPr>
              <w:t xml:space="preserve">PARENT/CARERS NAME: . . . . . . . . . . . . . . . . . . . . . . . . . . . . . . . . . . . . . . . . . . . . . . . . . . . . . . </w:t>
            </w:r>
            <w:proofErr w:type="gramStart"/>
            <w:r w:rsidRPr="006B193F">
              <w:rPr>
                <w:sz w:val="20"/>
                <w:szCs w:val="20"/>
              </w:rPr>
              <w:t>. . . .</w:t>
            </w:r>
            <w:proofErr w:type="gramEnd"/>
            <w:r w:rsidRPr="006B193F">
              <w:rPr>
                <w:sz w:val="20"/>
                <w:szCs w:val="20"/>
              </w:rPr>
              <w:t xml:space="preserve"> . </w:t>
            </w:r>
          </w:p>
          <w:p w14:paraId="6B9481B1" w14:textId="77777777" w:rsidR="00E8651F" w:rsidRPr="006B193F" w:rsidRDefault="00E8651F" w:rsidP="00A37403">
            <w:pPr>
              <w:rPr>
                <w:sz w:val="20"/>
                <w:szCs w:val="20"/>
              </w:rPr>
            </w:pPr>
          </w:p>
          <w:p w14:paraId="3B40436F" w14:textId="77777777" w:rsidR="00E8651F" w:rsidRPr="006B193F" w:rsidRDefault="00E8651F" w:rsidP="00A37403">
            <w:pPr>
              <w:rPr>
                <w:sz w:val="20"/>
                <w:szCs w:val="20"/>
              </w:rPr>
            </w:pPr>
            <w:r w:rsidRPr="006B193F">
              <w:rPr>
                <w:sz w:val="20"/>
                <w:szCs w:val="20"/>
              </w:rPr>
              <w:t xml:space="preserve">PARENT CONTACT NUMBER: . . . . . . . . . . . . . . . . . . . . . . . . . . . . . . . . . . . . . . . . . . . . . . . . . . . </w:t>
            </w:r>
            <w:proofErr w:type="gramStart"/>
            <w:r w:rsidRPr="006B193F">
              <w:rPr>
                <w:sz w:val="20"/>
                <w:szCs w:val="20"/>
              </w:rPr>
              <w:t>. . . .</w:t>
            </w:r>
            <w:proofErr w:type="gramEnd"/>
          </w:p>
          <w:p w14:paraId="2B67D4F7" w14:textId="77777777" w:rsidR="00E8651F" w:rsidRPr="006B193F" w:rsidRDefault="00E8651F" w:rsidP="00A37403">
            <w:pPr>
              <w:rPr>
                <w:sz w:val="20"/>
                <w:szCs w:val="20"/>
              </w:rPr>
            </w:pPr>
          </w:p>
          <w:p w14:paraId="4961C0D3" w14:textId="77777777" w:rsidR="00E8651F" w:rsidRPr="006B193F" w:rsidRDefault="00E8651F" w:rsidP="00A37403">
            <w:pPr>
              <w:rPr>
                <w:sz w:val="20"/>
                <w:szCs w:val="20"/>
              </w:rPr>
            </w:pPr>
            <w:r w:rsidRPr="006B193F">
              <w:rPr>
                <w:sz w:val="20"/>
                <w:szCs w:val="20"/>
              </w:rPr>
              <w:t xml:space="preserve">EMERGENCY CONTACT NUMBER: . . . . . . . . . . . . . . . . . . . . . . . . . . . . . . . . . . . . . . . . . . . . . . . . </w:t>
            </w:r>
            <w:proofErr w:type="gramStart"/>
            <w:r w:rsidRPr="006B193F">
              <w:rPr>
                <w:sz w:val="20"/>
                <w:szCs w:val="20"/>
              </w:rPr>
              <w:t>. . . .</w:t>
            </w:r>
            <w:proofErr w:type="gramEnd"/>
            <w:r w:rsidRPr="006B193F">
              <w:rPr>
                <w:sz w:val="20"/>
                <w:szCs w:val="20"/>
              </w:rPr>
              <w:t xml:space="preserve">  </w:t>
            </w:r>
          </w:p>
          <w:p w14:paraId="462F483A" w14:textId="77777777" w:rsidR="00E8651F" w:rsidRPr="006B193F" w:rsidRDefault="00E8651F" w:rsidP="00A37403">
            <w:pPr>
              <w:rPr>
                <w:sz w:val="20"/>
                <w:szCs w:val="20"/>
              </w:rPr>
            </w:pPr>
          </w:p>
        </w:tc>
      </w:tr>
    </w:tbl>
    <w:p w14:paraId="379A0F54" w14:textId="77777777" w:rsidR="00E8651F" w:rsidRPr="006B193F" w:rsidRDefault="00E8651F" w:rsidP="00E8651F">
      <w:pPr>
        <w:rPr>
          <w:sz w:val="22"/>
          <w:szCs w:val="22"/>
        </w:rPr>
      </w:pPr>
    </w:p>
    <w:tbl>
      <w:tblPr>
        <w:tblStyle w:val="TableGrid"/>
        <w:tblW w:w="9640" w:type="dxa"/>
        <w:tblInd w:w="-147" w:type="dxa"/>
        <w:tblLook w:val="04A0" w:firstRow="1" w:lastRow="0" w:firstColumn="1" w:lastColumn="0" w:noHBand="0" w:noVBand="1"/>
      </w:tblPr>
      <w:tblGrid>
        <w:gridCol w:w="9640"/>
      </w:tblGrid>
      <w:tr w:rsidR="006B193F" w:rsidRPr="006B193F" w14:paraId="2E7A8213" w14:textId="77777777" w:rsidTr="00FD4D9E">
        <w:tc>
          <w:tcPr>
            <w:tcW w:w="9640" w:type="dxa"/>
          </w:tcPr>
          <w:p w14:paraId="2C4AEA58" w14:textId="77777777" w:rsidR="00E8651F" w:rsidRPr="006B193F" w:rsidRDefault="00E8651F" w:rsidP="00A37403">
            <w:pPr>
              <w:rPr>
                <w:b/>
                <w:bCs/>
                <w:sz w:val="22"/>
                <w:szCs w:val="22"/>
              </w:rPr>
            </w:pPr>
            <w:r w:rsidRPr="006B193F">
              <w:rPr>
                <w:b/>
                <w:bCs/>
                <w:sz w:val="22"/>
                <w:szCs w:val="22"/>
              </w:rPr>
              <w:t>SECTION 3</w:t>
            </w:r>
          </w:p>
          <w:p w14:paraId="510CF7A7" w14:textId="77777777" w:rsidR="00E8651F" w:rsidRPr="006B193F" w:rsidRDefault="00E8651F" w:rsidP="00A37403">
            <w:pPr>
              <w:rPr>
                <w:sz w:val="20"/>
                <w:szCs w:val="20"/>
              </w:rPr>
            </w:pPr>
            <w:r w:rsidRPr="006B193F">
              <w:rPr>
                <w:sz w:val="20"/>
                <w:szCs w:val="20"/>
              </w:rPr>
              <w:t xml:space="preserve">NAME OF MEDICATION: . . . . . . . . . . . . . . . . . . . . . . . . . . . . . . . . . . . . . . . . . . . . . . . . . . . . . . </w:t>
            </w:r>
            <w:proofErr w:type="gramStart"/>
            <w:r w:rsidRPr="006B193F">
              <w:rPr>
                <w:sz w:val="20"/>
                <w:szCs w:val="20"/>
              </w:rPr>
              <w:t>. . . .</w:t>
            </w:r>
            <w:proofErr w:type="gramEnd"/>
            <w:r w:rsidRPr="006B193F">
              <w:rPr>
                <w:sz w:val="20"/>
                <w:szCs w:val="20"/>
              </w:rPr>
              <w:t xml:space="preserve"> . </w:t>
            </w:r>
          </w:p>
          <w:p w14:paraId="798598A8" w14:textId="77777777" w:rsidR="00E8651F" w:rsidRPr="006B193F" w:rsidRDefault="00E8651F" w:rsidP="00A37403">
            <w:pPr>
              <w:rPr>
                <w:sz w:val="20"/>
                <w:szCs w:val="20"/>
              </w:rPr>
            </w:pPr>
          </w:p>
          <w:p w14:paraId="153E60D1" w14:textId="77777777" w:rsidR="00E8651F" w:rsidRPr="006B193F" w:rsidRDefault="00E8651F" w:rsidP="00A37403">
            <w:pPr>
              <w:rPr>
                <w:sz w:val="20"/>
                <w:szCs w:val="20"/>
              </w:rPr>
            </w:pPr>
            <w:r w:rsidRPr="006B193F">
              <w:rPr>
                <w:sz w:val="20"/>
                <w:szCs w:val="20"/>
              </w:rPr>
              <w:t>IS THIS MEDICINE PRESCRIBED?    YES/NO</w:t>
            </w:r>
          </w:p>
          <w:p w14:paraId="1514E81A" w14:textId="77777777" w:rsidR="00E8651F" w:rsidRPr="006B193F" w:rsidRDefault="00E8651F" w:rsidP="00A37403">
            <w:pPr>
              <w:rPr>
                <w:sz w:val="20"/>
                <w:szCs w:val="20"/>
              </w:rPr>
            </w:pPr>
          </w:p>
          <w:p w14:paraId="5E18ED6F" w14:textId="77777777" w:rsidR="00E8651F" w:rsidRPr="006B193F" w:rsidRDefault="00E8651F" w:rsidP="00A37403">
            <w:pPr>
              <w:rPr>
                <w:sz w:val="20"/>
                <w:szCs w:val="20"/>
              </w:rPr>
            </w:pPr>
            <w:r w:rsidRPr="006B193F">
              <w:rPr>
                <w:sz w:val="20"/>
                <w:szCs w:val="20"/>
              </w:rPr>
              <w:t xml:space="preserve">ILLNESS OR CONDITION: . . . . . . . . . . . . . . . . . . . . . . . . . . . . . . . . . . . . . . . . . . . . . . . . . . . . . . </w:t>
            </w:r>
            <w:proofErr w:type="gramStart"/>
            <w:r w:rsidRPr="006B193F">
              <w:rPr>
                <w:sz w:val="20"/>
                <w:szCs w:val="20"/>
              </w:rPr>
              <w:t>. . . .</w:t>
            </w:r>
            <w:proofErr w:type="gramEnd"/>
            <w:r w:rsidRPr="006B193F">
              <w:rPr>
                <w:sz w:val="20"/>
                <w:szCs w:val="20"/>
              </w:rPr>
              <w:t xml:space="preserve"> . </w:t>
            </w:r>
          </w:p>
          <w:p w14:paraId="7D5999CE" w14:textId="77777777" w:rsidR="00E8651F" w:rsidRPr="006B193F" w:rsidRDefault="00E8651F" w:rsidP="00A37403">
            <w:pPr>
              <w:rPr>
                <w:sz w:val="20"/>
                <w:szCs w:val="20"/>
              </w:rPr>
            </w:pPr>
          </w:p>
          <w:p w14:paraId="716E75E9" w14:textId="77777777" w:rsidR="00E8651F" w:rsidRPr="006B193F" w:rsidRDefault="00E8651F" w:rsidP="00A37403">
            <w:pPr>
              <w:rPr>
                <w:sz w:val="20"/>
                <w:szCs w:val="20"/>
              </w:rPr>
            </w:pPr>
            <w:r w:rsidRPr="006B193F">
              <w:rPr>
                <w:sz w:val="20"/>
                <w:szCs w:val="20"/>
              </w:rPr>
              <w:t xml:space="preserve">DATE PRESCRIBED: . . . . . . . . . . . . . . . . . . . . . . . . . . . . . . . . . . . . . . . . . . . . . . . . . . . . . . . . . . . . . . . </w:t>
            </w:r>
          </w:p>
          <w:p w14:paraId="35AE5213" w14:textId="77777777" w:rsidR="00E8651F" w:rsidRPr="006B193F" w:rsidRDefault="00E8651F" w:rsidP="00A37403">
            <w:pPr>
              <w:rPr>
                <w:sz w:val="20"/>
                <w:szCs w:val="20"/>
              </w:rPr>
            </w:pPr>
          </w:p>
          <w:p w14:paraId="7B8F6210" w14:textId="77777777" w:rsidR="00E8651F" w:rsidRPr="006B193F" w:rsidRDefault="00E8651F" w:rsidP="00A37403">
            <w:pPr>
              <w:rPr>
                <w:sz w:val="20"/>
                <w:szCs w:val="20"/>
              </w:rPr>
            </w:pPr>
            <w:r w:rsidRPr="006B193F">
              <w:rPr>
                <w:sz w:val="20"/>
                <w:szCs w:val="20"/>
              </w:rPr>
              <w:t xml:space="preserve">DETAILS OF DOSAGE/METHOD: . . . . . . . . . . . . . . . . . . . . . . . . . . . . . . . . . . . . . . . . . . . . . . . . </w:t>
            </w:r>
            <w:proofErr w:type="gramStart"/>
            <w:r w:rsidRPr="006B193F">
              <w:rPr>
                <w:sz w:val="20"/>
                <w:szCs w:val="20"/>
              </w:rPr>
              <w:t>. . . .</w:t>
            </w:r>
            <w:proofErr w:type="gramEnd"/>
            <w:r w:rsidRPr="006B193F">
              <w:rPr>
                <w:sz w:val="20"/>
                <w:szCs w:val="20"/>
              </w:rPr>
              <w:t xml:space="preserve"> .</w:t>
            </w:r>
          </w:p>
          <w:p w14:paraId="46B204BC" w14:textId="77777777" w:rsidR="00E8651F" w:rsidRPr="006B193F" w:rsidRDefault="00E8651F" w:rsidP="00A37403">
            <w:pPr>
              <w:rPr>
                <w:sz w:val="20"/>
                <w:szCs w:val="20"/>
              </w:rPr>
            </w:pPr>
            <w:r w:rsidRPr="006B193F">
              <w:rPr>
                <w:sz w:val="20"/>
                <w:szCs w:val="20"/>
              </w:rPr>
              <w:t xml:space="preserve">  </w:t>
            </w:r>
          </w:p>
          <w:p w14:paraId="366C8321" w14:textId="77777777" w:rsidR="00E8651F" w:rsidRPr="006B193F" w:rsidRDefault="00E8651F" w:rsidP="00A37403">
            <w:pPr>
              <w:rPr>
                <w:sz w:val="20"/>
                <w:szCs w:val="20"/>
              </w:rPr>
            </w:pPr>
            <w:r w:rsidRPr="006B193F">
              <w:rPr>
                <w:sz w:val="20"/>
                <w:szCs w:val="20"/>
              </w:rPr>
              <w:t xml:space="preserve">TIME/FREQUENCY OF DOSAGE: . . . . . . . . . . . . . . . . . . . . . . . . . . . . . . . . . . . . . . . . . . . . . . . . </w:t>
            </w:r>
            <w:proofErr w:type="gramStart"/>
            <w:r w:rsidRPr="006B193F">
              <w:rPr>
                <w:sz w:val="20"/>
                <w:szCs w:val="20"/>
              </w:rPr>
              <w:t>. . . .</w:t>
            </w:r>
            <w:proofErr w:type="gramEnd"/>
            <w:r w:rsidRPr="006B193F">
              <w:rPr>
                <w:sz w:val="20"/>
                <w:szCs w:val="20"/>
              </w:rPr>
              <w:t xml:space="preserve"> . </w:t>
            </w:r>
          </w:p>
          <w:p w14:paraId="7BEF52DD" w14:textId="77777777" w:rsidR="00E8651F" w:rsidRPr="006B193F" w:rsidRDefault="00E8651F" w:rsidP="00A37403">
            <w:pPr>
              <w:rPr>
                <w:sz w:val="20"/>
                <w:szCs w:val="20"/>
              </w:rPr>
            </w:pPr>
          </w:p>
          <w:p w14:paraId="274AEC3C" w14:textId="77777777" w:rsidR="00E8651F" w:rsidRPr="006B193F" w:rsidRDefault="00E8651F" w:rsidP="00A37403">
            <w:pPr>
              <w:rPr>
                <w:sz w:val="20"/>
                <w:szCs w:val="20"/>
              </w:rPr>
            </w:pPr>
            <w:r w:rsidRPr="006B193F">
              <w:rPr>
                <w:sz w:val="20"/>
                <w:szCs w:val="20"/>
              </w:rPr>
              <w:t xml:space="preserve">DATE COURSE OF MEDICATION FINISHES: . . . . . . . . . . . . . . . . . . . . . . . . . . . . . . . . . . . . . . . </w:t>
            </w:r>
            <w:proofErr w:type="gramStart"/>
            <w:r w:rsidRPr="006B193F">
              <w:rPr>
                <w:sz w:val="20"/>
                <w:szCs w:val="20"/>
              </w:rPr>
              <w:t>. . . .</w:t>
            </w:r>
            <w:proofErr w:type="gramEnd"/>
            <w:r w:rsidRPr="006B193F">
              <w:rPr>
                <w:sz w:val="20"/>
                <w:szCs w:val="20"/>
              </w:rPr>
              <w:t xml:space="preserve"> .  </w:t>
            </w:r>
          </w:p>
          <w:p w14:paraId="00558EB2" w14:textId="77777777" w:rsidR="00E8651F" w:rsidRPr="006B193F" w:rsidRDefault="00E8651F" w:rsidP="00A37403">
            <w:pPr>
              <w:rPr>
                <w:sz w:val="20"/>
                <w:szCs w:val="20"/>
              </w:rPr>
            </w:pPr>
          </w:p>
          <w:p w14:paraId="10CB59B4" w14:textId="3CE4C37E" w:rsidR="00E8651F" w:rsidRPr="006B193F" w:rsidRDefault="00E8651F" w:rsidP="00E8651F">
            <w:pPr>
              <w:rPr>
                <w:sz w:val="20"/>
                <w:szCs w:val="20"/>
              </w:rPr>
            </w:pPr>
            <w:r w:rsidRPr="006B193F">
              <w:rPr>
                <w:sz w:val="20"/>
                <w:szCs w:val="20"/>
              </w:rPr>
              <w:t xml:space="preserve">IF THERE ARE NO SPECIAL STORAGE ARRAGEMENTS, WOULD YOU LIKE YOUR CHILD TO CARRY THEIR MEDICINE WITH THEM FOR USE AS NECESSARY?  </w:t>
            </w:r>
            <w:r w:rsidRPr="006B193F">
              <w:rPr>
                <w:b/>
                <w:sz w:val="20"/>
                <w:szCs w:val="20"/>
              </w:rPr>
              <w:t>YES/NO</w:t>
            </w:r>
          </w:p>
          <w:p w14:paraId="5D2245AC" w14:textId="1C50081A" w:rsidR="00E8651F" w:rsidRPr="006B193F" w:rsidRDefault="00E8651F" w:rsidP="00A37403">
            <w:pPr>
              <w:rPr>
                <w:i/>
                <w:iCs/>
                <w:sz w:val="20"/>
                <w:szCs w:val="20"/>
              </w:rPr>
            </w:pPr>
            <w:r w:rsidRPr="006B193F">
              <w:rPr>
                <w:i/>
                <w:iCs/>
                <w:sz w:val="20"/>
                <w:szCs w:val="20"/>
              </w:rPr>
              <w:t>If the medication is prescribed for 8 or more days, an individual health care plan may be required</w:t>
            </w:r>
          </w:p>
          <w:p w14:paraId="6D4FEE6B" w14:textId="77777777" w:rsidR="00E8651F" w:rsidRPr="006B193F" w:rsidRDefault="00E8651F" w:rsidP="00A37403">
            <w:pPr>
              <w:rPr>
                <w:i/>
                <w:iCs/>
                <w:sz w:val="20"/>
                <w:szCs w:val="20"/>
              </w:rPr>
            </w:pPr>
          </w:p>
        </w:tc>
      </w:tr>
    </w:tbl>
    <w:p w14:paraId="024287D0" w14:textId="77777777" w:rsidR="00E8651F" w:rsidRPr="006B193F" w:rsidRDefault="00E8651F" w:rsidP="00E8651F">
      <w:pPr>
        <w:rPr>
          <w:b/>
          <w:bCs/>
          <w:sz w:val="22"/>
          <w:szCs w:val="22"/>
        </w:rPr>
      </w:pPr>
    </w:p>
    <w:tbl>
      <w:tblPr>
        <w:tblStyle w:val="TableGrid"/>
        <w:tblW w:w="9640" w:type="dxa"/>
        <w:tblInd w:w="-147" w:type="dxa"/>
        <w:tblLook w:val="04A0" w:firstRow="1" w:lastRow="0" w:firstColumn="1" w:lastColumn="0" w:noHBand="0" w:noVBand="1"/>
      </w:tblPr>
      <w:tblGrid>
        <w:gridCol w:w="9640"/>
      </w:tblGrid>
      <w:tr w:rsidR="006B193F" w:rsidRPr="006B193F" w14:paraId="782C8632" w14:textId="77777777" w:rsidTr="00A37403">
        <w:tc>
          <w:tcPr>
            <w:tcW w:w="9640" w:type="dxa"/>
          </w:tcPr>
          <w:p w14:paraId="4D60EE3C" w14:textId="2D35A5BA" w:rsidR="00E8651F" w:rsidRPr="006B193F" w:rsidRDefault="00E8651F" w:rsidP="00A37403">
            <w:pPr>
              <w:rPr>
                <w:b/>
                <w:bCs/>
                <w:sz w:val="22"/>
                <w:szCs w:val="22"/>
              </w:rPr>
            </w:pPr>
            <w:r w:rsidRPr="006B193F">
              <w:rPr>
                <w:b/>
                <w:bCs/>
                <w:sz w:val="22"/>
                <w:szCs w:val="22"/>
              </w:rPr>
              <w:t>SECTION 4</w:t>
            </w:r>
          </w:p>
          <w:p w14:paraId="62952CCB" w14:textId="77777777" w:rsidR="00E8651F" w:rsidRPr="006B193F" w:rsidRDefault="00E8651F" w:rsidP="00E8651F">
            <w:pPr>
              <w:ind w:right="-71"/>
              <w:rPr>
                <w:sz w:val="22"/>
                <w:szCs w:val="22"/>
              </w:rPr>
            </w:pPr>
            <w:r w:rsidRPr="006B193F">
              <w:rPr>
                <w:sz w:val="22"/>
                <w:szCs w:val="22"/>
              </w:rPr>
              <w:t>DECLARATION BY THE PARENT/LEGAL GUARDIAN</w:t>
            </w:r>
          </w:p>
          <w:p w14:paraId="0FE45E36" w14:textId="77777777" w:rsidR="00E8651F" w:rsidRPr="006B193F" w:rsidRDefault="00E8651F" w:rsidP="00E8651F">
            <w:pPr>
              <w:ind w:right="-71"/>
              <w:rPr>
                <w:sz w:val="22"/>
                <w:szCs w:val="22"/>
              </w:rPr>
            </w:pPr>
          </w:p>
          <w:p w14:paraId="46FEF7C3" w14:textId="77777777" w:rsidR="00E8651F" w:rsidRPr="006B193F" w:rsidRDefault="00E8651F" w:rsidP="00E8651F">
            <w:pPr>
              <w:ind w:right="-71"/>
              <w:rPr>
                <w:sz w:val="22"/>
                <w:szCs w:val="22"/>
              </w:rPr>
            </w:pPr>
            <w:r w:rsidRPr="006B193F">
              <w:rPr>
                <w:sz w:val="22"/>
                <w:szCs w:val="22"/>
              </w:rPr>
              <w:t xml:space="preserve">I consent to my child self-administering the prescribed medicine in accordance with the information above.  </w:t>
            </w:r>
          </w:p>
          <w:p w14:paraId="3E73CBE2" w14:textId="77777777" w:rsidR="00E8651F" w:rsidRPr="006B193F" w:rsidRDefault="00E8651F" w:rsidP="00E8651F">
            <w:pPr>
              <w:ind w:right="-71"/>
              <w:rPr>
                <w:sz w:val="22"/>
                <w:szCs w:val="22"/>
              </w:rPr>
            </w:pPr>
          </w:p>
          <w:p w14:paraId="7B6160FC" w14:textId="77777777" w:rsidR="00E8651F" w:rsidRPr="006B193F" w:rsidRDefault="00E8651F" w:rsidP="00E8651F">
            <w:pPr>
              <w:ind w:right="-71"/>
              <w:rPr>
                <w:sz w:val="22"/>
                <w:szCs w:val="22"/>
              </w:rPr>
            </w:pPr>
            <w:r w:rsidRPr="006B193F">
              <w:rPr>
                <w:sz w:val="22"/>
                <w:szCs w:val="22"/>
              </w:rPr>
              <w:t>I understand that the Academy Trust, Governing Body of the school and the staff cannot accept responsibility for any adverse reaction my child may suffer as a consequence of being administered the prescribed medication at my request.</w:t>
            </w:r>
          </w:p>
          <w:p w14:paraId="61D2931D" w14:textId="77777777" w:rsidR="00E8651F" w:rsidRPr="006B193F" w:rsidRDefault="00E8651F" w:rsidP="00E8651F">
            <w:pPr>
              <w:ind w:right="-71"/>
              <w:rPr>
                <w:sz w:val="22"/>
                <w:szCs w:val="22"/>
              </w:rPr>
            </w:pPr>
          </w:p>
          <w:p w14:paraId="6662AB35" w14:textId="6B6C0BC1" w:rsidR="00E8651F" w:rsidRPr="006B193F" w:rsidRDefault="00E8651F" w:rsidP="00E8651F">
            <w:pPr>
              <w:ind w:right="-71"/>
              <w:rPr>
                <w:sz w:val="22"/>
                <w:szCs w:val="22"/>
              </w:rPr>
            </w:pPr>
            <w:r w:rsidRPr="006B193F">
              <w:rPr>
                <w:sz w:val="22"/>
                <w:szCs w:val="22"/>
              </w:rPr>
              <w:t xml:space="preserve">Signed: _________________________________  </w:t>
            </w:r>
            <w:r w:rsidR="00FD4D9E" w:rsidRPr="006B193F">
              <w:rPr>
                <w:sz w:val="22"/>
                <w:szCs w:val="22"/>
              </w:rPr>
              <w:t xml:space="preserve">       </w:t>
            </w:r>
            <w:r w:rsidRPr="006B193F">
              <w:rPr>
                <w:sz w:val="22"/>
                <w:szCs w:val="22"/>
              </w:rPr>
              <w:t xml:space="preserve">Date: </w:t>
            </w:r>
            <w:r w:rsidR="00FD4D9E" w:rsidRPr="006B193F">
              <w:rPr>
                <w:sz w:val="22"/>
                <w:szCs w:val="22"/>
              </w:rPr>
              <w:t>__________________________</w:t>
            </w:r>
            <w:r w:rsidRPr="006B193F">
              <w:rPr>
                <w:sz w:val="22"/>
                <w:szCs w:val="22"/>
              </w:rPr>
              <w:t xml:space="preserve">                                              </w:t>
            </w:r>
          </w:p>
          <w:p w14:paraId="724EEAC4" w14:textId="77777777" w:rsidR="00E8651F" w:rsidRPr="006B193F" w:rsidRDefault="00E8651F" w:rsidP="00E8651F">
            <w:pPr>
              <w:ind w:right="-71"/>
              <w:rPr>
                <w:sz w:val="22"/>
                <w:szCs w:val="22"/>
              </w:rPr>
            </w:pPr>
          </w:p>
          <w:p w14:paraId="7F3BE30A" w14:textId="77777777" w:rsidR="00FD4D9E" w:rsidRPr="006B193F" w:rsidRDefault="00FD4D9E" w:rsidP="00E8651F">
            <w:pPr>
              <w:ind w:right="-71"/>
              <w:rPr>
                <w:sz w:val="22"/>
                <w:szCs w:val="22"/>
              </w:rPr>
            </w:pPr>
          </w:p>
          <w:p w14:paraId="0FCD62BB" w14:textId="77777777" w:rsidR="00FD4D9E" w:rsidRPr="006B193F" w:rsidRDefault="00FD4D9E" w:rsidP="00E8651F">
            <w:pPr>
              <w:ind w:right="-71"/>
              <w:rPr>
                <w:sz w:val="22"/>
                <w:szCs w:val="22"/>
              </w:rPr>
            </w:pPr>
          </w:p>
          <w:p w14:paraId="58914B3A" w14:textId="3781F629" w:rsidR="00E8651F" w:rsidRPr="006B193F" w:rsidRDefault="00E8651F" w:rsidP="00E8651F">
            <w:pPr>
              <w:ind w:right="-71"/>
              <w:rPr>
                <w:sz w:val="22"/>
                <w:szCs w:val="22"/>
              </w:rPr>
            </w:pPr>
            <w:r w:rsidRPr="006B193F">
              <w:rPr>
                <w:sz w:val="22"/>
                <w:szCs w:val="22"/>
              </w:rPr>
              <w:t>Relationship to child: __________________________</w:t>
            </w:r>
          </w:p>
          <w:p w14:paraId="2DCE3FBD" w14:textId="77777777" w:rsidR="00E8651F" w:rsidRPr="006B193F" w:rsidRDefault="00E8651F" w:rsidP="00E8651F">
            <w:pPr>
              <w:rPr>
                <w:sz w:val="20"/>
                <w:szCs w:val="20"/>
              </w:rPr>
            </w:pPr>
          </w:p>
          <w:p w14:paraId="4F0FF5B4" w14:textId="77777777" w:rsidR="00FD4D9E" w:rsidRPr="006B193F" w:rsidRDefault="00FD4D9E" w:rsidP="00E8651F">
            <w:pPr>
              <w:rPr>
                <w:sz w:val="20"/>
                <w:szCs w:val="20"/>
              </w:rPr>
            </w:pPr>
          </w:p>
          <w:p w14:paraId="67105227" w14:textId="77777777" w:rsidR="00FD4D9E" w:rsidRPr="006B193F" w:rsidRDefault="00FD4D9E" w:rsidP="00E8651F">
            <w:pPr>
              <w:rPr>
                <w:sz w:val="20"/>
                <w:szCs w:val="20"/>
              </w:rPr>
            </w:pPr>
          </w:p>
        </w:tc>
      </w:tr>
    </w:tbl>
    <w:p w14:paraId="7364EF70" w14:textId="77777777" w:rsidR="00E8651F" w:rsidRPr="006B193F" w:rsidRDefault="00E8651F" w:rsidP="00E8651F">
      <w:pPr>
        <w:rPr>
          <w:sz w:val="22"/>
          <w:szCs w:val="22"/>
        </w:rPr>
      </w:pPr>
    </w:p>
    <w:p w14:paraId="738F5718" w14:textId="77777777" w:rsidR="00FD4D9E" w:rsidRPr="006B193F" w:rsidRDefault="00FD4D9E" w:rsidP="00FD4D9E">
      <w:pPr>
        <w:jc w:val="right"/>
        <w:rPr>
          <w:b/>
          <w:highlight w:val="lightGray"/>
        </w:rPr>
      </w:pPr>
    </w:p>
    <w:p w14:paraId="44C11B8D" w14:textId="2F29D9A5" w:rsidR="00FD4D9E" w:rsidRPr="006B193F" w:rsidRDefault="00FD4D9E" w:rsidP="00FD4D9E">
      <w:pPr>
        <w:jc w:val="right"/>
        <w:rPr>
          <w:b/>
        </w:rPr>
      </w:pPr>
      <w:r w:rsidRPr="006B193F">
        <w:rPr>
          <w:b/>
          <w:highlight w:val="lightGray"/>
        </w:rPr>
        <w:t>AM2 (CONTINUED)</w:t>
      </w:r>
    </w:p>
    <w:p w14:paraId="3F4AD573" w14:textId="77777777" w:rsidR="00FD4D9E" w:rsidRPr="006B193F" w:rsidRDefault="00FD4D9E" w:rsidP="00FD4D9E">
      <w:pPr>
        <w:jc w:val="right"/>
        <w:rPr>
          <w:b/>
          <w:sz w:val="12"/>
          <w:szCs w:val="12"/>
        </w:rPr>
      </w:pPr>
    </w:p>
    <w:p w14:paraId="34EB85D4" w14:textId="77777777" w:rsidR="00FD4D9E" w:rsidRPr="006B193F" w:rsidRDefault="00FD4D9E" w:rsidP="00FD4D9E">
      <w:pPr>
        <w:jc w:val="right"/>
        <w:rPr>
          <w:sz w:val="16"/>
          <w:szCs w:val="16"/>
        </w:rPr>
      </w:pPr>
      <w:r w:rsidRPr="006B193F">
        <w:rPr>
          <w:noProof/>
        </w:rPr>
        <mc:AlternateContent>
          <mc:Choice Requires="wps">
            <w:drawing>
              <wp:anchor distT="0" distB="0" distL="114300" distR="114300" simplePos="0" relativeHeight="251661312" behindDoc="0" locked="0" layoutInCell="1" allowOverlap="1" wp14:anchorId="181AA313" wp14:editId="399641F0">
                <wp:simplePos x="0" y="0"/>
                <wp:positionH relativeFrom="column">
                  <wp:posOffset>-139065</wp:posOffset>
                </wp:positionH>
                <wp:positionV relativeFrom="paragraph">
                  <wp:posOffset>61595</wp:posOffset>
                </wp:positionV>
                <wp:extent cx="6096000" cy="1840230"/>
                <wp:effectExtent l="0" t="0" r="19050" b="266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840230"/>
                        </a:xfrm>
                        <a:prstGeom prst="rect">
                          <a:avLst/>
                        </a:prstGeom>
                        <a:solidFill>
                          <a:srgbClr val="FFFFFF"/>
                        </a:solidFill>
                        <a:ln w="9525">
                          <a:solidFill>
                            <a:srgbClr val="000000"/>
                          </a:solidFill>
                          <a:miter lim="800000"/>
                          <a:headEnd/>
                          <a:tailEnd/>
                        </a:ln>
                      </wps:spPr>
                      <wps:txbx>
                        <w:txbxContent>
                          <w:p w14:paraId="46CED576" w14:textId="77777777" w:rsidR="00FD4D9E" w:rsidRPr="00D47F39" w:rsidRDefault="00FD4D9E" w:rsidP="00FD4D9E">
                            <w:pPr>
                              <w:pStyle w:val="Heading2"/>
                              <w:rPr>
                                <w:sz w:val="22"/>
                                <w:szCs w:val="22"/>
                              </w:rPr>
                            </w:pPr>
                            <w:r w:rsidRPr="00D47F39">
                              <w:rPr>
                                <w:sz w:val="22"/>
                                <w:szCs w:val="22"/>
                              </w:rPr>
                              <w:t>SECTION 5</w:t>
                            </w:r>
                          </w:p>
                          <w:p w14:paraId="07DFEAE9" w14:textId="77777777" w:rsidR="00FD4D9E" w:rsidRPr="00D47F39" w:rsidRDefault="00FD4D9E" w:rsidP="00FD4D9E">
                            <w:pPr>
                              <w:rPr>
                                <w:b/>
                                <w:bCs/>
                                <w:sz w:val="22"/>
                                <w:szCs w:val="22"/>
                              </w:rPr>
                            </w:pPr>
                          </w:p>
                          <w:p w14:paraId="3443945C" w14:textId="77777777" w:rsidR="00FD4D9E" w:rsidRDefault="00FD4D9E" w:rsidP="00FD4D9E">
                            <w:pPr>
                              <w:rPr>
                                <w:b/>
                                <w:bCs/>
                                <w:sz w:val="22"/>
                                <w:szCs w:val="22"/>
                              </w:rPr>
                            </w:pPr>
                            <w:r w:rsidRPr="00D47F39">
                              <w:rPr>
                                <w:bCs/>
                                <w:sz w:val="22"/>
                                <w:szCs w:val="22"/>
                              </w:rPr>
                              <w:t>APPROVAL FOR REQUEST</w:t>
                            </w:r>
                            <w:r w:rsidRPr="00D47F39">
                              <w:rPr>
                                <w:b/>
                                <w:bCs/>
                                <w:sz w:val="22"/>
                                <w:szCs w:val="22"/>
                              </w:rPr>
                              <w:t xml:space="preserve">                                                   </w:t>
                            </w:r>
                            <w:r>
                              <w:rPr>
                                <w:b/>
                                <w:bCs/>
                                <w:sz w:val="22"/>
                                <w:szCs w:val="22"/>
                              </w:rPr>
                              <w:t xml:space="preserve">                       </w:t>
                            </w:r>
                            <w:r w:rsidRPr="00D47F39">
                              <w:rPr>
                                <w:b/>
                                <w:bCs/>
                                <w:sz w:val="22"/>
                                <w:szCs w:val="22"/>
                              </w:rPr>
                              <w:t>YES  /  NO</w:t>
                            </w:r>
                          </w:p>
                          <w:p w14:paraId="5E83B730" w14:textId="77777777" w:rsidR="00FD4D9E" w:rsidRPr="00D47F39" w:rsidRDefault="00FD4D9E" w:rsidP="00FD4D9E">
                            <w:pPr>
                              <w:rPr>
                                <w:b/>
                                <w:bCs/>
                                <w:sz w:val="22"/>
                                <w:szCs w:val="22"/>
                              </w:rPr>
                            </w:pPr>
                          </w:p>
                          <w:p w14:paraId="1F9F4B3D" w14:textId="77777777" w:rsidR="00FD4D9E" w:rsidRDefault="00FD4D9E" w:rsidP="00FD4D9E">
                            <w:pPr>
                              <w:rPr>
                                <w:b/>
                                <w:bCs/>
                                <w:sz w:val="22"/>
                                <w:szCs w:val="22"/>
                              </w:rPr>
                            </w:pPr>
                            <w:r w:rsidRPr="00D47F39">
                              <w:rPr>
                                <w:bCs/>
                                <w:sz w:val="22"/>
                                <w:szCs w:val="22"/>
                              </w:rPr>
                              <w:t>APPROVAL FOR CHILD TO SELF-ADMINISTER IF APPLICABLE</w:t>
                            </w:r>
                            <w:r w:rsidRPr="00D47F39">
                              <w:rPr>
                                <w:b/>
                                <w:bCs/>
                                <w:sz w:val="22"/>
                                <w:szCs w:val="22"/>
                              </w:rPr>
                              <w:t xml:space="preserve">               YES  /  NO</w:t>
                            </w:r>
                          </w:p>
                          <w:p w14:paraId="6A2AA512" w14:textId="77777777" w:rsidR="00FD4D9E" w:rsidRPr="00D47F39" w:rsidRDefault="00FD4D9E" w:rsidP="00FD4D9E">
                            <w:pPr>
                              <w:rPr>
                                <w:b/>
                                <w:bCs/>
                                <w:sz w:val="22"/>
                                <w:szCs w:val="22"/>
                              </w:rPr>
                            </w:pPr>
                          </w:p>
                          <w:p w14:paraId="3D163761" w14:textId="77777777" w:rsidR="00FD4D9E" w:rsidRDefault="00FD4D9E" w:rsidP="00FD4D9E">
                            <w:pPr>
                              <w:rPr>
                                <w:b/>
                                <w:bCs/>
                                <w:sz w:val="22"/>
                                <w:szCs w:val="22"/>
                              </w:rPr>
                            </w:pPr>
                            <w:r w:rsidRPr="00D47F39">
                              <w:rPr>
                                <w:bCs/>
                                <w:sz w:val="22"/>
                                <w:szCs w:val="22"/>
                              </w:rPr>
                              <w:t>APPROVAL FOR CHILD TO CARRY OWN MEDICINES IF APPLICABLE</w:t>
                            </w:r>
                            <w:r w:rsidRPr="00D47F39">
                              <w:rPr>
                                <w:b/>
                                <w:bCs/>
                                <w:sz w:val="22"/>
                                <w:szCs w:val="22"/>
                              </w:rPr>
                              <w:t xml:space="preserve">    YES  /  NO</w:t>
                            </w:r>
                          </w:p>
                          <w:p w14:paraId="351FD282" w14:textId="77777777" w:rsidR="00FD4D9E" w:rsidRPr="00D47F39" w:rsidRDefault="00FD4D9E" w:rsidP="00FD4D9E">
                            <w:pPr>
                              <w:rPr>
                                <w:b/>
                                <w:bCs/>
                                <w:sz w:val="22"/>
                                <w:szCs w:val="22"/>
                              </w:rPr>
                            </w:pPr>
                          </w:p>
                          <w:p w14:paraId="18576460" w14:textId="77777777" w:rsidR="00FD4D9E" w:rsidRPr="00D47F39" w:rsidRDefault="00FD4D9E" w:rsidP="00FD4D9E">
                            <w:pPr>
                              <w:rPr>
                                <w:b/>
                                <w:bCs/>
                                <w:sz w:val="22"/>
                                <w:szCs w:val="22"/>
                              </w:rPr>
                            </w:pPr>
                          </w:p>
                          <w:p w14:paraId="6BB26C12" w14:textId="77777777" w:rsidR="00FD4D9E" w:rsidRDefault="00FD4D9E" w:rsidP="00FD4D9E">
                            <w:pPr>
                              <w:rPr>
                                <w:b/>
                                <w:bCs/>
                              </w:rPr>
                            </w:pPr>
                            <w:r>
                              <w:rPr>
                                <w:b/>
                                <w:bCs/>
                                <w:sz w:val="22"/>
                                <w:szCs w:val="22"/>
                              </w:rPr>
                              <w:t>HEADTEACHER</w:t>
                            </w:r>
                            <w:r w:rsidRPr="00D47F39">
                              <w:rPr>
                                <w:b/>
                                <w:bCs/>
                                <w:sz w:val="22"/>
                                <w:szCs w:val="22"/>
                              </w:rPr>
                              <w:t>___________________________ DATE___________________________</w:t>
                            </w:r>
                          </w:p>
                          <w:p w14:paraId="36E8ED65" w14:textId="77777777" w:rsidR="00FD4D9E" w:rsidRPr="00D47F39" w:rsidRDefault="00FD4D9E" w:rsidP="00FD4D9E">
                            <w:pPr>
                              <w:rPr>
                                <w:b/>
                                <w:bCs/>
                                <w:sz w:val="12"/>
                                <w:szCs w:val="12"/>
                              </w:rPr>
                            </w:pPr>
                          </w:p>
                          <w:p w14:paraId="20E8031A" w14:textId="77777777" w:rsidR="00FD4D9E" w:rsidRDefault="00FD4D9E" w:rsidP="00FD4D9E">
                            <w:pPr>
                              <w:rPr>
                                <w:b/>
                                <w:bCs/>
                              </w:rPr>
                            </w:pPr>
                          </w:p>
                          <w:p w14:paraId="7FCBB3E4" w14:textId="77777777" w:rsidR="00FD4D9E" w:rsidRDefault="00FD4D9E" w:rsidP="00FD4D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1AA313" id="_x0000_t202" coordsize="21600,21600" o:spt="202" path="m,l,21600r21600,l21600,xe">
                <v:stroke joinstyle="miter"/>
                <v:path gradientshapeok="t" o:connecttype="rect"/>
              </v:shapetype>
              <v:shape id="Text Box 9" o:spid="_x0000_s1026" type="#_x0000_t202" style="position:absolute;left:0;text-align:left;margin-left:-10.95pt;margin-top:4.85pt;width:480pt;height:14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">
                <v:textbox>
                  <w:txbxContent>
                    <w:p w14:paraId="46CED576" w14:textId="77777777" w:rsidR="00FD4D9E" w:rsidRPr="00D47F39" w:rsidRDefault="00FD4D9E" w:rsidP="00FD4D9E">
                      <w:pPr>
                        <w:pStyle w:val="Heading2"/>
                        <w:rPr>
                          <w:sz w:val="22"/>
                          <w:szCs w:val="22"/>
                        </w:rPr>
                      </w:pPr>
                      <w:r w:rsidRPr="00D47F39">
                        <w:rPr>
                          <w:sz w:val="22"/>
                          <w:szCs w:val="22"/>
                        </w:rPr>
                        <w:t>SECTION 5</w:t>
                      </w:r>
                    </w:p>
                    <w:p w14:paraId="07DFEAE9" w14:textId="77777777" w:rsidR="00FD4D9E" w:rsidRPr="00D47F39" w:rsidRDefault="00FD4D9E" w:rsidP="00FD4D9E">
                      <w:pPr>
                        <w:rPr>
                          <w:b/>
                          <w:bCs/>
                          <w:sz w:val="22"/>
                          <w:szCs w:val="22"/>
                        </w:rPr>
                      </w:pPr>
                    </w:p>
                    <w:p w14:paraId="3443945C" w14:textId="77777777" w:rsidR="00FD4D9E" w:rsidRDefault="00FD4D9E" w:rsidP="00FD4D9E">
                      <w:pPr>
                        <w:rPr>
                          <w:b/>
                          <w:bCs/>
                          <w:sz w:val="22"/>
                          <w:szCs w:val="22"/>
                        </w:rPr>
                      </w:pPr>
                      <w:r w:rsidRPr="00D47F39">
                        <w:rPr>
                          <w:bCs/>
                          <w:sz w:val="22"/>
                          <w:szCs w:val="22"/>
                        </w:rPr>
                        <w:t>APPROVAL FOR REQUEST</w:t>
                      </w:r>
                      <w:r w:rsidRPr="00D47F39">
                        <w:rPr>
                          <w:b/>
                          <w:bCs/>
                          <w:sz w:val="22"/>
                          <w:szCs w:val="22"/>
                        </w:rPr>
                        <w:t xml:space="preserve">                                                   </w:t>
                      </w:r>
                      <w:r>
                        <w:rPr>
                          <w:b/>
                          <w:bCs/>
                          <w:sz w:val="22"/>
                          <w:szCs w:val="22"/>
                        </w:rPr>
                        <w:t xml:space="preserve">                       </w:t>
                      </w:r>
                      <w:r w:rsidRPr="00D47F39">
                        <w:rPr>
                          <w:b/>
                          <w:bCs/>
                          <w:sz w:val="22"/>
                          <w:szCs w:val="22"/>
                        </w:rPr>
                        <w:t>YES  /  NO</w:t>
                      </w:r>
                    </w:p>
                    <w:p w14:paraId="5E83B730" w14:textId="77777777" w:rsidR="00FD4D9E" w:rsidRPr="00D47F39" w:rsidRDefault="00FD4D9E" w:rsidP="00FD4D9E">
                      <w:pPr>
                        <w:rPr>
                          <w:b/>
                          <w:bCs/>
                          <w:sz w:val="22"/>
                          <w:szCs w:val="22"/>
                        </w:rPr>
                      </w:pPr>
                    </w:p>
                    <w:p w14:paraId="1F9F4B3D" w14:textId="77777777" w:rsidR="00FD4D9E" w:rsidRDefault="00FD4D9E" w:rsidP="00FD4D9E">
                      <w:pPr>
                        <w:rPr>
                          <w:b/>
                          <w:bCs/>
                          <w:sz w:val="22"/>
                          <w:szCs w:val="22"/>
                        </w:rPr>
                      </w:pPr>
                      <w:r w:rsidRPr="00D47F39">
                        <w:rPr>
                          <w:bCs/>
                          <w:sz w:val="22"/>
                          <w:szCs w:val="22"/>
                        </w:rPr>
                        <w:t>APPROVAL FOR CHILD TO SELF-ADMINISTER IF APPLICABLE</w:t>
                      </w:r>
                      <w:r w:rsidRPr="00D47F39">
                        <w:rPr>
                          <w:b/>
                          <w:bCs/>
                          <w:sz w:val="22"/>
                          <w:szCs w:val="22"/>
                        </w:rPr>
                        <w:t xml:space="preserve">               YES  /  NO</w:t>
                      </w:r>
                    </w:p>
                    <w:p w14:paraId="6A2AA512" w14:textId="77777777" w:rsidR="00FD4D9E" w:rsidRPr="00D47F39" w:rsidRDefault="00FD4D9E" w:rsidP="00FD4D9E">
                      <w:pPr>
                        <w:rPr>
                          <w:b/>
                          <w:bCs/>
                          <w:sz w:val="22"/>
                          <w:szCs w:val="22"/>
                        </w:rPr>
                      </w:pPr>
                    </w:p>
                    <w:p w14:paraId="3D163761" w14:textId="77777777" w:rsidR="00FD4D9E" w:rsidRDefault="00FD4D9E" w:rsidP="00FD4D9E">
                      <w:pPr>
                        <w:rPr>
                          <w:b/>
                          <w:bCs/>
                          <w:sz w:val="22"/>
                          <w:szCs w:val="22"/>
                        </w:rPr>
                      </w:pPr>
                      <w:r w:rsidRPr="00D47F39">
                        <w:rPr>
                          <w:bCs/>
                          <w:sz w:val="22"/>
                          <w:szCs w:val="22"/>
                        </w:rPr>
                        <w:t>APPROVAL FOR CHILD TO CARRY OWN MEDICINES IF APPLICABLE</w:t>
                      </w:r>
                      <w:r w:rsidRPr="00D47F39">
                        <w:rPr>
                          <w:b/>
                          <w:bCs/>
                          <w:sz w:val="22"/>
                          <w:szCs w:val="22"/>
                        </w:rPr>
                        <w:t xml:space="preserve">    YES  /  NO</w:t>
                      </w:r>
                    </w:p>
                    <w:p w14:paraId="351FD282" w14:textId="77777777" w:rsidR="00FD4D9E" w:rsidRPr="00D47F39" w:rsidRDefault="00FD4D9E" w:rsidP="00FD4D9E">
                      <w:pPr>
                        <w:rPr>
                          <w:b/>
                          <w:bCs/>
                          <w:sz w:val="22"/>
                          <w:szCs w:val="22"/>
                        </w:rPr>
                      </w:pPr>
                    </w:p>
                    <w:p w14:paraId="18576460" w14:textId="77777777" w:rsidR="00FD4D9E" w:rsidRPr="00D47F39" w:rsidRDefault="00FD4D9E" w:rsidP="00FD4D9E">
                      <w:pPr>
                        <w:rPr>
                          <w:b/>
                          <w:bCs/>
                          <w:sz w:val="22"/>
                          <w:szCs w:val="22"/>
                        </w:rPr>
                      </w:pPr>
                    </w:p>
                    <w:p w14:paraId="6BB26C12" w14:textId="77777777" w:rsidR="00FD4D9E" w:rsidRDefault="00FD4D9E" w:rsidP="00FD4D9E">
                      <w:pPr>
                        <w:rPr>
                          <w:b/>
                          <w:bCs/>
                        </w:rPr>
                      </w:pPr>
                      <w:r>
                        <w:rPr>
                          <w:b/>
                          <w:bCs/>
                          <w:sz w:val="22"/>
                          <w:szCs w:val="22"/>
                        </w:rPr>
                        <w:t>HEADTEACHER</w:t>
                      </w:r>
                      <w:r w:rsidRPr="00D47F39">
                        <w:rPr>
                          <w:b/>
                          <w:bCs/>
                          <w:sz w:val="22"/>
                          <w:szCs w:val="22"/>
                        </w:rPr>
                        <w:t>___________________________ DATE___________________________</w:t>
                      </w:r>
                    </w:p>
                    <w:p w14:paraId="36E8ED65" w14:textId="77777777" w:rsidR="00FD4D9E" w:rsidRPr="00D47F39" w:rsidRDefault="00FD4D9E" w:rsidP="00FD4D9E">
                      <w:pPr>
                        <w:rPr>
                          <w:b/>
                          <w:bCs/>
                          <w:sz w:val="12"/>
                          <w:szCs w:val="12"/>
                        </w:rPr>
                      </w:pPr>
                    </w:p>
                    <w:p w14:paraId="20E8031A" w14:textId="77777777" w:rsidR="00FD4D9E" w:rsidRDefault="00FD4D9E" w:rsidP="00FD4D9E">
                      <w:pPr>
                        <w:rPr>
                          <w:b/>
                          <w:bCs/>
                        </w:rPr>
                      </w:pPr>
                    </w:p>
                    <w:p w14:paraId="7FCBB3E4" w14:textId="77777777" w:rsidR="00FD4D9E" w:rsidRDefault="00FD4D9E" w:rsidP="00FD4D9E"/>
                  </w:txbxContent>
                </v:textbox>
              </v:shape>
            </w:pict>
          </mc:Fallback>
        </mc:AlternateContent>
      </w:r>
    </w:p>
    <w:p w14:paraId="4A79E2D1" w14:textId="77777777" w:rsidR="00FD4D9E" w:rsidRPr="006B193F" w:rsidRDefault="00FD4D9E" w:rsidP="00FD4D9E">
      <w:pPr>
        <w:pStyle w:val="Heading1"/>
      </w:pPr>
    </w:p>
    <w:p w14:paraId="40FF4CBC" w14:textId="77777777" w:rsidR="00FD4D9E" w:rsidRPr="006B193F" w:rsidRDefault="00FD4D9E" w:rsidP="00FD4D9E">
      <w:pPr>
        <w:pStyle w:val="Heading1"/>
      </w:pPr>
    </w:p>
    <w:p w14:paraId="1D2F95DA" w14:textId="77777777" w:rsidR="00FD4D9E" w:rsidRPr="006B193F" w:rsidRDefault="00FD4D9E" w:rsidP="00FD4D9E">
      <w:pPr>
        <w:pStyle w:val="Heading1"/>
      </w:pPr>
    </w:p>
    <w:p w14:paraId="45947F99" w14:textId="77777777" w:rsidR="00FD4D9E" w:rsidRPr="006B193F" w:rsidRDefault="00FD4D9E" w:rsidP="00FD4D9E">
      <w:pPr>
        <w:pStyle w:val="Heading1"/>
      </w:pPr>
    </w:p>
    <w:p w14:paraId="6CEFDB48" w14:textId="77777777" w:rsidR="00FD4D9E" w:rsidRPr="006B193F" w:rsidRDefault="00FD4D9E" w:rsidP="00FD4D9E">
      <w:pPr>
        <w:pStyle w:val="Heading1"/>
      </w:pPr>
    </w:p>
    <w:p w14:paraId="48BC5D08" w14:textId="77777777" w:rsidR="00FD4D9E" w:rsidRPr="006B193F" w:rsidRDefault="00FD4D9E" w:rsidP="00FD4D9E">
      <w:pPr>
        <w:pStyle w:val="Heading1"/>
      </w:pPr>
    </w:p>
    <w:p w14:paraId="7D49C9C1" w14:textId="77777777" w:rsidR="00FD4D9E" w:rsidRPr="006B193F" w:rsidRDefault="00FD4D9E" w:rsidP="00FD4D9E">
      <w:pPr>
        <w:pStyle w:val="Heading1"/>
      </w:pPr>
    </w:p>
    <w:p w14:paraId="12CDE6C1" w14:textId="77777777" w:rsidR="00FD4D9E" w:rsidRPr="006B193F" w:rsidRDefault="00FD4D9E" w:rsidP="00FD4D9E">
      <w:pPr>
        <w:rPr>
          <w:sz w:val="22"/>
          <w:szCs w:val="22"/>
        </w:rPr>
      </w:pPr>
    </w:p>
    <w:p w14:paraId="085C3FA2" w14:textId="77777777" w:rsidR="00FD4D9E" w:rsidRPr="006B193F" w:rsidRDefault="00FD4D9E" w:rsidP="00FD4D9E">
      <w:pPr>
        <w:rPr>
          <w:sz w:val="22"/>
          <w:szCs w:val="22"/>
        </w:rPr>
      </w:pPr>
    </w:p>
    <w:p w14:paraId="5601E160" w14:textId="77777777" w:rsidR="00FD4D9E" w:rsidRPr="006B193F" w:rsidRDefault="00FD4D9E" w:rsidP="00FD4D9E">
      <w:pPr>
        <w:rPr>
          <w:sz w:val="22"/>
          <w:szCs w:val="22"/>
        </w:rPr>
      </w:pPr>
    </w:p>
    <w:p w14:paraId="242D2F74" w14:textId="77777777" w:rsidR="00FD4D9E" w:rsidRPr="006B193F" w:rsidRDefault="00FD4D9E" w:rsidP="00FD4D9E">
      <w:pPr>
        <w:rPr>
          <w:sz w:val="22"/>
          <w:szCs w:val="22"/>
        </w:rPr>
      </w:pPr>
    </w:p>
    <w:p w14:paraId="45D09848" w14:textId="77777777" w:rsidR="00FD4D9E" w:rsidRPr="006B193F" w:rsidRDefault="00FD4D9E" w:rsidP="00FD4D9E">
      <w:pPr>
        <w:rPr>
          <w:sz w:val="22"/>
          <w:szCs w:val="22"/>
        </w:rPr>
      </w:pPr>
    </w:p>
    <w:p w14:paraId="212FF895" w14:textId="46137D74" w:rsidR="00FD4D9E" w:rsidRPr="006B193F" w:rsidRDefault="00FD4D9E" w:rsidP="00FD4D9E">
      <w:pPr>
        <w:rPr>
          <w:sz w:val="22"/>
          <w:szCs w:val="22"/>
        </w:rPr>
      </w:pPr>
      <w:r w:rsidRPr="006B193F">
        <w:rPr>
          <w:sz w:val="22"/>
          <w:szCs w:val="22"/>
        </w:rPr>
        <w:t>Dear Parent/Carer</w:t>
      </w:r>
    </w:p>
    <w:p w14:paraId="48603914" w14:textId="77777777" w:rsidR="00FD4D9E" w:rsidRPr="006B193F" w:rsidRDefault="00FD4D9E" w:rsidP="00FD4D9E">
      <w:pPr>
        <w:rPr>
          <w:sz w:val="22"/>
          <w:szCs w:val="22"/>
        </w:rPr>
      </w:pPr>
    </w:p>
    <w:p w14:paraId="2E7AA303" w14:textId="52B4D4A1" w:rsidR="00FD4D9E" w:rsidRPr="006B193F" w:rsidRDefault="00FD4D9E" w:rsidP="00FD4D9E">
      <w:pPr>
        <w:pStyle w:val="BodyText"/>
        <w:rPr>
          <w:b/>
          <w:bCs/>
          <w:sz w:val="22"/>
          <w:szCs w:val="22"/>
        </w:rPr>
      </w:pPr>
      <w:r w:rsidRPr="006B193F">
        <w:rPr>
          <w:b/>
          <w:bCs/>
          <w:sz w:val="22"/>
          <w:szCs w:val="22"/>
        </w:rPr>
        <w:t>NOTIFICATION OF SELF ADMINISTRATION</w:t>
      </w:r>
    </w:p>
    <w:p w14:paraId="31CC6F66" w14:textId="77777777" w:rsidR="00FD4D9E" w:rsidRPr="006B193F" w:rsidRDefault="00FD4D9E" w:rsidP="00FD4D9E">
      <w:pPr>
        <w:rPr>
          <w:b/>
          <w:bCs/>
          <w:sz w:val="22"/>
          <w:szCs w:val="22"/>
        </w:rPr>
      </w:pPr>
    </w:p>
    <w:p w14:paraId="73B9E7B0" w14:textId="31A839FE" w:rsidR="00FD4D9E" w:rsidRPr="006B193F" w:rsidRDefault="00FD4D9E" w:rsidP="00FD4D9E">
      <w:pPr>
        <w:rPr>
          <w:sz w:val="22"/>
          <w:szCs w:val="22"/>
        </w:rPr>
      </w:pPr>
      <w:r w:rsidRPr="006B193F">
        <w:rPr>
          <w:sz w:val="22"/>
          <w:szCs w:val="22"/>
        </w:rPr>
        <w:t>I would like to inform you that your child: ______________________________has received medication as detailed below, in accordance with your request that was agreed with the school.</w:t>
      </w:r>
    </w:p>
    <w:p w14:paraId="3DFA430C" w14:textId="77777777" w:rsidR="00FD4D9E" w:rsidRPr="006B193F" w:rsidRDefault="00FD4D9E" w:rsidP="00FD4D9E">
      <w:pPr>
        <w:rPr>
          <w:sz w:val="22"/>
          <w:szCs w:val="22"/>
        </w:rPr>
      </w:pPr>
    </w:p>
    <w:p w14:paraId="44EB03CB" w14:textId="313FB43B" w:rsidR="00FD4D9E" w:rsidRPr="006B193F" w:rsidRDefault="00FD4D9E" w:rsidP="00FD4D9E">
      <w:pPr>
        <w:rPr>
          <w:sz w:val="22"/>
          <w:szCs w:val="22"/>
        </w:rPr>
      </w:pPr>
      <w:r w:rsidRPr="006B193F">
        <w:rPr>
          <w:sz w:val="22"/>
          <w:szCs w:val="22"/>
        </w:rPr>
        <w:t>Name of Medication: __________________________________________________________</w:t>
      </w:r>
    </w:p>
    <w:p w14:paraId="06FD53D3" w14:textId="77777777" w:rsidR="00FD4D9E" w:rsidRPr="006B193F" w:rsidRDefault="00FD4D9E" w:rsidP="00FD4D9E">
      <w:pPr>
        <w:rPr>
          <w:sz w:val="22"/>
          <w:szCs w:val="22"/>
        </w:rPr>
      </w:pPr>
    </w:p>
    <w:p w14:paraId="3F85674C" w14:textId="73F20709" w:rsidR="00FD4D9E" w:rsidRPr="006B193F" w:rsidRDefault="00FD4D9E" w:rsidP="00FD4D9E">
      <w:pPr>
        <w:rPr>
          <w:sz w:val="22"/>
          <w:szCs w:val="22"/>
        </w:rPr>
      </w:pPr>
      <w:r w:rsidRPr="006B193F">
        <w:rPr>
          <w:sz w:val="22"/>
          <w:szCs w:val="22"/>
        </w:rPr>
        <w:t>Details of Dosage:   ___________________________________________________________</w:t>
      </w:r>
    </w:p>
    <w:p w14:paraId="7BD89770" w14:textId="77777777" w:rsidR="00FD4D9E" w:rsidRPr="006B193F" w:rsidRDefault="00FD4D9E" w:rsidP="00FD4D9E">
      <w:pPr>
        <w:rPr>
          <w:sz w:val="22"/>
          <w:szCs w:val="22"/>
        </w:rPr>
      </w:pPr>
    </w:p>
    <w:p w14:paraId="3F3692CE" w14:textId="2ECE2B3A" w:rsidR="00FD4D9E" w:rsidRPr="006B193F" w:rsidRDefault="00FD4D9E" w:rsidP="00FD4D9E">
      <w:pPr>
        <w:rPr>
          <w:sz w:val="22"/>
          <w:szCs w:val="22"/>
        </w:rPr>
      </w:pPr>
      <w:r w:rsidRPr="006B193F">
        <w:rPr>
          <w:sz w:val="22"/>
          <w:szCs w:val="22"/>
        </w:rPr>
        <w:t>Date and time(s) medication administered by child: __________________________________</w:t>
      </w:r>
    </w:p>
    <w:p w14:paraId="2BAAD110" w14:textId="77777777" w:rsidR="00FD4D9E" w:rsidRPr="006B193F" w:rsidRDefault="00FD4D9E" w:rsidP="00FD4D9E">
      <w:pPr>
        <w:rPr>
          <w:sz w:val="22"/>
          <w:szCs w:val="22"/>
        </w:rPr>
      </w:pPr>
    </w:p>
    <w:p w14:paraId="53231FB0" w14:textId="4383B547" w:rsidR="00FD4D9E" w:rsidRPr="006B193F" w:rsidRDefault="00FD4D9E" w:rsidP="00FD4D9E">
      <w:pPr>
        <w:rPr>
          <w:sz w:val="22"/>
          <w:szCs w:val="22"/>
        </w:rPr>
      </w:pPr>
      <w:r w:rsidRPr="006B193F">
        <w:rPr>
          <w:sz w:val="22"/>
          <w:szCs w:val="22"/>
        </w:rPr>
        <w:t>Condition or illness:  ____________________________________________</w:t>
      </w:r>
      <w:r w:rsidRPr="006B193F">
        <w:rPr>
          <w:sz w:val="22"/>
          <w:szCs w:val="22"/>
        </w:rPr>
        <w:softHyphen/>
      </w:r>
      <w:r w:rsidRPr="006B193F">
        <w:rPr>
          <w:sz w:val="22"/>
          <w:szCs w:val="22"/>
        </w:rPr>
        <w:softHyphen/>
      </w:r>
      <w:r w:rsidRPr="006B193F">
        <w:rPr>
          <w:sz w:val="22"/>
          <w:szCs w:val="22"/>
        </w:rPr>
        <w:softHyphen/>
        <w:t>______________</w:t>
      </w:r>
    </w:p>
    <w:p w14:paraId="05838AB8" w14:textId="77777777" w:rsidR="00FD4D9E" w:rsidRPr="006B193F" w:rsidRDefault="00FD4D9E" w:rsidP="00FD4D9E">
      <w:pPr>
        <w:rPr>
          <w:sz w:val="22"/>
          <w:szCs w:val="22"/>
        </w:rPr>
      </w:pPr>
    </w:p>
    <w:p w14:paraId="226D57EA" w14:textId="0F34C4B7" w:rsidR="00FD4D9E" w:rsidRPr="006B193F" w:rsidRDefault="00FD4D9E" w:rsidP="00FD4D9E">
      <w:pPr>
        <w:rPr>
          <w:sz w:val="22"/>
          <w:szCs w:val="22"/>
        </w:rPr>
      </w:pPr>
      <w:r w:rsidRPr="006B193F">
        <w:rPr>
          <w:sz w:val="22"/>
          <w:szCs w:val="22"/>
        </w:rPr>
        <w:t>___________________________________________________________________________</w:t>
      </w:r>
      <w:r w:rsidRPr="006B193F">
        <w:rPr>
          <w:sz w:val="22"/>
          <w:szCs w:val="22"/>
        </w:rPr>
        <w:softHyphen/>
      </w:r>
      <w:r w:rsidRPr="006B193F">
        <w:rPr>
          <w:sz w:val="22"/>
          <w:szCs w:val="22"/>
        </w:rPr>
        <w:softHyphen/>
      </w:r>
      <w:r w:rsidRPr="006B193F">
        <w:rPr>
          <w:sz w:val="22"/>
          <w:szCs w:val="22"/>
        </w:rPr>
        <w:softHyphen/>
      </w:r>
      <w:r w:rsidRPr="006B193F">
        <w:rPr>
          <w:sz w:val="22"/>
          <w:szCs w:val="22"/>
        </w:rPr>
        <w:softHyphen/>
      </w:r>
      <w:r w:rsidRPr="006B193F">
        <w:rPr>
          <w:sz w:val="22"/>
          <w:szCs w:val="22"/>
        </w:rPr>
        <w:softHyphen/>
      </w:r>
    </w:p>
    <w:p w14:paraId="57D25FC8" w14:textId="77777777" w:rsidR="00FD4D9E" w:rsidRPr="006B193F" w:rsidRDefault="00FD4D9E" w:rsidP="00FD4D9E">
      <w:pPr>
        <w:rPr>
          <w:sz w:val="22"/>
          <w:szCs w:val="22"/>
        </w:rPr>
      </w:pPr>
    </w:p>
    <w:p w14:paraId="1FEFA2C0" w14:textId="356F9569" w:rsidR="00FD4D9E" w:rsidRPr="006B193F" w:rsidRDefault="00FD4D9E" w:rsidP="00FD4D9E">
      <w:pPr>
        <w:rPr>
          <w:sz w:val="22"/>
          <w:szCs w:val="22"/>
        </w:rPr>
      </w:pPr>
      <w:r w:rsidRPr="006B193F">
        <w:rPr>
          <w:sz w:val="22"/>
          <w:szCs w:val="22"/>
        </w:rPr>
        <w:t>Name of person supervising self-administration of medicine:  __________________________</w:t>
      </w:r>
    </w:p>
    <w:p w14:paraId="7CE82939" w14:textId="77777777" w:rsidR="00FD4D9E" w:rsidRPr="006B193F" w:rsidRDefault="00FD4D9E" w:rsidP="00FD4D9E">
      <w:pPr>
        <w:rPr>
          <w:sz w:val="22"/>
          <w:szCs w:val="22"/>
        </w:rPr>
      </w:pPr>
    </w:p>
    <w:p w14:paraId="5F828468" w14:textId="77777777" w:rsidR="00FD4D9E" w:rsidRPr="006B193F" w:rsidRDefault="00FD4D9E" w:rsidP="00FD4D9E">
      <w:pPr>
        <w:rPr>
          <w:sz w:val="22"/>
          <w:szCs w:val="22"/>
        </w:rPr>
      </w:pPr>
    </w:p>
    <w:p w14:paraId="2D1E7681" w14:textId="77777777" w:rsidR="00FD4D9E" w:rsidRPr="006B193F" w:rsidRDefault="00FD4D9E" w:rsidP="00FD4D9E">
      <w:pPr>
        <w:rPr>
          <w:sz w:val="22"/>
          <w:szCs w:val="22"/>
        </w:rPr>
      </w:pPr>
    </w:p>
    <w:p w14:paraId="04B4FBD9" w14:textId="77777777" w:rsidR="00FD4D9E" w:rsidRPr="006B193F" w:rsidRDefault="00FD4D9E" w:rsidP="00FD4D9E">
      <w:pPr>
        <w:rPr>
          <w:sz w:val="22"/>
          <w:szCs w:val="22"/>
        </w:rPr>
      </w:pPr>
      <w:r w:rsidRPr="006B193F">
        <w:rPr>
          <w:sz w:val="22"/>
          <w:szCs w:val="22"/>
        </w:rPr>
        <w:t>Yours sincerely</w:t>
      </w:r>
    </w:p>
    <w:p w14:paraId="2E2E642A" w14:textId="77777777" w:rsidR="00FD4D9E" w:rsidRPr="006B193F" w:rsidRDefault="00FD4D9E" w:rsidP="00FD4D9E">
      <w:pPr>
        <w:rPr>
          <w:sz w:val="22"/>
          <w:szCs w:val="22"/>
        </w:rPr>
      </w:pPr>
    </w:p>
    <w:p w14:paraId="44C558CE" w14:textId="77777777" w:rsidR="00FD4D9E" w:rsidRPr="006B193F" w:rsidRDefault="00FD4D9E" w:rsidP="00FD4D9E">
      <w:pPr>
        <w:rPr>
          <w:sz w:val="22"/>
          <w:szCs w:val="22"/>
        </w:rPr>
      </w:pPr>
    </w:p>
    <w:p w14:paraId="61EC9D7E" w14:textId="77777777" w:rsidR="00FD4D9E" w:rsidRPr="006B193F" w:rsidRDefault="00FD4D9E" w:rsidP="00FD4D9E">
      <w:pPr>
        <w:rPr>
          <w:sz w:val="22"/>
          <w:szCs w:val="22"/>
        </w:rPr>
      </w:pPr>
    </w:p>
    <w:p w14:paraId="4D62CFA0" w14:textId="77777777" w:rsidR="00FD4D9E" w:rsidRPr="006B193F" w:rsidRDefault="00FD4D9E" w:rsidP="00FD4D9E">
      <w:pPr>
        <w:rPr>
          <w:sz w:val="22"/>
          <w:szCs w:val="22"/>
        </w:rPr>
      </w:pPr>
    </w:p>
    <w:p w14:paraId="62C419B2" w14:textId="77777777" w:rsidR="00FD4D9E" w:rsidRPr="006B193F" w:rsidRDefault="00FD4D9E" w:rsidP="00FD4D9E">
      <w:pPr>
        <w:rPr>
          <w:sz w:val="22"/>
          <w:szCs w:val="22"/>
        </w:rPr>
      </w:pPr>
      <w:r w:rsidRPr="006B193F">
        <w:rPr>
          <w:sz w:val="22"/>
          <w:szCs w:val="22"/>
        </w:rPr>
        <w:t>The Headteacher</w:t>
      </w:r>
    </w:p>
    <w:p w14:paraId="0374EC4E" w14:textId="77777777" w:rsidR="00E8651F" w:rsidRPr="006B193F" w:rsidRDefault="00E8651F" w:rsidP="00E8651F">
      <w:pPr>
        <w:rPr>
          <w:sz w:val="22"/>
          <w:szCs w:val="22"/>
        </w:rPr>
      </w:pPr>
    </w:p>
    <w:p w14:paraId="1CD0A77B" w14:textId="77777777" w:rsidR="00E8651F" w:rsidRPr="006B193F" w:rsidRDefault="00E8651F" w:rsidP="00E8651F">
      <w:pPr>
        <w:rPr>
          <w:b/>
          <w:bCs/>
          <w:sz w:val="22"/>
          <w:szCs w:val="22"/>
        </w:rPr>
      </w:pPr>
    </w:p>
    <w:p w14:paraId="0E486F39" w14:textId="77777777" w:rsidR="00E8651F" w:rsidRPr="006B193F" w:rsidRDefault="00E8651F" w:rsidP="00E8651F">
      <w:pPr>
        <w:ind w:right="-71"/>
        <w:rPr>
          <w:sz w:val="22"/>
          <w:szCs w:val="22"/>
        </w:rPr>
      </w:pPr>
    </w:p>
    <w:p w14:paraId="1D6C489F" w14:textId="77777777" w:rsidR="00FD4D9E" w:rsidRPr="006B193F" w:rsidRDefault="00FD4D9E" w:rsidP="00FD4D9E">
      <w:pPr>
        <w:pStyle w:val="Heading2"/>
        <w:tabs>
          <w:tab w:val="left" w:pos="885"/>
          <w:tab w:val="right" w:pos="9071"/>
        </w:tabs>
        <w:jc w:val="right"/>
      </w:pPr>
      <w:r w:rsidRPr="006B193F">
        <w:t xml:space="preserve">                                                                           </w:t>
      </w:r>
    </w:p>
    <w:p w14:paraId="28017848" w14:textId="77777777" w:rsidR="00FD4D9E" w:rsidRPr="006B193F" w:rsidRDefault="00FD4D9E" w:rsidP="00FD4D9E">
      <w:pPr>
        <w:pStyle w:val="Heading2"/>
        <w:tabs>
          <w:tab w:val="left" w:pos="885"/>
          <w:tab w:val="right" w:pos="9071"/>
        </w:tabs>
        <w:jc w:val="right"/>
      </w:pPr>
    </w:p>
    <w:p w14:paraId="775969BE" w14:textId="77777777" w:rsidR="00FD4D9E" w:rsidRPr="006B193F" w:rsidRDefault="00FD4D9E" w:rsidP="00FD4D9E">
      <w:pPr>
        <w:pStyle w:val="Heading2"/>
        <w:tabs>
          <w:tab w:val="left" w:pos="885"/>
          <w:tab w:val="right" w:pos="9071"/>
        </w:tabs>
        <w:jc w:val="right"/>
      </w:pPr>
    </w:p>
    <w:p w14:paraId="2F287094" w14:textId="77777777" w:rsidR="00FD4D9E" w:rsidRPr="006B193F" w:rsidRDefault="00FD4D9E" w:rsidP="00FD4D9E">
      <w:pPr>
        <w:pStyle w:val="Heading2"/>
        <w:tabs>
          <w:tab w:val="left" w:pos="885"/>
          <w:tab w:val="right" w:pos="9071"/>
        </w:tabs>
        <w:jc w:val="right"/>
      </w:pPr>
    </w:p>
    <w:p w14:paraId="19214076" w14:textId="77777777" w:rsidR="00FD4D9E" w:rsidRPr="006B193F" w:rsidRDefault="00FD4D9E" w:rsidP="00FD4D9E">
      <w:pPr>
        <w:pStyle w:val="Heading2"/>
        <w:tabs>
          <w:tab w:val="left" w:pos="885"/>
          <w:tab w:val="right" w:pos="9071"/>
        </w:tabs>
        <w:jc w:val="right"/>
      </w:pPr>
    </w:p>
    <w:p w14:paraId="2BFB4715" w14:textId="77777777" w:rsidR="00FD4D9E" w:rsidRPr="006B193F" w:rsidRDefault="00FD4D9E" w:rsidP="00FD4D9E">
      <w:pPr>
        <w:pStyle w:val="Heading2"/>
        <w:tabs>
          <w:tab w:val="left" w:pos="885"/>
          <w:tab w:val="right" w:pos="9071"/>
        </w:tabs>
        <w:jc w:val="right"/>
      </w:pPr>
    </w:p>
    <w:p w14:paraId="5413D40D" w14:textId="77777777" w:rsidR="00FD4D9E" w:rsidRPr="006B193F" w:rsidRDefault="00FD4D9E" w:rsidP="00FD4D9E">
      <w:pPr>
        <w:pStyle w:val="Heading2"/>
        <w:tabs>
          <w:tab w:val="left" w:pos="885"/>
          <w:tab w:val="right" w:pos="9071"/>
        </w:tabs>
        <w:jc w:val="right"/>
      </w:pPr>
    </w:p>
    <w:p w14:paraId="49E57AE9" w14:textId="6C5EFCF2" w:rsidR="00FD4D9E" w:rsidRPr="006B193F" w:rsidRDefault="00FD4D9E" w:rsidP="00FD4D9E">
      <w:pPr>
        <w:pStyle w:val="Heading2"/>
        <w:tabs>
          <w:tab w:val="left" w:pos="885"/>
          <w:tab w:val="right" w:pos="9071"/>
        </w:tabs>
        <w:jc w:val="right"/>
      </w:pPr>
      <w:r w:rsidRPr="006B193F">
        <w:t xml:space="preserve"> </w:t>
      </w:r>
    </w:p>
    <w:p w14:paraId="03A90DA6" w14:textId="77777777" w:rsidR="00FD4D9E" w:rsidRPr="006B193F" w:rsidRDefault="00FD4D9E" w:rsidP="00FD4D9E"/>
    <w:p w14:paraId="6F7EAEE0" w14:textId="77777777" w:rsidR="00F14FB1" w:rsidRPr="006B193F" w:rsidRDefault="00F14FB1" w:rsidP="00F14FB1">
      <w:pPr>
        <w:pStyle w:val="Heading2"/>
        <w:tabs>
          <w:tab w:val="left" w:pos="885"/>
          <w:tab w:val="right" w:pos="9071"/>
        </w:tabs>
        <w:jc w:val="right"/>
      </w:pPr>
      <w:bookmarkStart w:id="5" w:name="AM3"/>
      <w:r w:rsidRPr="006B193F">
        <w:rPr>
          <w:highlight w:val="lightGray"/>
        </w:rPr>
        <w:t>AM 3</w:t>
      </w:r>
      <w:bookmarkEnd w:id="5"/>
    </w:p>
    <w:p w14:paraId="73BDF9FC" w14:textId="77777777" w:rsidR="00F14FB1" w:rsidRPr="006B193F" w:rsidRDefault="00F14FB1" w:rsidP="00F14FB1">
      <w:pPr>
        <w:pStyle w:val="Heading2"/>
        <w:tabs>
          <w:tab w:val="left" w:pos="885"/>
          <w:tab w:val="right" w:pos="9071"/>
        </w:tabs>
        <w:jc w:val="right"/>
        <w:rPr>
          <w:sz w:val="22"/>
          <w:szCs w:val="22"/>
        </w:rPr>
      </w:pPr>
    </w:p>
    <w:p w14:paraId="077D4AFC" w14:textId="0D7C470A" w:rsidR="00FD4D9E" w:rsidRPr="006B193F" w:rsidRDefault="00FD4D9E" w:rsidP="00FD4D9E">
      <w:pPr>
        <w:pStyle w:val="Heading2"/>
        <w:tabs>
          <w:tab w:val="left" w:pos="885"/>
          <w:tab w:val="right" w:pos="9071"/>
        </w:tabs>
        <w:jc w:val="center"/>
        <w:rPr>
          <w:sz w:val="22"/>
          <w:szCs w:val="22"/>
        </w:rPr>
      </w:pPr>
      <w:r w:rsidRPr="006B193F">
        <w:rPr>
          <w:sz w:val="22"/>
          <w:szCs w:val="22"/>
        </w:rPr>
        <w:t>RECORD OF TRAINING IN ADMINISTERING MEDICAL/EMERGENCY PROCEDURES</w:t>
      </w:r>
    </w:p>
    <w:p w14:paraId="6CB2696E" w14:textId="77777777" w:rsidR="00FD4D9E" w:rsidRPr="006B193F" w:rsidRDefault="00FD4D9E" w:rsidP="00FD4D9E">
      <w:pPr>
        <w:rPr>
          <w:sz w:val="22"/>
          <w:szCs w:val="22"/>
        </w:rPr>
      </w:pPr>
    </w:p>
    <w:p w14:paraId="13839088" w14:textId="77777777" w:rsidR="00FD4D9E" w:rsidRPr="006B193F" w:rsidRDefault="00FD4D9E" w:rsidP="00FD4D9E">
      <w:pPr>
        <w:rPr>
          <w:sz w:val="22"/>
          <w:szCs w:val="22"/>
        </w:rPr>
      </w:pPr>
      <w:r w:rsidRPr="006B193F">
        <w:rPr>
          <w:sz w:val="22"/>
          <w:szCs w:val="22"/>
        </w:rPr>
        <w:t xml:space="preserve">This form is to be used where there has been a parental request for school staff to administer a medical procedure/emergency medical procedure.  Training will be provided in the relevant procedure(s) by the appropriate health professional(s).    </w:t>
      </w:r>
    </w:p>
    <w:p w14:paraId="394C76B7" w14:textId="77777777" w:rsidR="00FD4D9E" w:rsidRPr="006B193F" w:rsidRDefault="00FD4D9E" w:rsidP="00FD4D9E">
      <w:pPr>
        <w:rPr>
          <w:sz w:val="22"/>
          <w:szCs w:val="22"/>
        </w:rPr>
      </w:pPr>
    </w:p>
    <w:p w14:paraId="457324FE" w14:textId="3E701B81" w:rsidR="00FD4D9E" w:rsidRPr="006B193F" w:rsidRDefault="00FD4D9E" w:rsidP="00FD4D9E">
      <w:pPr>
        <w:rPr>
          <w:sz w:val="22"/>
          <w:szCs w:val="22"/>
        </w:rPr>
      </w:pPr>
      <w:r w:rsidRPr="006B193F">
        <w:rPr>
          <w:sz w:val="22"/>
          <w:szCs w:val="22"/>
        </w:rPr>
        <w:t>Training will be provided with the agreement of parent / carer/ responsible medical professional / Headteacher / and Barnsley Local Authority, on the understanding that:</w:t>
      </w:r>
    </w:p>
    <w:p w14:paraId="6D5F0E4B" w14:textId="77777777" w:rsidR="00FD4D9E" w:rsidRPr="006B193F" w:rsidRDefault="00FD4D9E" w:rsidP="00FD4D9E">
      <w:pPr>
        <w:rPr>
          <w:sz w:val="12"/>
          <w:szCs w:val="12"/>
        </w:rPr>
      </w:pPr>
    </w:p>
    <w:p w14:paraId="72B45445" w14:textId="77777777" w:rsidR="00FD4D9E" w:rsidRPr="006B193F" w:rsidRDefault="00FD4D9E" w:rsidP="00640E13">
      <w:pPr>
        <w:numPr>
          <w:ilvl w:val="0"/>
          <w:numId w:val="1"/>
        </w:numPr>
        <w:tabs>
          <w:tab w:val="clear" w:pos="1080"/>
          <w:tab w:val="num" w:pos="550"/>
        </w:tabs>
        <w:spacing w:after="120"/>
        <w:ind w:left="550" w:hanging="550"/>
        <w:rPr>
          <w:sz w:val="22"/>
          <w:szCs w:val="22"/>
        </w:rPr>
      </w:pPr>
      <w:r w:rsidRPr="006B193F">
        <w:rPr>
          <w:sz w:val="22"/>
          <w:szCs w:val="22"/>
        </w:rPr>
        <w:t>Staff undergo training on a voluntary basis.</w:t>
      </w:r>
    </w:p>
    <w:p w14:paraId="0B11D32E" w14:textId="04932A38" w:rsidR="00FD4D9E" w:rsidRPr="006B193F" w:rsidRDefault="00FD4D9E" w:rsidP="00640E13">
      <w:pPr>
        <w:numPr>
          <w:ilvl w:val="0"/>
          <w:numId w:val="1"/>
        </w:numPr>
        <w:tabs>
          <w:tab w:val="clear" w:pos="1080"/>
          <w:tab w:val="num" w:pos="550"/>
        </w:tabs>
        <w:spacing w:after="120"/>
        <w:ind w:left="550" w:hanging="550"/>
        <w:rPr>
          <w:sz w:val="22"/>
          <w:szCs w:val="22"/>
        </w:rPr>
      </w:pPr>
      <w:r w:rsidRPr="006B193F">
        <w:rPr>
          <w:sz w:val="22"/>
          <w:szCs w:val="22"/>
        </w:rPr>
        <w:t xml:space="preserve">Staff are employees of </w:t>
      </w:r>
      <w:r w:rsidR="00583066" w:rsidRPr="006B193F">
        <w:rPr>
          <w:sz w:val="22"/>
          <w:szCs w:val="22"/>
        </w:rPr>
        <w:t>PACT</w:t>
      </w:r>
    </w:p>
    <w:p w14:paraId="45DF45C8" w14:textId="77777777" w:rsidR="00FD4D9E" w:rsidRPr="006B193F" w:rsidRDefault="00FD4D9E" w:rsidP="00640E13">
      <w:pPr>
        <w:numPr>
          <w:ilvl w:val="0"/>
          <w:numId w:val="1"/>
        </w:numPr>
        <w:tabs>
          <w:tab w:val="clear" w:pos="1080"/>
          <w:tab w:val="num" w:pos="550"/>
        </w:tabs>
        <w:spacing w:after="120"/>
        <w:ind w:left="550" w:hanging="550"/>
        <w:rPr>
          <w:sz w:val="22"/>
          <w:szCs w:val="22"/>
        </w:rPr>
      </w:pPr>
      <w:r w:rsidRPr="006B193F">
        <w:rPr>
          <w:sz w:val="22"/>
          <w:szCs w:val="22"/>
        </w:rPr>
        <w:t>Staff agree to regular review and update their skills under instruction from a trainer approved by the responsible medical professionals.</w:t>
      </w: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8"/>
        <w:gridCol w:w="6600"/>
      </w:tblGrid>
      <w:tr w:rsidR="006B193F" w:rsidRPr="006B193F" w14:paraId="13B28962" w14:textId="77777777" w:rsidTr="00A37403">
        <w:trPr>
          <w:trHeight w:val="417"/>
        </w:trPr>
        <w:tc>
          <w:tcPr>
            <w:tcW w:w="2858" w:type="dxa"/>
            <w:shd w:val="clear" w:color="auto" w:fill="auto"/>
          </w:tcPr>
          <w:p w14:paraId="2184DABB" w14:textId="77777777" w:rsidR="00FD4D9E" w:rsidRPr="006B193F" w:rsidRDefault="00FD4D9E" w:rsidP="00A37403">
            <w:pPr>
              <w:overflowPunct w:val="0"/>
              <w:autoSpaceDE w:val="0"/>
              <w:autoSpaceDN w:val="0"/>
              <w:adjustRightInd w:val="0"/>
              <w:textAlignment w:val="baseline"/>
              <w:rPr>
                <w:sz w:val="22"/>
                <w:szCs w:val="22"/>
              </w:rPr>
            </w:pPr>
            <w:r w:rsidRPr="006B193F">
              <w:rPr>
                <w:sz w:val="22"/>
                <w:szCs w:val="22"/>
              </w:rPr>
              <w:t xml:space="preserve">Date training undertaken: </w:t>
            </w:r>
          </w:p>
        </w:tc>
        <w:tc>
          <w:tcPr>
            <w:tcW w:w="6600" w:type="dxa"/>
            <w:shd w:val="clear" w:color="auto" w:fill="auto"/>
          </w:tcPr>
          <w:p w14:paraId="00C7FFF2" w14:textId="77777777" w:rsidR="00FD4D9E" w:rsidRPr="006B193F" w:rsidRDefault="00FD4D9E" w:rsidP="00A37403">
            <w:pPr>
              <w:overflowPunct w:val="0"/>
              <w:autoSpaceDE w:val="0"/>
              <w:autoSpaceDN w:val="0"/>
              <w:adjustRightInd w:val="0"/>
              <w:textAlignment w:val="baseline"/>
              <w:rPr>
                <w:sz w:val="22"/>
                <w:szCs w:val="22"/>
              </w:rPr>
            </w:pPr>
          </w:p>
        </w:tc>
      </w:tr>
      <w:tr w:rsidR="006B193F" w:rsidRPr="006B193F" w14:paraId="46C27DA3" w14:textId="77777777" w:rsidTr="00A37403">
        <w:trPr>
          <w:trHeight w:val="353"/>
        </w:trPr>
        <w:tc>
          <w:tcPr>
            <w:tcW w:w="2858" w:type="dxa"/>
            <w:shd w:val="clear" w:color="auto" w:fill="auto"/>
          </w:tcPr>
          <w:p w14:paraId="434D3D5C" w14:textId="77777777" w:rsidR="00FD4D9E" w:rsidRPr="006B193F" w:rsidRDefault="00FD4D9E" w:rsidP="00A37403">
            <w:pPr>
              <w:overflowPunct w:val="0"/>
              <w:autoSpaceDE w:val="0"/>
              <w:autoSpaceDN w:val="0"/>
              <w:adjustRightInd w:val="0"/>
              <w:textAlignment w:val="baseline"/>
              <w:rPr>
                <w:sz w:val="22"/>
                <w:szCs w:val="22"/>
              </w:rPr>
            </w:pPr>
            <w:r w:rsidRPr="006B193F">
              <w:rPr>
                <w:sz w:val="22"/>
                <w:szCs w:val="22"/>
              </w:rPr>
              <w:t xml:space="preserve">Training provided by: </w:t>
            </w:r>
          </w:p>
        </w:tc>
        <w:tc>
          <w:tcPr>
            <w:tcW w:w="6600" w:type="dxa"/>
            <w:shd w:val="clear" w:color="auto" w:fill="auto"/>
          </w:tcPr>
          <w:p w14:paraId="0537BFB7" w14:textId="77777777" w:rsidR="00FD4D9E" w:rsidRPr="006B193F" w:rsidRDefault="00FD4D9E" w:rsidP="00A37403">
            <w:pPr>
              <w:overflowPunct w:val="0"/>
              <w:autoSpaceDE w:val="0"/>
              <w:autoSpaceDN w:val="0"/>
              <w:adjustRightInd w:val="0"/>
              <w:textAlignment w:val="baseline"/>
              <w:rPr>
                <w:sz w:val="22"/>
                <w:szCs w:val="22"/>
              </w:rPr>
            </w:pPr>
          </w:p>
        </w:tc>
      </w:tr>
      <w:tr w:rsidR="006B193F" w:rsidRPr="006B193F" w14:paraId="300DF3FD" w14:textId="77777777" w:rsidTr="00A37403">
        <w:trPr>
          <w:trHeight w:val="361"/>
        </w:trPr>
        <w:tc>
          <w:tcPr>
            <w:tcW w:w="2858" w:type="dxa"/>
            <w:shd w:val="clear" w:color="auto" w:fill="auto"/>
          </w:tcPr>
          <w:p w14:paraId="2E5AABDC" w14:textId="77777777" w:rsidR="00FD4D9E" w:rsidRPr="006B193F" w:rsidRDefault="00FD4D9E" w:rsidP="00A37403">
            <w:pPr>
              <w:overflowPunct w:val="0"/>
              <w:autoSpaceDE w:val="0"/>
              <w:autoSpaceDN w:val="0"/>
              <w:adjustRightInd w:val="0"/>
              <w:textAlignment w:val="baseline"/>
              <w:rPr>
                <w:sz w:val="22"/>
                <w:szCs w:val="22"/>
              </w:rPr>
            </w:pPr>
            <w:r w:rsidRPr="006B193F">
              <w:rPr>
                <w:sz w:val="22"/>
                <w:szCs w:val="22"/>
              </w:rPr>
              <w:t>And approved by:</w:t>
            </w:r>
          </w:p>
        </w:tc>
        <w:tc>
          <w:tcPr>
            <w:tcW w:w="6600" w:type="dxa"/>
            <w:shd w:val="clear" w:color="auto" w:fill="auto"/>
          </w:tcPr>
          <w:p w14:paraId="677FE1FF" w14:textId="77777777" w:rsidR="00FD4D9E" w:rsidRPr="006B193F" w:rsidRDefault="00FD4D9E" w:rsidP="00A37403">
            <w:pPr>
              <w:overflowPunct w:val="0"/>
              <w:autoSpaceDE w:val="0"/>
              <w:autoSpaceDN w:val="0"/>
              <w:adjustRightInd w:val="0"/>
              <w:textAlignment w:val="baseline"/>
              <w:rPr>
                <w:sz w:val="22"/>
                <w:szCs w:val="22"/>
              </w:rPr>
            </w:pPr>
          </w:p>
        </w:tc>
      </w:tr>
      <w:tr w:rsidR="00FD4D9E" w:rsidRPr="006B193F" w14:paraId="41C09735" w14:textId="77777777" w:rsidTr="00A37403">
        <w:tc>
          <w:tcPr>
            <w:tcW w:w="2858" w:type="dxa"/>
            <w:tcBorders>
              <w:left w:val="nil"/>
              <w:bottom w:val="nil"/>
              <w:right w:val="nil"/>
            </w:tcBorders>
            <w:shd w:val="clear" w:color="auto" w:fill="auto"/>
          </w:tcPr>
          <w:p w14:paraId="22561085" w14:textId="77777777" w:rsidR="00FD4D9E" w:rsidRPr="006B193F" w:rsidRDefault="00FD4D9E" w:rsidP="00A37403">
            <w:pPr>
              <w:overflowPunct w:val="0"/>
              <w:autoSpaceDE w:val="0"/>
              <w:autoSpaceDN w:val="0"/>
              <w:adjustRightInd w:val="0"/>
              <w:textAlignment w:val="baseline"/>
              <w:rPr>
                <w:sz w:val="22"/>
                <w:szCs w:val="22"/>
              </w:rPr>
            </w:pPr>
          </w:p>
        </w:tc>
        <w:tc>
          <w:tcPr>
            <w:tcW w:w="6600" w:type="dxa"/>
            <w:tcBorders>
              <w:left w:val="nil"/>
              <w:bottom w:val="nil"/>
              <w:right w:val="nil"/>
            </w:tcBorders>
            <w:shd w:val="clear" w:color="auto" w:fill="auto"/>
          </w:tcPr>
          <w:p w14:paraId="5AC48F76" w14:textId="77777777" w:rsidR="00FD4D9E" w:rsidRPr="006B193F" w:rsidRDefault="00FD4D9E" w:rsidP="00A37403">
            <w:pPr>
              <w:overflowPunct w:val="0"/>
              <w:autoSpaceDE w:val="0"/>
              <w:autoSpaceDN w:val="0"/>
              <w:adjustRightInd w:val="0"/>
              <w:textAlignment w:val="baseline"/>
              <w:rPr>
                <w:sz w:val="22"/>
                <w:szCs w:val="22"/>
              </w:rPr>
            </w:pPr>
          </w:p>
        </w:tc>
      </w:tr>
    </w:tbl>
    <w:p w14:paraId="147590F7" w14:textId="77777777" w:rsidR="00FD4D9E" w:rsidRPr="006B193F" w:rsidRDefault="00FD4D9E" w:rsidP="00FD4D9E">
      <w:pPr>
        <w:rPr>
          <w:vanish/>
          <w:sz w:val="22"/>
          <w:szCs w:val="22"/>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8"/>
        <w:gridCol w:w="236"/>
        <w:gridCol w:w="5044"/>
      </w:tblGrid>
      <w:tr w:rsidR="006B193F" w:rsidRPr="006B193F" w14:paraId="16DC0355" w14:textId="77777777" w:rsidTr="00A37403">
        <w:trPr>
          <w:cantSplit/>
        </w:trPr>
        <w:tc>
          <w:tcPr>
            <w:tcW w:w="4178" w:type="dxa"/>
          </w:tcPr>
          <w:p w14:paraId="7D471CDB" w14:textId="77777777" w:rsidR="00FD4D9E" w:rsidRPr="006B193F" w:rsidRDefault="00FD4D9E" w:rsidP="00A37403">
            <w:pPr>
              <w:jc w:val="center"/>
              <w:rPr>
                <w:b/>
                <w:sz w:val="12"/>
                <w:szCs w:val="12"/>
              </w:rPr>
            </w:pPr>
          </w:p>
          <w:p w14:paraId="2C2B088D" w14:textId="77777777" w:rsidR="00FD4D9E" w:rsidRPr="006B193F" w:rsidRDefault="00FD4D9E" w:rsidP="00A37403">
            <w:pPr>
              <w:jc w:val="center"/>
              <w:rPr>
                <w:b/>
                <w:sz w:val="22"/>
                <w:szCs w:val="22"/>
              </w:rPr>
            </w:pPr>
            <w:r w:rsidRPr="006B193F">
              <w:rPr>
                <w:b/>
                <w:sz w:val="22"/>
                <w:szCs w:val="22"/>
              </w:rPr>
              <w:t>Name of Nominated Staff</w:t>
            </w:r>
          </w:p>
          <w:p w14:paraId="09F3E0F8" w14:textId="77777777" w:rsidR="00FD4D9E" w:rsidRPr="006B193F" w:rsidRDefault="00FD4D9E" w:rsidP="00A37403">
            <w:pPr>
              <w:jc w:val="center"/>
              <w:rPr>
                <w:b/>
                <w:sz w:val="12"/>
                <w:szCs w:val="12"/>
              </w:rPr>
            </w:pPr>
          </w:p>
        </w:tc>
        <w:tc>
          <w:tcPr>
            <w:tcW w:w="236" w:type="dxa"/>
            <w:tcBorders>
              <w:right w:val="nil"/>
            </w:tcBorders>
          </w:tcPr>
          <w:p w14:paraId="6C0A321A" w14:textId="77777777" w:rsidR="00FD4D9E" w:rsidRPr="006B193F" w:rsidRDefault="00FD4D9E" w:rsidP="00A37403">
            <w:pPr>
              <w:rPr>
                <w:b/>
                <w:sz w:val="22"/>
                <w:szCs w:val="22"/>
              </w:rPr>
            </w:pPr>
          </w:p>
        </w:tc>
        <w:tc>
          <w:tcPr>
            <w:tcW w:w="5044" w:type="dxa"/>
            <w:tcBorders>
              <w:left w:val="nil"/>
            </w:tcBorders>
          </w:tcPr>
          <w:p w14:paraId="5E310F7F" w14:textId="77777777" w:rsidR="00FD4D9E" w:rsidRPr="006B193F" w:rsidRDefault="00FD4D9E" w:rsidP="00A37403">
            <w:pPr>
              <w:jc w:val="center"/>
              <w:rPr>
                <w:b/>
                <w:sz w:val="12"/>
                <w:szCs w:val="12"/>
              </w:rPr>
            </w:pPr>
          </w:p>
          <w:p w14:paraId="1B2C6550" w14:textId="77777777" w:rsidR="00FD4D9E" w:rsidRPr="006B193F" w:rsidRDefault="00FD4D9E" w:rsidP="00A37403">
            <w:pPr>
              <w:jc w:val="center"/>
              <w:rPr>
                <w:b/>
                <w:sz w:val="22"/>
                <w:szCs w:val="22"/>
              </w:rPr>
            </w:pPr>
            <w:r w:rsidRPr="006B193F">
              <w:rPr>
                <w:b/>
                <w:sz w:val="22"/>
                <w:szCs w:val="22"/>
              </w:rPr>
              <w:t>Signature</w:t>
            </w:r>
          </w:p>
          <w:p w14:paraId="1137704D" w14:textId="77777777" w:rsidR="00FD4D9E" w:rsidRPr="006B193F" w:rsidRDefault="00FD4D9E" w:rsidP="00A37403">
            <w:pPr>
              <w:jc w:val="center"/>
              <w:rPr>
                <w:b/>
                <w:sz w:val="12"/>
                <w:szCs w:val="12"/>
              </w:rPr>
            </w:pPr>
          </w:p>
        </w:tc>
      </w:tr>
      <w:tr w:rsidR="006B193F" w:rsidRPr="006B193F" w14:paraId="35258D3A" w14:textId="77777777" w:rsidTr="00A37403">
        <w:trPr>
          <w:cantSplit/>
        </w:trPr>
        <w:tc>
          <w:tcPr>
            <w:tcW w:w="4178" w:type="dxa"/>
            <w:tcBorders>
              <w:bottom w:val="nil"/>
            </w:tcBorders>
          </w:tcPr>
          <w:p w14:paraId="117880B0" w14:textId="77777777" w:rsidR="00FD4D9E" w:rsidRPr="006B193F" w:rsidRDefault="00FD4D9E" w:rsidP="00A37403">
            <w:pPr>
              <w:rPr>
                <w:sz w:val="22"/>
                <w:szCs w:val="22"/>
              </w:rPr>
            </w:pPr>
            <w:r w:rsidRPr="006B193F">
              <w:rPr>
                <w:sz w:val="22"/>
                <w:szCs w:val="22"/>
              </w:rPr>
              <w:t>1</w:t>
            </w:r>
          </w:p>
          <w:p w14:paraId="56EDAB3D" w14:textId="77777777" w:rsidR="00FD4D9E" w:rsidRPr="006B193F" w:rsidRDefault="00FD4D9E" w:rsidP="00A37403">
            <w:pPr>
              <w:rPr>
                <w:sz w:val="22"/>
                <w:szCs w:val="22"/>
              </w:rPr>
            </w:pPr>
          </w:p>
        </w:tc>
        <w:tc>
          <w:tcPr>
            <w:tcW w:w="236" w:type="dxa"/>
            <w:tcBorders>
              <w:bottom w:val="nil"/>
              <w:right w:val="nil"/>
            </w:tcBorders>
          </w:tcPr>
          <w:p w14:paraId="76CF320D" w14:textId="77777777" w:rsidR="00FD4D9E" w:rsidRPr="006B193F" w:rsidRDefault="00FD4D9E" w:rsidP="00A37403"/>
        </w:tc>
        <w:tc>
          <w:tcPr>
            <w:tcW w:w="5044" w:type="dxa"/>
            <w:tcBorders>
              <w:top w:val="nil"/>
              <w:left w:val="nil"/>
              <w:bottom w:val="dashSmallGap" w:sz="4" w:space="0" w:color="auto"/>
            </w:tcBorders>
          </w:tcPr>
          <w:p w14:paraId="05C01656" w14:textId="77777777" w:rsidR="00FD4D9E" w:rsidRPr="006B193F" w:rsidRDefault="00FD4D9E" w:rsidP="00A37403">
            <w:pPr>
              <w:jc w:val="center"/>
            </w:pPr>
          </w:p>
        </w:tc>
      </w:tr>
      <w:tr w:rsidR="006B193F" w:rsidRPr="006B193F" w14:paraId="576B738F" w14:textId="77777777" w:rsidTr="00A37403">
        <w:trPr>
          <w:cantSplit/>
        </w:trPr>
        <w:tc>
          <w:tcPr>
            <w:tcW w:w="4178" w:type="dxa"/>
            <w:tcBorders>
              <w:top w:val="nil"/>
            </w:tcBorders>
          </w:tcPr>
          <w:p w14:paraId="7CA7B572" w14:textId="77777777" w:rsidR="00FD4D9E" w:rsidRPr="006B193F" w:rsidRDefault="00FD4D9E" w:rsidP="00A37403">
            <w:pPr>
              <w:jc w:val="center"/>
              <w:rPr>
                <w:sz w:val="22"/>
                <w:szCs w:val="22"/>
              </w:rPr>
            </w:pPr>
          </w:p>
          <w:p w14:paraId="48E8CC47" w14:textId="77777777" w:rsidR="00FD4D9E" w:rsidRPr="006B193F" w:rsidRDefault="00FD4D9E" w:rsidP="00A37403">
            <w:pPr>
              <w:jc w:val="center"/>
              <w:rPr>
                <w:sz w:val="22"/>
                <w:szCs w:val="22"/>
              </w:rPr>
            </w:pPr>
          </w:p>
          <w:p w14:paraId="25F18EFE" w14:textId="77777777" w:rsidR="00FD4D9E" w:rsidRPr="006B193F" w:rsidRDefault="00FD4D9E" w:rsidP="00A37403">
            <w:pPr>
              <w:jc w:val="center"/>
              <w:rPr>
                <w:sz w:val="22"/>
                <w:szCs w:val="22"/>
              </w:rPr>
            </w:pPr>
          </w:p>
        </w:tc>
        <w:tc>
          <w:tcPr>
            <w:tcW w:w="236" w:type="dxa"/>
            <w:tcBorders>
              <w:top w:val="nil"/>
              <w:right w:val="nil"/>
            </w:tcBorders>
          </w:tcPr>
          <w:p w14:paraId="3F077FE3" w14:textId="77777777" w:rsidR="00FD4D9E" w:rsidRPr="006B193F" w:rsidRDefault="00FD4D9E" w:rsidP="00A37403"/>
        </w:tc>
        <w:tc>
          <w:tcPr>
            <w:tcW w:w="5044" w:type="dxa"/>
            <w:tcBorders>
              <w:top w:val="dashSmallGap" w:sz="4" w:space="0" w:color="auto"/>
              <w:left w:val="nil"/>
            </w:tcBorders>
          </w:tcPr>
          <w:p w14:paraId="1DC20A99" w14:textId="77777777" w:rsidR="00FD4D9E" w:rsidRPr="006B193F" w:rsidRDefault="00FD4D9E" w:rsidP="00A37403">
            <w:pPr>
              <w:rPr>
                <w:sz w:val="12"/>
                <w:szCs w:val="12"/>
              </w:rPr>
            </w:pPr>
          </w:p>
          <w:p w14:paraId="381D4EF9" w14:textId="77777777" w:rsidR="00FD4D9E" w:rsidRPr="006B193F" w:rsidRDefault="00FD4D9E" w:rsidP="00A37403">
            <w:pPr>
              <w:pStyle w:val="BodyText"/>
              <w:rPr>
                <w:bCs/>
                <w:szCs w:val="20"/>
              </w:rPr>
            </w:pPr>
            <w:r w:rsidRPr="006B193F">
              <w:rPr>
                <w:bCs/>
                <w:szCs w:val="20"/>
              </w:rPr>
              <w:t>I have understood the training that has been provided and feel competent in carrying out the task.</w:t>
            </w:r>
          </w:p>
        </w:tc>
      </w:tr>
      <w:tr w:rsidR="006B193F" w:rsidRPr="006B193F" w14:paraId="29D91D45" w14:textId="77777777" w:rsidTr="00A37403">
        <w:trPr>
          <w:cantSplit/>
        </w:trPr>
        <w:tc>
          <w:tcPr>
            <w:tcW w:w="4178" w:type="dxa"/>
            <w:tcBorders>
              <w:bottom w:val="nil"/>
            </w:tcBorders>
          </w:tcPr>
          <w:p w14:paraId="503D0B44" w14:textId="77777777" w:rsidR="00FD4D9E" w:rsidRPr="006B193F" w:rsidRDefault="00FD4D9E" w:rsidP="00A37403">
            <w:pPr>
              <w:rPr>
                <w:sz w:val="22"/>
                <w:szCs w:val="22"/>
              </w:rPr>
            </w:pPr>
            <w:r w:rsidRPr="006B193F">
              <w:rPr>
                <w:sz w:val="22"/>
                <w:szCs w:val="22"/>
              </w:rPr>
              <w:t>2</w:t>
            </w:r>
          </w:p>
          <w:p w14:paraId="50E61322" w14:textId="77777777" w:rsidR="00FD4D9E" w:rsidRPr="006B193F" w:rsidRDefault="00FD4D9E" w:rsidP="00A37403">
            <w:pPr>
              <w:rPr>
                <w:sz w:val="22"/>
                <w:szCs w:val="22"/>
              </w:rPr>
            </w:pPr>
          </w:p>
        </w:tc>
        <w:tc>
          <w:tcPr>
            <w:tcW w:w="236" w:type="dxa"/>
            <w:tcBorders>
              <w:bottom w:val="nil"/>
              <w:right w:val="nil"/>
            </w:tcBorders>
          </w:tcPr>
          <w:p w14:paraId="2578DA9E" w14:textId="77777777" w:rsidR="00FD4D9E" w:rsidRPr="006B193F" w:rsidRDefault="00FD4D9E" w:rsidP="00A37403"/>
        </w:tc>
        <w:tc>
          <w:tcPr>
            <w:tcW w:w="5044" w:type="dxa"/>
            <w:tcBorders>
              <w:left w:val="nil"/>
              <w:bottom w:val="dashSmallGap" w:sz="4" w:space="0" w:color="auto"/>
            </w:tcBorders>
          </w:tcPr>
          <w:p w14:paraId="28679C04" w14:textId="77777777" w:rsidR="00FD4D9E" w:rsidRPr="006B193F" w:rsidRDefault="00FD4D9E" w:rsidP="00A37403">
            <w:pPr>
              <w:jc w:val="center"/>
              <w:rPr>
                <w:sz w:val="20"/>
                <w:szCs w:val="20"/>
              </w:rPr>
            </w:pPr>
          </w:p>
        </w:tc>
      </w:tr>
      <w:tr w:rsidR="006B193F" w:rsidRPr="006B193F" w14:paraId="3B89F2F7" w14:textId="77777777" w:rsidTr="00A37403">
        <w:trPr>
          <w:cantSplit/>
        </w:trPr>
        <w:tc>
          <w:tcPr>
            <w:tcW w:w="4178" w:type="dxa"/>
            <w:tcBorders>
              <w:top w:val="nil"/>
            </w:tcBorders>
          </w:tcPr>
          <w:p w14:paraId="0944B56A" w14:textId="77777777" w:rsidR="00FD4D9E" w:rsidRPr="006B193F" w:rsidRDefault="00FD4D9E" w:rsidP="00A37403">
            <w:pPr>
              <w:rPr>
                <w:sz w:val="22"/>
                <w:szCs w:val="22"/>
              </w:rPr>
            </w:pPr>
          </w:p>
        </w:tc>
        <w:tc>
          <w:tcPr>
            <w:tcW w:w="236" w:type="dxa"/>
            <w:tcBorders>
              <w:top w:val="nil"/>
              <w:right w:val="nil"/>
            </w:tcBorders>
          </w:tcPr>
          <w:p w14:paraId="2BF052B7" w14:textId="77777777" w:rsidR="00FD4D9E" w:rsidRPr="006B193F" w:rsidRDefault="00FD4D9E" w:rsidP="00A37403"/>
        </w:tc>
        <w:tc>
          <w:tcPr>
            <w:tcW w:w="5044" w:type="dxa"/>
            <w:tcBorders>
              <w:top w:val="dashSmallGap" w:sz="4" w:space="0" w:color="auto"/>
              <w:left w:val="nil"/>
            </w:tcBorders>
          </w:tcPr>
          <w:p w14:paraId="3DA1FA97" w14:textId="77777777" w:rsidR="00FD4D9E" w:rsidRPr="006B193F" w:rsidRDefault="00FD4D9E" w:rsidP="00A37403">
            <w:pPr>
              <w:rPr>
                <w:sz w:val="12"/>
                <w:szCs w:val="12"/>
              </w:rPr>
            </w:pPr>
          </w:p>
          <w:p w14:paraId="0A1750F8" w14:textId="77777777" w:rsidR="00FD4D9E" w:rsidRPr="006B193F" w:rsidRDefault="00FD4D9E" w:rsidP="00A37403">
            <w:pPr>
              <w:rPr>
                <w:sz w:val="20"/>
                <w:szCs w:val="20"/>
              </w:rPr>
            </w:pPr>
            <w:r w:rsidRPr="006B193F">
              <w:rPr>
                <w:sz w:val="20"/>
                <w:szCs w:val="20"/>
              </w:rPr>
              <w:t>I have understood the training that has been provided and feel competent in carrying out the task.</w:t>
            </w:r>
          </w:p>
        </w:tc>
      </w:tr>
      <w:tr w:rsidR="006B193F" w:rsidRPr="006B193F" w14:paraId="2E82EE6F" w14:textId="77777777" w:rsidTr="00A37403">
        <w:trPr>
          <w:cantSplit/>
        </w:trPr>
        <w:tc>
          <w:tcPr>
            <w:tcW w:w="4178" w:type="dxa"/>
            <w:tcBorders>
              <w:bottom w:val="nil"/>
            </w:tcBorders>
          </w:tcPr>
          <w:p w14:paraId="363AC266" w14:textId="77777777" w:rsidR="00FD4D9E" w:rsidRPr="006B193F" w:rsidRDefault="00FD4D9E" w:rsidP="00A37403">
            <w:pPr>
              <w:rPr>
                <w:sz w:val="22"/>
                <w:szCs w:val="22"/>
              </w:rPr>
            </w:pPr>
            <w:r w:rsidRPr="006B193F">
              <w:rPr>
                <w:sz w:val="22"/>
                <w:szCs w:val="22"/>
              </w:rPr>
              <w:t>3</w:t>
            </w:r>
          </w:p>
          <w:p w14:paraId="0740A6A3" w14:textId="77777777" w:rsidR="00FD4D9E" w:rsidRPr="006B193F" w:rsidRDefault="00FD4D9E" w:rsidP="00A37403">
            <w:pPr>
              <w:rPr>
                <w:sz w:val="22"/>
                <w:szCs w:val="22"/>
              </w:rPr>
            </w:pPr>
          </w:p>
        </w:tc>
        <w:tc>
          <w:tcPr>
            <w:tcW w:w="236" w:type="dxa"/>
            <w:tcBorders>
              <w:bottom w:val="nil"/>
              <w:right w:val="nil"/>
            </w:tcBorders>
          </w:tcPr>
          <w:p w14:paraId="56457E0D" w14:textId="77777777" w:rsidR="00FD4D9E" w:rsidRPr="006B193F" w:rsidRDefault="00FD4D9E" w:rsidP="00A37403"/>
        </w:tc>
        <w:tc>
          <w:tcPr>
            <w:tcW w:w="5044" w:type="dxa"/>
            <w:tcBorders>
              <w:left w:val="nil"/>
              <w:bottom w:val="dashSmallGap" w:sz="4" w:space="0" w:color="auto"/>
            </w:tcBorders>
          </w:tcPr>
          <w:p w14:paraId="43019376" w14:textId="77777777" w:rsidR="00FD4D9E" w:rsidRPr="006B193F" w:rsidRDefault="00FD4D9E" w:rsidP="00A37403">
            <w:pPr>
              <w:rPr>
                <w:sz w:val="20"/>
                <w:szCs w:val="20"/>
              </w:rPr>
            </w:pPr>
          </w:p>
        </w:tc>
      </w:tr>
      <w:tr w:rsidR="006B193F" w:rsidRPr="006B193F" w14:paraId="27D85A2A" w14:textId="77777777" w:rsidTr="00A37403">
        <w:trPr>
          <w:cantSplit/>
        </w:trPr>
        <w:tc>
          <w:tcPr>
            <w:tcW w:w="4178" w:type="dxa"/>
            <w:tcBorders>
              <w:top w:val="nil"/>
            </w:tcBorders>
          </w:tcPr>
          <w:p w14:paraId="7001E69F" w14:textId="77777777" w:rsidR="00FD4D9E" w:rsidRPr="006B193F" w:rsidRDefault="00FD4D9E" w:rsidP="00A37403">
            <w:pPr>
              <w:rPr>
                <w:sz w:val="22"/>
                <w:szCs w:val="22"/>
              </w:rPr>
            </w:pPr>
          </w:p>
        </w:tc>
        <w:tc>
          <w:tcPr>
            <w:tcW w:w="236" w:type="dxa"/>
            <w:tcBorders>
              <w:top w:val="nil"/>
              <w:right w:val="nil"/>
            </w:tcBorders>
          </w:tcPr>
          <w:p w14:paraId="13F95AD9" w14:textId="77777777" w:rsidR="00FD4D9E" w:rsidRPr="006B193F" w:rsidRDefault="00FD4D9E" w:rsidP="00A37403"/>
        </w:tc>
        <w:tc>
          <w:tcPr>
            <w:tcW w:w="5044" w:type="dxa"/>
            <w:tcBorders>
              <w:top w:val="dashSmallGap" w:sz="4" w:space="0" w:color="auto"/>
              <w:left w:val="nil"/>
            </w:tcBorders>
          </w:tcPr>
          <w:p w14:paraId="601EFEB0" w14:textId="77777777" w:rsidR="00FD4D9E" w:rsidRPr="006B193F" w:rsidRDefault="00FD4D9E" w:rsidP="00A37403">
            <w:pPr>
              <w:rPr>
                <w:sz w:val="12"/>
                <w:szCs w:val="12"/>
              </w:rPr>
            </w:pPr>
          </w:p>
          <w:p w14:paraId="201D8732" w14:textId="77777777" w:rsidR="00FD4D9E" w:rsidRPr="006B193F" w:rsidRDefault="00FD4D9E" w:rsidP="00A37403">
            <w:pPr>
              <w:rPr>
                <w:sz w:val="20"/>
                <w:szCs w:val="20"/>
              </w:rPr>
            </w:pPr>
            <w:r w:rsidRPr="006B193F">
              <w:rPr>
                <w:sz w:val="20"/>
                <w:szCs w:val="20"/>
              </w:rPr>
              <w:t>I have understood the training that has been provided and feel competent in carrying out the task.</w:t>
            </w:r>
          </w:p>
        </w:tc>
      </w:tr>
      <w:tr w:rsidR="006B193F" w:rsidRPr="006B193F" w14:paraId="55F541B6" w14:textId="77777777" w:rsidTr="00A37403">
        <w:trPr>
          <w:cantSplit/>
        </w:trPr>
        <w:tc>
          <w:tcPr>
            <w:tcW w:w="4178" w:type="dxa"/>
            <w:tcBorders>
              <w:bottom w:val="nil"/>
            </w:tcBorders>
          </w:tcPr>
          <w:p w14:paraId="3207BE4C" w14:textId="77777777" w:rsidR="00FD4D9E" w:rsidRPr="006B193F" w:rsidRDefault="00FD4D9E" w:rsidP="00A37403">
            <w:pPr>
              <w:rPr>
                <w:sz w:val="22"/>
                <w:szCs w:val="22"/>
              </w:rPr>
            </w:pPr>
            <w:r w:rsidRPr="006B193F">
              <w:rPr>
                <w:sz w:val="22"/>
                <w:szCs w:val="22"/>
              </w:rPr>
              <w:t>4</w:t>
            </w:r>
          </w:p>
          <w:p w14:paraId="6E1C368F" w14:textId="77777777" w:rsidR="00FD4D9E" w:rsidRPr="006B193F" w:rsidRDefault="00FD4D9E" w:rsidP="00A37403">
            <w:pPr>
              <w:rPr>
                <w:sz w:val="22"/>
                <w:szCs w:val="22"/>
              </w:rPr>
            </w:pPr>
          </w:p>
        </w:tc>
        <w:tc>
          <w:tcPr>
            <w:tcW w:w="236" w:type="dxa"/>
            <w:tcBorders>
              <w:bottom w:val="nil"/>
              <w:right w:val="nil"/>
            </w:tcBorders>
          </w:tcPr>
          <w:p w14:paraId="4B65FAB1" w14:textId="77777777" w:rsidR="00FD4D9E" w:rsidRPr="006B193F" w:rsidRDefault="00FD4D9E" w:rsidP="00A37403"/>
        </w:tc>
        <w:tc>
          <w:tcPr>
            <w:tcW w:w="5044" w:type="dxa"/>
            <w:tcBorders>
              <w:left w:val="nil"/>
              <w:bottom w:val="dashSmallGap" w:sz="4" w:space="0" w:color="auto"/>
            </w:tcBorders>
          </w:tcPr>
          <w:p w14:paraId="224F4420" w14:textId="77777777" w:rsidR="00FD4D9E" w:rsidRPr="006B193F" w:rsidRDefault="00FD4D9E" w:rsidP="00A37403">
            <w:pPr>
              <w:rPr>
                <w:sz w:val="20"/>
                <w:szCs w:val="20"/>
              </w:rPr>
            </w:pPr>
          </w:p>
        </w:tc>
      </w:tr>
      <w:tr w:rsidR="006B193F" w:rsidRPr="006B193F" w14:paraId="7E7732C6" w14:textId="77777777" w:rsidTr="00A37403">
        <w:trPr>
          <w:cantSplit/>
        </w:trPr>
        <w:tc>
          <w:tcPr>
            <w:tcW w:w="4178" w:type="dxa"/>
            <w:tcBorders>
              <w:top w:val="nil"/>
            </w:tcBorders>
          </w:tcPr>
          <w:p w14:paraId="3CE6C4E6" w14:textId="77777777" w:rsidR="00FD4D9E" w:rsidRPr="006B193F" w:rsidRDefault="00FD4D9E" w:rsidP="00A37403">
            <w:pPr>
              <w:rPr>
                <w:sz w:val="22"/>
                <w:szCs w:val="22"/>
              </w:rPr>
            </w:pPr>
          </w:p>
        </w:tc>
        <w:tc>
          <w:tcPr>
            <w:tcW w:w="236" w:type="dxa"/>
            <w:tcBorders>
              <w:top w:val="nil"/>
              <w:right w:val="nil"/>
            </w:tcBorders>
          </w:tcPr>
          <w:p w14:paraId="7C1C86F7" w14:textId="77777777" w:rsidR="00FD4D9E" w:rsidRPr="006B193F" w:rsidRDefault="00FD4D9E" w:rsidP="00A37403"/>
        </w:tc>
        <w:tc>
          <w:tcPr>
            <w:tcW w:w="5044" w:type="dxa"/>
            <w:tcBorders>
              <w:top w:val="dashSmallGap" w:sz="4" w:space="0" w:color="auto"/>
              <w:left w:val="nil"/>
            </w:tcBorders>
          </w:tcPr>
          <w:p w14:paraId="6D72A2A5" w14:textId="77777777" w:rsidR="00FD4D9E" w:rsidRPr="006B193F" w:rsidRDefault="00FD4D9E" w:rsidP="00A37403">
            <w:pPr>
              <w:rPr>
                <w:sz w:val="12"/>
                <w:szCs w:val="12"/>
              </w:rPr>
            </w:pPr>
          </w:p>
          <w:p w14:paraId="61D689F4" w14:textId="77777777" w:rsidR="00FD4D9E" w:rsidRPr="006B193F" w:rsidRDefault="00FD4D9E" w:rsidP="00A37403">
            <w:pPr>
              <w:rPr>
                <w:sz w:val="20"/>
                <w:szCs w:val="20"/>
              </w:rPr>
            </w:pPr>
            <w:r w:rsidRPr="006B193F">
              <w:rPr>
                <w:sz w:val="20"/>
                <w:szCs w:val="20"/>
              </w:rPr>
              <w:t>I have understood the training that has been provided and feel competent in carrying out the task.</w:t>
            </w:r>
          </w:p>
        </w:tc>
      </w:tr>
      <w:tr w:rsidR="006B193F" w:rsidRPr="006B193F" w14:paraId="71575E29" w14:textId="77777777" w:rsidTr="00A37403">
        <w:trPr>
          <w:cantSplit/>
        </w:trPr>
        <w:tc>
          <w:tcPr>
            <w:tcW w:w="4178" w:type="dxa"/>
            <w:tcBorders>
              <w:bottom w:val="nil"/>
            </w:tcBorders>
          </w:tcPr>
          <w:p w14:paraId="3DE3CDAA" w14:textId="77777777" w:rsidR="00FD4D9E" w:rsidRPr="006B193F" w:rsidRDefault="00FD4D9E" w:rsidP="00A37403">
            <w:pPr>
              <w:rPr>
                <w:sz w:val="22"/>
                <w:szCs w:val="22"/>
              </w:rPr>
            </w:pPr>
            <w:r w:rsidRPr="006B193F">
              <w:rPr>
                <w:sz w:val="22"/>
                <w:szCs w:val="22"/>
              </w:rPr>
              <w:t>5</w:t>
            </w:r>
          </w:p>
          <w:p w14:paraId="6755D6C9" w14:textId="77777777" w:rsidR="00FD4D9E" w:rsidRPr="006B193F" w:rsidRDefault="00FD4D9E" w:rsidP="00A37403">
            <w:pPr>
              <w:rPr>
                <w:sz w:val="22"/>
                <w:szCs w:val="22"/>
              </w:rPr>
            </w:pPr>
          </w:p>
        </w:tc>
        <w:tc>
          <w:tcPr>
            <w:tcW w:w="236" w:type="dxa"/>
            <w:tcBorders>
              <w:bottom w:val="nil"/>
              <w:right w:val="nil"/>
            </w:tcBorders>
          </w:tcPr>
          <w:p w14:paraId="631DC9AA" w14:textId="77777777" w:rsidR="00FD4D9E" w:rsidRPr="006B193F" w:rsidRDefault="00FD4D9E" w:rsidP="00A37403"/>
        </w:tc>
        <w:tc>
          <w:tcPr>
            <w:tcW w:w="5044" w:type="dxa"/>
            <w:tcBorders>
              <w:left w:val="nil"/>
              <w:bottom w:val="dashSmallGap" w:sz="4" w:space="0" w:color="auto"/>
            </w:tcBorders>
          </w:tcPr>
          <w:p w14:paraId="08CE6723" w14:textId="77777777" w:rsidR="00FD4D9E" w:rsidRPr="006B193F" w:rsidRDefault="00FD4D9E" w:rsidP="00A37403">
            <w:pPr>
              <w:rPr>
                <w:sz w:val="20"/>
                <w:szCs w:val="20"/>
              </w:rPr>
            </w:pPr>
          </w:p>
        </w:tc>
      </w:tr>
      <w:tr w:rsidR="006B193F" w:rsidRPr="006B193F" w14:paraId="76368B68" w14:textId="77777777" w:rsidTr="00A37403">
        <w:trPr>
          <w:cantSplit/>
        </w:trPr>
        <w:tc>
          <w:tcPr>
            <w:tcW w:w="4178" w:type="dxa"/>
            <w:tcBorders>
              <w:top w:val="nil"/>
            </w:tcBorders>
          </w:tcPr>
          <w:p w14:paraId="3FC450CB" w14:textId="77777777" w:rsidR="00FD4D9E" w:rsidRPr="006B193F" w:rsidRDefault="00FD4D9E" w:rsidP="00A37403">
            <w:pPr>
              <w:rPr>
                <w:sz w:val="22"/>
                <w:szCs w:val="22"/>
              </w:rPr>
            </w:pPr>
          </w:p>
        </w:tc>
        <w:tc>
          <w:tcPr>
            <w:tcW w:w="236" w:type="dxa"/>
            <w:tcBorders>
              <w:top w:val="nil"/>
              <w:right w:val="nil"/>
            </w:tcBorders>
          </w:tcPr>
          <w:p w14:paraId="695C45FF" w14:textId="77777777" w:rsidR="00FD4D9E" w:rsidRPr="006B193F" w:rsidRDefault="00FD4D9E" w:rsidP="00A37403"/>
        </w:tc>
        <w:tc>
          <w:tcPr>
            <w:tcW w:w="5044" w:type="dxa"/>
            <w:tcBorders>
              <w:top w:val="dashSmallGap" w:sz="4" w:space="0" w:color="auto"/>
              <w:left w:val="nil"/>
            </w:tcBorders>
          </w:tcPr>
          <w:p w14:paraId="13F64811" w14:textId="77777777" w:rsidR="00FD4D9E" w:rsidRPr="006B193F" w:rsidRDefault="00FD4D9E" w:rsidP="00A37403">
            <w:pPr>
              <w:rPr>
                <w:sz w:val="12"/>
                <w:szCs w:val="12"/>
              </w:rPr>
            </w:pPr>
          </w:p>
          <w:p w14:paraId="6A377463" w14:textId="77777777" w:rsidR="00FD4D9E" w:rsidRPr="006B193F" w:rsidRDefault="00FD4D9E" w:rsidP="00A37403">
            <w:pPr>
              <w:rPr>
                <w:sz w:val="20"/>
                <w:szCs w:val="20"/>
              </w:rPr>
            </w:pPr>
            <w:r w:rsidRPr="006B193F">
              <w:rPr>
                <w:sz w:val="20"/>
                <w:szCs w:val="20"/>
              </w:rPr>
              <w:t>I have understood the training that has been provided and feel competent in carrying out the task.</w:t>
            </w:r>
          </w:p>
          <w:p w14:paraId="6C78ED5A" w14:textId="77777777" w:rsidR="00FD4D9E" w:rsidRPr="006B193F" w:rsidRDefault="00FD4D9E" w:rsidP="00A37403">
            <w:pPr>
              <w:rPr>
                <w:sz w:val="20"/>
                <w:szCs w:val="20"/>
              </w:rPr>
            </w:pPr>
          </w:p>
        </w:tc>
      </w:tr>
      <w:tr w:rsidR="006B193F" w:rsidRPr="006B193F" w14:paraId="1E53F359" w14:textId="77777777" w:rsidTr="00A37403">
        <w:trPr>
          <w:cantSplit/>
        </w:trPr>
        <w:tc>
          <w:tcPr>
            <w:tcW w:w="4178" w:type="dxa"/>
            <w:tcBorders>
              <w:bottom w:val="nil"/>
            </w:tcBorders>
          </w:tcPr>
          <w:p w14:paraId="258EFC69" w14:textId="77777777" w:rsidR="00FD4D9E" w:rsidRPr="006B193F" w:rsidRDefault="00FD4D9E" w:rsidP="00A37403">
            <w:pPr>
              <w:rPr>
                <w:sz w:val="22"/>
                <w:szCs w:val="22"/>
              </w:rPr>
            </w:pPr>
            <w:r w:rsidRPr="006B193F">
              <w:rPr>
                <w:sz w:val="22"/>
                <w:szCs w:val="22"/>
              </w:rPr>
              <w:t>6</w:t>
            </w:r>
          </w:p>
          <w:p w14:paraId="797603B6" w14:textId="77777777" w:rsidR="00FD4D9E" w:rsidRPr="006B193F" w:rsidRDefault="00FD4D9E" w:rsidP="00A37403">
            <w:pPr>
              <w:rPr>
                <w:sz w:val="22"/>
                <w:szCs w:val="22"/>
              </w:rPr>
            </w:pPr>
          </w:p>
        </w:tc>
        <w:tc>
          <w:tcPr>
            <w:tcW w:w="236" w:type="dxa"/>
            <w:tcBorders>
              <w:bottom w:val="nil"/>
              <w:right w:val="nil"/>
            </w:tcBorders>
          </w:tcPr>
          <w:p w14:paraId="3F794677" w14:textId="77777777" w:rsidR="00FD4D9E" w:rsidRPr="006B193F" w:rsidRDefault="00FD4D9E" w:rsidP="00A37403"/>
        </w:tc>
        <w:tc>
          <w:tcPr>
            <w:tcW w:w="5044" w:type="dxa"/>
            <w:tcBorders>
              <w:top w:val="dashSmallGap" w:sz="4" w:space="0" w:color="auto"/>
              <w:left w:val="nil"/>
            </w:tcBorders>
          </w:tcPr>
          <w:p w14:paraId="2A912C0F" w14:textId="77777777" w:rsidR="00FD4D9E" w:rsidRPr="006B193F" w:rsidRDefault="00FD4D9E" w:rsidP="00A37403">
            <w:pPr>
              <w:rPr>
                <w:sz w:val="20"/>
                <w:szCs w:val="20"/>
              </w:rPr>
            </w:pPr>
          </w:p>
        </w:tc>
      </w:tr>
      <w:tr w:rsidR="00FD4D9E" w:rsidRPr="006B193F" w14:paraId="1D55A065" w14:textId="77777777" w:rsidTr="00A37403">
        <w:trPr>
          <w:cantSplit/>
          <w:trHeight w:val="646"/>
        </w:trPr>
        <w:tc>
          <w:tcPr>
            <w:tcW w:w="4178" w:type="dxa"/>
            <w:tcBorders>
              <w:top w:val="nil"/>
            </w:tcBorders>
          </w:tcPr>
          <w:p w14:paraId="15AB6424" w14:textId="77777777" w:rsidR="00FD4D9E" w:rsidRPr="006B193F" w:rsidRDefault="00FD4D9E" w:rsidP="00A37403"/>
        </w:tc>
        <w:tc>
          <w:tcPr>
            <w:tcW w:w="236" w:type="dxa"/>
            <w:tcBorders>
              <w:top w:val="nil"/>
              <w:right w:val="nil"/>
            </w:tcBorders>
          </w:tcPr>
          <w:p w14:paraId="6B2D8581" w14:textId="77777777" w:rsidR="00FD4D9E" w:rsidRPr="006B193F" w:rsidRDefault="00FD4D9E" w:rsidP="00A37403"/>
        </w:tc>
        <w:tc>
          <w:tcPr>
            <w:tcW w:w="5044" w:type="dxa"/>
            <w:tcBorders>
              <w:top w:val="dashSmallGap" w:sz="4" w:space="0" w:color="auto"/>
              <w:left w:val="nil"/>
            </w:tcBorders>
          </w:tcPr>
          <w:p w14:paraId="4C678A31" w14:textId="77777777" w:rsidR="00FD4D9E" w:rsidRPr="006B193F" w:rsidRDefault="00FD4D9E" w:rsidP="00A37403">
            <w:pPr>
              <w:rPr>
                <w:sz w:val="12"/>
                <w:szCs w:val="12"/>
              </w:rPr>
            </w:pPr>
          </w:p>
          <w:p w14:paraId="3B2D5C08" w14:textId="77777777" w:rsidR="00FD4D9E" w:rsidRPr="006B193F" w:rsidRDefault="00FD4D9E" w:rsidP="00A37403">
            <w:pPr>
              <w:rPr>
                <w:sz w:val="20"/>
                <w:szCs w:val="20"/>
              </w:rPr>
            </w:pPr>
            <w:r w:rsidRPr="006B193F">
              <w:rPr>
                <w:sz w:val="20"/>
                <w:szCs w:val="20"/>
              </w:rPr>
              <w:t>I have understood the training that has been provided and feel competent in carrying out the task.</w:t>
            </w:r>
          </w:p>
          <w:p w14:paraId="56307DC4" w14:textId="77777777" w:rsidR="00FD4D9E" w:rsidRPr="006B193F" w:rsidRDefault="00FD4D9E" w:rsidP="00A37403">
            <w:pPr>
              <w:rPr>
                <w:sz w:val="20"/>
                <w:szCs w:val="20"/>
              </w:rPr>
            </w:pPr>
          </w:p>
        </w:tc>
      </w:tr>
    </w:tbl>
    <w:p w14:paraId="78F71483" w14:textId="77777777" w:rsidR="00FD4D9E" w:rsidRPr="006B193F" w:rsidRDefault="00FD4D9E" w:rsidP="00FD4D9E">
      <w:pPr>
        <w:sectPr w:rsidR="00FD4D9E" w:rsidRPr="006B193F" w:rsidSect="00FD4D9E">
          <w:pgSz w:w="11906" w:h="16838" w:code="9"/>
          <w:pgMar w:top="719" w:right="1416" w:bottom="719" w:left="1320" w:header="709" w:footer="709" w:gutter="0"/>
          <w:pgBorders w:offsetFrom="page">
            <w:top w:val="single" w:sz="4" w:space="24" w:color="auto"/>
            <w:left w:val="single" w:sz="4" w:space="24" w:color="auto"/>
            <w:bottom w:val="single" w:sz="4" w:space="24" w:color="auto"/>
            <w:right w:val="single" w:sz="4" w:space="24" w:color="auto"/>
          </w:pgBorders>
          <w:cols w:space="708"/>
          <w:rtlGutter/>
          <w:docGrid w:linePitch="360"/>
        </w:sectPr>
      </w:pP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4"/>
        <w:gridCol w:w="236"/>
        <w:gridCol w:w="5154"/>
      </w:tblGrid>
      <w:tr w:rsidR="006B193F" w:rsidRPr="006B193F" w14:paraId="310F3766" w14:textId="77777777" w:rsidTr="00A37403">
        <w:trPr>
          <w:cantSplit/>
        </w:trPr>
        <w:tc>
          <w:tcPr>
            <w:tcW w:w="4274" w:type="dxa"/>
          </w:tcPr>
          <w:p w14:paraId="39DACCEB" w14:textId="77777777" w:rsidR="00FD4D9E" w:rsidRPr="006B193F" w:rsidRDefault="00FD4D9E" w:rsidP="00A37403">
            <w:pPr>
              <w:jc w:val="center"/>
              <w:rPr>
                <w:b/>
                <w:sz w:val="22"/>
                <w:szCs w:val="22"/>
              </w:rPr>
            </w:pPr>
          </w:p>
          <w:p w14:paraId="19F4196F" w14:textId="77777777" w:rsidR="00FD4D9E" w:rsidRPr="006B193F" w:rsidRDefault="00FD4D9E" w:rsidP="00A37403">
            <w:pPr>
              <w:jc w:val="center"/>
              <w:rPr>
                <w:b/>
                <w:sz w:val="22"/>
                <w:szCs w:val="22"/>
              </w:rPr>
            </w:pPr>
            <w:r w:rsidRPr="006B193F">
              <w:rPr>
                <w:b/>
                <w:sz w:val="22"/>
                <w:szCs w:val="22"/>
              </w:rPr>
              <w:t>Name of Nominated Staff</w:t>
            </w:r>
          </w:p>
          <w:p w14:paraId="4480646E" w14:textId="77777777" w:rsidR="00FD4D9E" w:rsidRPr="006B193F" w:rsidRDefault="00FD4D9E" w:rsidP="00A37403">
            <w:pPr>
              <w:jc w:val="center"/>
              <w:rPr>
                <w:b/>
                <w:sz w:val="22"/>
                <w:szCs w:val="22"/>
              </w:rPr>
            </w:pPr>
          </w:p>
        </w:tc>
        <w:tc>
          <w:tcPr>
            <w:tcW w:w="236" w:type="dxa"/>
            <w:tcBorders>
              <w:right w:val="nil"/>
            </w:tcBorders>
          </w:tcPr>
          <w:p w14:paraId="0C99B724" w14:textId="77777777" w:rsidR="00FD4D9E" w:rsidRPr="006B193F" w:rsidRDefault="00FD4D9E" w:rsidP="00A37403">
            <w:pPr>
              <w:rPr>
                <w:b/>
                <w:sz w:val="16"/>
                <w:szCs w:val="16"/>
              </w:rPr>
            </w:pPr>
          </w:p>
        </w:tc>
        <w:tc>
          <w:tcPr>
            <w:tcW w:w="5154" w:type="dxa"/>
            <w:tcBorders>
              <w:left w:val="nil"/>
            </w:tcBorders>
          </w:tcPr>
          <w:p w14:paraId="00139821" w14:textId="77777777" w:rsidR="00FD4D9E" w:rsidRPr="006B193F" w:rsidRDefault="00FD4D9E" w:rsidP="00A37403">
            <w:pPr>
              <w:jc w:val="center"/>
              <w:rPr>
                <w:b/>
                <w:sz w:val="16"/>
                <w:szCs w:val="16"/>
              </w:rPr>
            </w:pPr>
          </w:p>
          <w:p w14:paraId="0ABFD85F" w14:textId="77777777" w:rsidR="00FD4D9E" w:rsidRPr="006B193F" w:rsidRDefault="00FD4D9E" w:rsidP="00A37403">
            <w:pPr>
              <w:jc w:val="center"/>
              <w:rPr>
                <w:b/>
                <w:sz w:val="22"/>
                <w:szCs w:val="22"/>
              </w:rPr>
            </w:pPr>
            <w:r w:rsidRPr="006B193F">
              <w:rPr>
                <w:b/>
                <w:sz w:val="22"/>
                <w:szCs w:val="22"/>
              </w:rPr>
              <w:t>Signature</w:t>
            </w:r>
          </w:p>
          <w:p w14:paraId="7CDC78B2" w14:textId="77777777" w:rsidR="00FD4D9E" w:rsidRPr="006B193F" w:rsidRDefault="00FD4D9E" w:rsidP="00A37403">
            <w:pPr>
              <w:jc w:val="center"/>
              <w:rPr>
                <w:b/>
                <w:sz w:val="16"/>
                <w:szCs w:val="16"/>
              </w:rPr>
            </w:pPr>
          </w:p>
        </w:tc>
      </w:tr>
      <w:tr w:rsidR="006B193F" w:rsidRPr="006B193F" w14:paraId="61C1BCFD" w14:textId="77777777" w:rsidTr="00A37403">
        <w:trPr>
          <w:cantSplit/>
        </w:trPr>
        <w:tc>
          <w:tcPr>
            <w:tcW w:w="4274" w:type="dxa"/>
            <w:tcBorders>
              <w:bottom w:val="nil"/>
            </w:tcBorders>
          </w:tcPr>
          <w:p w14:paraId="2FCD19B3" w14:textId="77777777" w:rsidR="00FD4D9E" w:rsidRPr="006B193F" w:rsidRDefault="00FD4D9E" w:rsidP="00A37403">
            <w:pPr>
              <w:rPr>
                <w:sz w:val="22"/>
                <w:szCs w:val="22"/>
              </w:rPr>
            </w:pPr>
            <w:r w:rsidRPr="006B193F">
              <w:rPr>
                <w:sz w:val="22"/>
                <w:szCs w:val="22"/>
              </w:rPr>
              <w:t>7</w:t>
            </w:r>
          </w:p>
          <w:p w14:paraId="6A5FB31A" w14:textId="77777777" w:rsidR="00FD4D9E" w:rsidRPr="006B193F" w:rsidRDefault="00FD4D9E" w:rsidP="00A37403">
            <w:pPr>
              <w:rPr>
                <w:sz w:val="22"/>
                <w:szCs w:val="22"/>
              </w:rPr>
            </w:pPr>
          </w:p>
        </w:tc>
        <w:tc>
          <w:tcPr>
            <w:tcW w:w="236" w:type="dxa"/>
            <w:tcBorders>
              <w:bottom w:val="nil"/>
              <w:right w:val="nil"/>
            </w:tcBorders>
          </w:tcPr>
          <w:p w14:paraId="7466ECCB" w14:textId="77777777" w:rsidR="00FD4D9E" w:rsidRPr="006B193F" w:rsidRDefault="00FD4D9E" w:rsidP="00A37403"/>
        </w:tc>
        <w:tc>
          <w:tcPr>
            <w:tcW w:w="5154" w:type="dxa"/>
            <w:tcBorders>
              <w:left w:val="nil"/>
              <w:bottom w:val="dashSmallGap" w:sz="4" w:space="0" w:color="auto"/>
            </w:tcBorders>
          </w:tcPr>
          <w:p w14:paraId="2B972DB8" w14:textId="77777777" w:rsidR="00FD4D9E" w:rsidRPr="006B193F" w:rsidRDefault="00FD4D9E" w:rsidP="00A37403">
            <w:pPr>
              <w:ind w:right="-108"/>
              <w:jc w:val="center"/>
              <w:rPr>
                <w:sz w:val="20"/>
                <w:szCs w:val="20"/>
              </w:rPr>
            </w:pPr>
          </w:p>
        </w:tc>
      </w:tr>
      <w:tr w:rsidR="006B193F" w:rsidRPr="006B193F" w14:paraId="0AE1746C" w14:textId="77777777" w:rsidTr="00A37403">
        <w:trPr>
          <w:cantSplit/>
        </w:trPr>
        <w:tc>
          <w:tcPr>
            <w:tcW w:w="4274" w:type="dxa"/>
            <w:tcBorders>
              <w:top w:val="nil"/>
            </w:tcBorders>
          </w:tcPr>
          <w:p w14:paraId="607C2B3F" w14:textId="77777777" w:rsidR="00FD4D9E" w:rsidRPr="006B193F" w:rsidRDefault="00FD4D9E" w:rsidP="00A37403">
            <w:pPr>
              <w:rPr>
                <w:sz w:val="22"/>
                <w:szCs w:val="22"/>
              </w:rPr>
            </w:pPr>
          </w:p>
        </w:tc>
        <w:tc>
          <w:tcPr>
            <w:tcW w:w="236" w:type="dxa"/>
            <w:tcBorders>
              <w:top w:val="nil"/>
              <w:right w:val="nil"/>
            </w:tcBorders>
          </w:tcPr>
          <w:p w14:paraId="1693FAF6" w14:textId="77777777" w:rsidR="00FD4D9E" w:rsidRPr="006B193F" w:rsidRDefault="00FD4D9E" w:rsidP="00A37403"/>
        </w:tc>
        <w:tc>
          <w:tcPr>
            <w:tcW w:w="5154" w:type="dxa"/>
            <w:tcBorders>
              <w:top w:val="dashSmallGap" w:sz="4" w:space="0" w:color="auto"/>
              <w:left w:val="nil"/>
            </w:tcBorders>
          </w:tcPr>
          <w:p w14:paraId="460F787F" w14:textId="77777777" w:rsidR="00FD4D9E" w:rsidRPr="006B193F" w:rsidRDefault="00FD4D9E" w:rsidP="00A37403">
            <w:pPr>
              <w:ind w:right="-108"/>
              <w:rPr>
                <w:sz w:val="12"/>
                <w:szCs w:val="12"/>
              </w:rPr>
            </w:pPr>
          </w:p>
          <w:p w14:paraId="5A8E84C4" w14:textId="77777777" w:rsidR="00FD4D9E" w:rsidRPr="006B193F" w:rsidRDefault="00FD4D9E" w:rsidP="00A37403">
            <w:pPr>
              <w:ind w:right="-108"/>
              <w:rPr>
                <w:sz w:val="20"/>
                <w:szCs w:val="20"/>
              </w:rPr>
            </w:pPr>
            <w:r w:rsidRPr="006B193F">
              <w:rPr>
                <w:sz w:val="20"/>
                <w:szCs w:val="20"/>
              </w:rPr>
              <w:t>I have understood the training that has been provided and feel competent in carrying out the task.</w:t>
            </w:r>
          </w:p>
          <w:p w14:paraId="28882ADF" w14:textId="77777777" w:rsidR="00FD4D9E" w:rsidRPr="006B193F" w:rsidRDefault="00FD4D9E" w:rsidP="00A37403">
            <w:pPr>
              <w:ind w:right="-108"/>
              <w:rPr>
                <w:sz w:val="20"/>
                <w:szCs w:val="20"/>
              </w:rPr>
            </w:pPr>
          </w:p>
        </w:tc>
      </w:tr>
      <w:tr w:rsidR="006B193F" w:rsidRPr="006B193F" w14:paraId="7F1599E9" w14:textId="77777777" w:rsidTr="00A37403">
        <w:trPr>
          <w:cantSplit/>
        </w:trPr>
        <w:tc>
          <w:tcPr>
            <w:tcW w:w="4274" w:type="dxa"/>
            <w:tcBorders>
              <w:bottom w:val="nil"/>
            </w:tcBorders>
          </w:tcPr>
          <w:p w14:paraId="063C0AAF" w14:textId="77777777" w:rsidR="00FD4D9E" w:rsidRPr="006B193F" w:rsidRDefault="00FD4D9E" w:rsidP="00A37403">
            <w:pPr>
              <w:rPr>
                <w:sz w:val="22"/>
                <w:szCs w:val="22"/>
              </w:rPr>
            </w:pPr>
            <w:r w:rsidRPr="006B193F">
              <w:rPr>
                <w:sz w:val="22"/>
                <w:szCs w:val="22"/>
              </w:rPr>
              <w:t>8</w:t>
            </w:r>
          </w:p>
          <w:p w14:paraId="48729EEF" w14:textId="77777777" w:rsidR="00FD4D9E" w:rsidRPr="006B193F" w:rsidRDefault="00FD4D9E" w:rsidP="00A37403">
            <w:pPr>
              <w:rPr>
                <w:sz w:val="22"/>
                <w:szCs w:val="22"/>
              </w:rPr>
            </w:pPr>
          </w:p>
        </w:tc>
        <w:tc>
          <w:tcPr>
            <w:tcW w:w="236" w:type="dxa"/>
            <w:tcBorders>
              <w:bottom w:val="nil"/>
              <w:right w:val="nil"/>
            </w:tcBorders>
          </w:tcPr>
          <w:p w14:paraId="70481BFA" w14:textId="77777777" w:rsidR="00FD4D9E" w:rsidRPr="006B193F" w:rsidRDefault="00FD4D9E" w:rsidP="00A37403"/>
        </w:tc>
        <w:tc>
          <w:tcPr>
            <w:tcW w:w="5154" w:type="dxa"/>
            <w:tcBorders>
              <w:left w:val="nil"/>
              <w:bottom w:val="dashSmallGap" w:sz="4" w:space="0" w:color="auto"/>
            </w:tcBorders>
          </w:tcPr>
          <w:p w14:paraId="196627E7" w14:textId="77777777" w:rsidR="00FD4D9E" w:rsidRPr="006B193F" w:rsidRDefault="00FD4D9E" w:rsidP="00A37403">
            <w:pPr>
              <w:ind w:right="-108"/>
              <w:rPr>
                <w:sz w:val="20"/>
                <w:szCs w:val="20"/>
              </w:rPr>
            </w:pPr>
          </w:p>
        </w:tc>
      </w:tr>
      <w:tr w:rsidR="006B193F" w:rsidRPr="006B193F" w14:paraId="05FC9502" w14:textId="77777777" w:rsidTr="00A37403">
        <w:trPr>
          <w:cantSplit/>
        </w:trPr>
        <w:tc>
          <w:tcPr>
            <w:tcW w:w="4274" w:type="dxa"/>
            <w:tcBorders>
              <w:top w:val="nil"/>
            </w:tcBorders>
          </w:tcPr>
          <w:p w14:paraId="7ABE8D68" w14:textId="77777777" w:rsidR="00FD4D9E" w:rsidRPr="006B193F" w:rsidRDefault="00FD4D9E" w:rsidP="00A37403">
            <w:pPr>
              <w:rPr>
                <w:sz w:val="22"/>
                <w:szCs w:val="22"/>
              </w:rPr>
            </w:pPr>
          </w:p>
        </w:tc>
        <w:tc>
          <w:tcPr>
            <w:tcW w:w="236" w:type="dxa"/>
            <w:tcBorders>
              <w:top w:val="nil"/>
              <w:right w:val="nil"/>
            </w:tcBorders>
          </w:tcPr>
          <w:p w14:paraId="7B43C218" w14:textId="77777777" w:rsidR="00FD4D9E" w:rsidRPr="006B193F" w:rsidRDefault="00FD4D9E" w:rsidP="00A37403"/>
        </w:tc>
        <w:tc>
          <w:tcPr>
            <w:tcW w:w="5154" w:type="dxa"/>
            <w:tcBorders>
              <w:top w:val="dashSmallGap" w:sz="4" w:space="0" w:color="auto"/>
              <w:left w:val="nil"/>
            </w:tcBorders>
          </w:tcPr>
          <w:p w14:paraId="717A0189" w14:textId="77777777" w:rsidR="00FD4D9E" w:rsidRPr="006B193F" w:rsidRDefault="00FD4D9E" w:rsidP="00A37403">
            <w:pPr>
              <w:ind w:right="-108"/>
              <w:rPr>
                <w:sz w:val="12"/>
                <w:szCs w:val="12"/>
              </w:rPr>
            </w:pPr>
          </w:p>
          <w:p w14:paraId="7099D77B" w14:textId="77777777" w:rsidR="00FD4D9E" w:rsidRPr="006B193F" w:rsidRDefault="00FD4D9E" w:rsidP="00A37403">
            <w:pPr>
              <w:ind w:right="-108"/>
              <w:rPr>
                <w:sz w:val="20"/>
                <w:szCs w:val="20"/>
              </w:rPr>
            </w:pPr>
            <w:r w:rsidRPr="006B193F">
              <w:rPr>
                <w:sz w:val="20"/>
                <w:szCs w:val="20"/>
              </w:rPr>
              <w:t>I have understood the training that has been provided and feel competent in carrying out the task.</w:t>
            </w:r>
          </w:p>
          <w:p w14:paraId="58EC8D7B" w14:textId="77777777" w:rsidR="00FD4D9E" w:rsidRPr="006B193F" w:rsidRDefault="00FD4D9E" w:rsidP="00A37403">
            <w:pPr>
              <w:ind w:right="-108"/>
              <w:rPr>
                <w:sz w:val="20"/>
                <w:szCs w:val="20"/>
              </w:rPr>
            </w:pPr>
          </w:p>
        </w:tc>
      </w:tr>
      <w:tr w:rsidR="006B193F" w:rsidRPr="006B193F" w14:paraId="6E2E39BB" w14:textId="77777777" w:rsidTr="00A37403">
        <w:trPr>
          <w:cantSplit/>
        </w:trPr>
        <w:tc>
          <w:tcPr>
            <w:tcW w:w="4274" w:type="dxa"/>
            <w:tcBorders>
              <w:bottom w:val="nil"/>
            </w:tcBorders>
          </w:tcPr>
          <w:p w14:paraId="45ED21BA" w14:textId="77777777" w:rsidR="00FD4D9E" w:rsidRPr="006B193F" w:rsidRDefault="00FD4D9E" w:rsidP="00A37403">
            <w:pPr>
              <w:rPr>
                <w:sz w:val="22"/>
                <w:szCs w:val="22"/>
              </w:rPr>
            </w:pPr>
            <w:r w:rsidRPr="006B193F">
              <w:rPr>
                <w:sz w:val="22"/>
                <w:szCs w:val="22"/>
              </w:rPr>
              <w:t>9</w:t>
            </w:r>
          </w:p>
          <w:p w14:paraId="3533B8A8" w14:textId="77777777" w:rsidR="00FD4D9E" w:rsidRPr="006B193F" w:rsidRDefault="00FD4D9E" w:rsidP="00A37403">
            <w:pPr>
              <w:rPr>
                <w:sz w:val="22"/>
                <w:szCs w:val="22"/>
              </w:rPr>
            </w:pPr>
          </w:p>
        </w:tc>
        <w:tc>
          <w:tcPr>
            <w:tcW w:w="236" w:type="dxa"/>
            <w:tcBorders>
              <w:bottom w:val="nil"/>
              <w:right w:val="nil"/>
            </w:tcBorders>
          </w:tcPr>
          <w:p w14:paraId="1C3FE7F0" w14:textId="77777777" w:rsidR="00FD4D9E" w:rsidRPr="006B193F" w:rsidRDefault="00FD4D9E" w:rsidP="00A37403"/>
        </w:tc>
        <w:tc>
          <w:tcPr>
            <w:tcW w:w="5154" w:type="dxa"/>
            <w:tcBorders>
              <w:left w:val="nil"/>
              <w:bottom w:val="dashSmallGap" w:sz="4" w:space="0" w:color="auto"/>
            </w:tcBorders>
          </w:tcPr>
          <w:p w14:paraId="5AB1B309" w14:textId="77777777" w:rsidR="00FD4D9E" w:rsidRPr="006B193F" w:rsidRDefault="00FD4D9E" w:rsidP="00A37403">
            <w:pPr>
              <w:ind w:right="-108"/>
              <w:rPr>
                <w:sz w:val="20"/>
                <w:szCs w:val="20"/>
              </w:rPr>
            </w:pPr>
          </w:p>
        </w:tc>
      </w:tr>
      <w:tr w:rsidR="006B193F" w:rsidRPr="006B193F" w14:paraId="209EDBDB" w14:textId="77777777" w:rsidTr="00A37403">
        <w:trPr>
          <w:cantSplit/>
        </w:trPr>
        <w:tc>
          <w:tcPr>
            <w:tcW w:w="4274" w:type="dxa"/>
            <w:tcBorders>
              <w:top w:val="nil"/>
            </w:tcBorders>
          </w:tcPr>
          <w:p w14:paraId="7E69B67D" w14:textId="77777777" w:rsidR="00FD4D9E" w:rsidRPr="006B193F" w:rsidRDefault="00FD4D9E" w:rsidP="00A37403">
            <w:pPr>
              <w:rPr>
                <w:sz w:val="22"/>
                <w:szCs w:val="22"/>
              </w:rPr>
            </w:pPr>
          </w:p>
        </w:tc>
        <w:tc>
          <w:tcPr>
            <w:tcW w:w="236" w:type="dxa"/>
            <w:tcBorders>
              <w:top w:val="nil"/>
              <w:right w:val="nil"/>
            </w:tcBorders>
          </w:tcPr>
          <w:p w14:paraId="388AC77B" w14:textId="77777777" w:rsidR="00FD4D9E" w:rsidRPr="006B193F" w:rsidRDefault="00FD4D9E" w:rsidP="00A37403"/>
        </w:tc>
        <w:tc>
          <w:tcPr>
            <w:tcW w:w="5154" w:type="dxa"/>
            <w:tcBorders>
              <w:top w:val="dashSmallGap" w:sz="4" w:space="0" w:color="auto"/>
              <w:left w:val="nil"/>
            </w:tcBorders>
          </w:tcPr>
          <w:p w14:paraId="3F138D14" w14:textId="77777777" w:rsidR="00FD4D9E" w:rsidRPr="006B193F" w:rsidRDefault="00FD4D9E" w:rsidP="00A37403">
            <w:pPr>
              <w:ind w:right="-108"/>
              <w:rPr>
                <w:sz w:val="12"/>
                <w:szCs w:val="12"/>
              </w:rPr>
            </w:pPr>
          </w:p>
          <w:p w14:paraId="6C181879" w14:textId="77777777" w:rsidR="00FD4D9E" w:rsidRPr="006B193F" w:rsidRDefault="00FD4D9E" w:rsidP="00A37403">
            <w:pPr>
              <w:ind w:right="-108"/>
              <w:rPr>
                <w:sz w:val="20"/>
                <w:szCs w:val="20"/>
              </w:rPr>
            </w:pPr>
            <w:r w:rsidRPr="006B193F">
              <w:rPr>
                <w:sz w:val="20"/>
                <w:szCs w:val="20"/>
              </w:rPr>
              <w:t>I have understood the training that has been provided and feel competent in carrying out the task.</w:t>
            </w:r>
          </w:p>
          <w:p w14:paraId="736FBC7C" w14:textId="77777777" w:rsidR="00FD4D9E" w:rsidRPr="006B193F" w:rsidRDefault="00FD4D9E" w:rsidP="00A37403">
            <w:pPr>
              <w:ind w:right="-108"/>
              <w:rPr>
                <w:sz w:val="20"/>
                <w:szCs w:val="20"/>
              </w:rPr>
            </w:pPr>
          </w:p>
        </w:tc>
      </w:tr>
      <w:tr w:rsidR="006B193F" w:rsidRPr="006B193F" w14:paraId="413B835C" w14:textId="77777777" w:rsidTr="00A37403">
        <w:trPr>
          <w:cantSplit/>
        </w:trPr>
        <w:tc>
          <w:tcPr>
            <w:tcW w:w="4274" w:type="dxa"/>
            <w:tcBorders>
              <w:bottom w:val="nil"/>
            </w:tcBorders>
          </w:tcPr>
          <w:p w14:paraId="09652F50" w14:textId="77777777" w:rsidR="00FD4D9E" w:rsidRPr="006B193F" w:rsidRDefault="00FD4D9E" w:rsidP="00A37403">
            <w:pPr>
              <w:rPr>
                <w:sz w:val="22"/>
                <w:szCs w:val="22"/>
              </w:rPr>
            </w:pPr>
            <w:r w:rsidRPr="006B193F">
              <w:rPr>
                <w:sz w:val="22"/>
                <w:szCs w:val="22"/>
              </w:rPr>
              <w:t>10</w:t>
            </w:r>
          </w:p>
          <w:p w14:paraId="09D4BFDF" w14:textId="77777777" w:rsidR="00FD4D9E" w:rsidRPr="006B193F" w:rsidRDefault="00FD4D9E" w:rsidP="00A37403">
            <w:pPr>
              <w:rPr>
                <w:sz w:val="22"/>
                <w:szCs w:val="22"/>
              </w:rPr>
            </w:pPr>
          </w:p>
        </w:tc>
        <w:tc>
          <w:tcPr>
            <w:tcW w:w="236" w:type="dxa"/>
            <w:tcBorders>
              <w:bottom w:val="nil"/>
              <w:right w:val="nil"/>
            </w:tcBorders>
          </w:tcPr>
          <w:p w14:paraId="41D17D24" w14:textId="77777777" w:rsidR="00FD4D9E" w:rsidRPr="006B193F" w:rsidRDefault="00FD4D9E" w:rsidP="00A37403"/>
        </w:tc>
        <w:tc>
          <w:tcPr>
            <w:tcW w:w="5154" w:type="dxa"/>
            <w:tcBorders>
              <w:left w:val="nil"/>
              <w:bottom w:val="dashSmallGap" w:sz="4" w:space="0" w:color="auto"/>
            </w:tcBorders>
          </w:tcPr>
          <w:p w14:paraId="1CBAB196" w14:textId="77777777" w:rsidR="00FD4D9E" w:rsidRPr="006B193F" w:rsidRDefault="00FD4D9E" w:rsidP="00A37403">
            <w:pPr>
              <w:ind w:right="-108"/>
              <w:rPr>
                <w:sz w:val="20"/>
                <w:szCs w:val="20"/>
              </w:rPr>
            </w:pPr>
          </w:p>
        </w:tc>
      </w:tr>
      <w:tr w:rsidR="006B193F" w:rsidRPr="006B193F" w14:paraId="3A77AA27" w14:textId="77777777" w:rsidTr="00A37403">
        <w:trPr>
          <w:cantSplit/>
        </w:trPr>
        <w:tc>
          <w:tcPr>
            <w:tcW w:w="4274" w:type="dxa"/>
            <w:tcBorders>
              <w:top w:val="nil"/>
            </w:tcBorders>
          </w:tcPr>
          <w:p w14:paraId="232B3F48" w14:textId="77777777" w:rsidR="00FD4D9E" w:rsidRPr="006B193F" w:rsidRDefault="00FD4D9E" w:rsidP="00A37403">
            <w:pPr>
              <w:rPr>
                <w:sz w:val="22"/>
                <w:szCs w:val="22"/>
              </w:rPr>
            </w:pPr>
          </w:p>
        </w:tc>
        <w:tc>
          <w:tcPr>
            <w:tcW w:w="236" w:type="dxa"/>
            <w:tcBorders>
              <w:top w:val="nil"/>
              <w:right w:val="nil"/>
            </w:tcBorders>
          </w:tcPr>
          <w:p w14:paraId="4D278559" w14:textId="77777777" w:rsidR="00FD4D9E" w:rsidRPr="006B193F" w:rsidRDefault="00FD4D9E" w:rsidP="00A37403"/>
        </w:tc>
        <w:tc>
          <w:tcPr>
            <w:tcW w:w="5154" w:type="dxa"/>
            <w:tcBorders>
              <w:top w:val="dashSmallGap" w:sz="4" w:space="0" w:color="auto"/>
              <w:left w:val="nil"/>
            </w:tcBorders>
          </w:tcPr>
          <w:p w14:paraId="00337928" w14:textId="77777777" w:rsidR="00FD4D9E" w:rsidRPr="006B193F" w:rsidRDefault="00FD4D9E" w:rsidP="00A37403">
            <w:pPr>
              <w:ind w:right="-108"/>
              <w:rPr>
                <w:sz w:val="12"/>
                <w:szCs w:val="12"/>
              </w:rPr>
            </w:pPr>
          </w:p>
          <w:p w14:paraId="51BBB47E" w14:textId="77777777" w:rsidR="00FD4D9E" w:rsidRPr="006B193F" w:rsidRDefault="00FD4D9E" w:rsidP="00A37403">
            <w:pPr>
              <w:ind w:right="-108"/>
              <w:rPr>
                <w:sz w:val="20"/>
                <w:szCs w:val="20"/>
              </w:rPr>
            </w:pPr>
            <w:r w:rsidRPr="006B193F">
              <w:rPr>
                <w:sz w:val="20"/>
                <w:szCs w:val="20"/>
              </w:rPr>
              <w:t>I have understood the training that has been provided and feel competent in carrying out the task.</w:t>
            </w:r>
          </w:p>
          <w:p w14:paraId="2908321F" w14:textId="77777777" w:rsidR="00FD4D9E" w:rsidRPr="006B193F" w:rsidRDefault="00FD4D9E" w:rsidP="00A37403">
            <w:pPr>
              <w:ind w:right="-108"/>
              <w:rPr>
                <w:sz w:val="20"/>
                <w:szCs w:val="20"/>
              </w:rPr>
            </w:pPr>
          </w:p>
        </w:tc>
      </w:tr>
      <w:tr w:rsidR="006B193F" w:rsidRPr="006B193F" w14:paraId="5D9642C3" w14:textId="77777777" w:rsidTr="00A37403">
        <w:trPr>
          <w:cantSplit/>
        </w:trPr>
        <w:tc>
          <w:tcPr>
            <w:tcW w:w="4274" w:type="dxa"/>
            <w:tcBorders>
              <w:top w:val="nil"/>
              <w:bottom w:val="nil"/>
            </w:tcBorders>
          </w:tcPr>
          <w:p w14:paraId="1BC75A4F" w14:textId="77777777" w:rsidR="00FD4D9E" w:rsidRPr="006B193F" w:rsidRDefault="00FD4D9E" w:rsidP="00A37403">
            <w:pPr>
              <w:rPr>
                <w:sz w:val="22"/>
                <w:szCs w:val="22"/>
              </w:rPr>
            </w:pPr>
            <w:r w:rsidRPr="006B193F">
              <w:rPr>
                <w:sz w:val="22"/>
                <w:szCs w:val="22"/>
              </w:rPr>
              <w:t>11</w:t>
            </w:r>
          </w:p>
        </w:tc>
        <w:tc>
          <w:tcPr>
            <w:tcW w:w="236" w:type="dxa"/>
            <w:tcBorders>
              <w:top w:val="nil"/>
              <w:bottom w:val="nil"/>
              <w:right w:val="nil"/>
            </w:tcBorders>
          </w:tcPr>
          <w:p w14:paraId="49E04EC2" w14:textId="77777777" w:rsidR="00FD4D9E" w:rsidRPr="006B193F" w:rsidRDefault="00FD4D9E" w:rsidP="00A37403"/>
        </w:tc>
        <w:tc>
          <w:tcPr>
            <w:tcW w:w="5154" w:type="dxa"/>
            <w:tcBorders>
              <w:top w:val="nil"/>
              <w:left w:val="nil"/>
              <w:bottom w:val="nil"/>
            </w:tcBorders>
          </w:tcPr>
          <w:p w14:paraId="3D3A3BF2" w14:textId="77777777" w:rsidR="00FD4D9E" w:rsidRPr="006B193F" w:rsidRDefault="00FD4D9E" w:rsidP="00A37403">
            <w:pPr>
              <w:ind w:right="-108"/>
              <w:rPr>
                <w:sz w:val="20"/>
                <w:szCs w:val="20"/>
              </w:rPr>
            </w:pPr>
          </w:p>
          <w:p w14:paraId="7E1A9A16" w14:textId="77777777" w:rsidR="00FD4D9E" w:rsidRPr="006B193F" w:rsidRDefault="00FD4D9E" w:rsidP="00A37403">
            <w:pPr>
              <w:ind w:right="-108"/>
              <w:rPr>
                <w:sz w:val="20"/>
                <w:szCs w:val="20"/>
              </w:rPr>
            </w:pPr>
          </w:p>
        </w:tc>
      </w:tr>
      <w:tr w:rsidR="006B193F" w:rsidRPr="006B193F" w14:paraId="5DF3848C" w14:textId="77777777" w:rsidTr="00A37403">
        <w:trPr>
          <w:cantSplit/>
        </w:trPr>
        <w:tc>
          <w:tcPr>
            <w:tcW w:w="4274" w:type="dxa"/>
            <w:tcBorders>
              <w:top w:val="nil"/>
            </w:tcBorders>
          </w:tcPr>
          <w:p w14:paraId="688C2DF2" w14:textId="77777777" w:rsidR="00FD4D9E" w:rsidRPr="006B193F" w:rsidRDefault="00FD4D9E" w:rsidP="00A37403">
            <w:pPr>
              <w:rPr>
                <w:sz w:val="22"/>
                <w:szCs w:val="22"/>
              </w:rPr>
            </w:pPr>
          </w:p>
        </w:tc>
        <w:tc>
          <w:tcPr>
            <w:tcW w:w="236" w:type="dxa"/>
            <w:tcBorders>
              <w:top w:val="nil"/>
              <w:right w:val="nil"/>
            </w:tcBorders>
          </w:tcPr>
          <w:p w14:paraId="64CB8776" w14:textId="77777777" w:rsidR="00FD4D9E" w:rsidRPr="006B193F" w:rsidRDefault="00FD4D9E" w:rsidP="00A37403"/>
        </w:tc>
        <w:tc>
          <w:tcPr>
            <w:tcW w:w="5154" w:type="dxa"/>
            <w:tcBorders>
              <w:top w:val="dashSmallGap" w:sz="4" w:space="0" w:color="auto"/>
              <w:left w:val="nil"/>
            </w:tcBorders>
          </w:tcPr>
          <w:p w14:paraId="6F189EF1" w14:textId="77777777" w:rsidR="00FD4D9E" w:rsidRPr="006B193F" w:rsidRDefault="00FD4D9E" w:rsidP="00A37403">
            <w:pPr>
              <w:ind w:right="-108"/>
              <w:rPr>
                <w:sz w:val="12"/>
                <w:szCs w:val="12"/>
              </w:rPr>
            </w:pPr>
          </w:p>
          <w:p w14:paraId="1E968507" w14:textId="77777777" w:rsidR="00FD4D9E" w:rsidRPr="006B193F" w:rsidRDefault="00FD4D9E" w:rsidP="00A37403">
            <w:pPr>
              <w:ind w:right="-108"/>
              <w:rPr>
                <w:sz w:val="20"/>
                <w:szCs w:val="20"/>
              </w:rPr>
            </w:pPr>
            <w:r w:rsidRPr="006B193F">
              <w:rPr>
                <w:sz w:val="20"/>
                <w:szCs w:val="20"/>
              </w:rPr>
              <w:t>I have understood the training that has been provided and feel competent in carrying out the task.</w:t>
            </w:r>
          </w:p>
          <w:p w14:paraId="0F7A3297" w14:textId="77777777" w:rsidR="00FD4D9E" w:rsidRPr="006B193F" w:rsidRDefault="00FD4D9E" w:rsidP="00A37403">
            <w:pPr>
              <w:ind w:right="-108"/>
              <w:rPr>
                <w:sz w:val="20"/>
                <w:szCs w:val="20"/>
              </w:rPr>
            </w:pPr>
          </w:p>
        </w:tc>
      </w:tr>
      <w:tr w:rsidR="006B193F" w:rsidRPr="006B193F" w14:paraId="147C06EF" w14:textId="77777777" w:rsidTr="00A37403">
        <w:trPr>
          <w:cantSplit/>
        </w:trPr>
        <w:tc>
          <w:tcPr>
            <w:tcW w:w="4274" w:type="dxa"/>
            <w:tcBorders>
              <w:bottom w:val="nil"/>
            </w:tcBorders>
          </w:tcPr>
          <w:p w14:paraId="6230E9D1" w14:textId="77777777" w:rsidR="00FD4D9E" w:rsidRPr="006B193F" w:rsidRDefault="00FD4D9E" w:rsidP="00A37403">
            <w:pPr>
              <w:rPr>
                <w:sz w:val="22"/>
                <w:szCs w:val="22"/>
              </w:rPr>
            </w:pPr>
            <w:r w:rsidRPr="006B193F">
              <w:rPr>
                <w:sz w:val="22"/>
                <w:szCs w:val="22"/>
              </w:rPr>
              <w:t>12</w:t>
            </w:r>
          </w:p>
          <w:p w14:paraId="0986D38A" w14:textId="77777777" w:rsidR="00FD4D9E" w:rsidRPr="006B193F" w:rsidRDefault="00FD4D9E" w:rsidP="00A37403">
            <w:pPr>
              <w:rPr>
                <w:sz w:val="22"/>
                <w:szCs w:val="22"/>
              </w:rPr>
            </w:pPr>
          </w:p>
        </w:tc>
        <w:tc>
          <w:tcPr>
            <w:tcW w:w="236" w:type="dxa"/>
            <w:tcBorders>
              <w:bottom w:val="nil"/>
              <w:right w:val="nil"/>
            </w:tcBorders>
          </w:tcPr>
          <w:p w14:paraId="146E1C18" w14:textId="77777777" w:rsidR="00FD4D9E" w:rsidRPr="006B193F" w:rsidRDefault="00FD4D9E" w:rsidP="00A37403"/>
        </w:tc>
        <w:tc>
          <w:tcPr>
            <w:tcW w:w="5154" w:type="dxa"/>
            <w:tcBorders>
              <w:left w:val="nil"/>
              <w:bottom w:val="dashSmallGap" w:sz="4" w:space="0" w:color="auto"/>
            </w:tcBorders>
          </w:tcPr>
          <w:p w14:paraId="5F3878B8" w14:textId="77777777" w:rsidR="00FD4D9E" w:rsidRPr="006B193F" w:rsidRDefault="00FD4D9E" w:rsidP="00A37403">
            <w:pPr>
              <w:ind w:right="-108"/>
              <w:rPr>
                <w:sz w:val="20"/>
                <w:szCs w:val="20"/>
              </w:rPr>
            </w:pPr>
          </w:p>
        </w:tc>
      </w:tr>
      <w:tr w:rsidR="00FD4D9E" w:rsidRPr="006B193F" w14:paraId="4263822C" w14:textId="77777777" w:rsidTr="00A37403">
        <w:trPr>
          <w:cantSplit/>
        </w:trPr>
        <w:tc>
          <w:tcPr>
            <w:tcW w:w="4274" w:type="dxa"/>
            <w:tcBorders>
              <w:top w:val="nil"/>
            </w:tcBorders>
          </w:tcPr>
          <w:p w14:paraId="7522BB5D" w14:textId="77777777" w:rsidR="00FD4D9E" w:rsidRPr="006B193F" w:rsidRDefault="00FD4D9E" w:rsidP="00A37403">
            <w:pPr>
              <w:rPr>
                <w:sz w:val="22"/>
                <w:szCs w:val="22"/>
              </w:rPr>
            </w:pPr>
          </w:p>
        </w:tc>
        <w:tc>
          <w:tcPr>
            <w:tcW w:w="236" w:type="dxa"/>
            <w:tcBorders>
              <w:top w:val="nil"/>
              <w:right w:val="nil"/>
            </w:tcBorders>
          </w:tcPr>
          <w:p w14:paraId="507AD5FF" w14:textId="77777777" w:rsidR="00FD4D9E" w:rsidRPr="006B193F" w:rsidRDefault="00FD4D9E" w:rsidP="00A37403"/>
        </w:tc>
        <w:tc>
          <w:tcPr>
            <w:tcW w:w="5154" w:type="dxa"/>
            <w:tcBorders>
              <w:top w:val="nil"/>
              <w:left w:val="nil"/>
            </w:tcBorders>
          </w:tcPr>
          <w:p w14:paraId="1370712E" w14:textId="77777777" w:rsidR="00FD4D9E" w:rsidRPr="006B193F" w:rsidRDefault="00FD4D9E" w:rsidP="00A37403">
            <w:pPr>
              <w:ind w:right="-108"/>
              <w:rPr>
                <w:sz w:val="12"/>
                <w:szCs w:val="12"/>
              </w:rPr>
            </w:pPr>
          </w:p>
          <w:p w14:paraId="5BB2A782" w14:textId="77777777" w:rsidR="00FD4D9E" w:rsidRPr="006B193F" w:rsidRDefault="00FD4D9E" w:rsidP="00A37403">
            <w:pPr>
              <w:ind w:right="-108"/>
              <w:rPr>
                <w:sz w:val="20"/>
                <w:szCs w:val="20"/>
              </w:rPr>
            </w:pPr>
            <w:r w:rsidRPr="006B193F">
              <w:rPr>
                <w:sz w:val="20"/>
                <w:szCs w:val="20"/>
              </w:rPr>
              <w:t>I have understood the training that has been provided and feel competent in carrying out the task.</w:t>
            </w:r>
          </w:p>
          <w:p w14:paraId="6FD11019" w14:textId="77777777" w:rsidR="00FD4D9E" w:rsidRPr="006B193F" w:rsidRDefault="00FD4D9E" w:rsidP="00A37403">
            <w:pPr>
              <w:ind w:right="-108"/>
              <w:rPr>
                <w:sz w:val="20"/>
                <w:szCs w:val="20"/>
              </w:rPr>
            </w:pPr>
          </w:p>
        </w:tc>
      </w:tr>
    </w:tbl>
    <w:p w14:paraId="7E85ABD2" w14:textId="77777777" w:rsidR="00FD4D9E" w:rsidRPr="006B193F" w:rsidRDefault="00FD4D9E" w:rsidP="00FD4D9E"/>
    <w:tbl>
      <w:tblPr>
        <w:tblW w:w="9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992"/>
        <w:gridCol w:w="2552"/>
        <w:gridCol w:w="496"/>
        <w:gridCol w:w="71"/>
        <w:gridCol w:w="425"/>
        <w:gridCol w:w="494"/>
        <w:gridCol w:w="3475"/>
        <w:gridCol w:w="284"/>
        <w:gridCol w:w="531"/>
      </w:tblGrid>
      <w:tr w:rsidR="006B193F" w:rsidRPr="006B193F" w14:paraId="185CEE97" w14:textId="77777777" w:rsidTr="00A37403">
        <w:trPr>
          <w:cantSplit/>
        </w:trPr>
        <w:tc>
          <w:tcPr>
            <w:tcW w:w="360" w:type="dxa"/>
            <w:tcBorders>
              <w:bottom w:val="nil"/>
              <w:right w:val="nil"/>
            </w:tcBorders>
          </w:tcPr>
          <w:p w14:paraId="691D8F52" w14:textId="77777777" w:rsidR="00FD4D9E" w:rsidRPr="006B193F" w:rsidRDefault="00FD4D9E" w:rsidP="00A37403">
            <w:pPr>
              <w:rPr>
                <w:sz w:val="8"/>
                <w:szCs w:val="8"/>
              </w:rPr>
            </w:pPr>
            <w:r w:rsidRPr="006B193F">
              <w:br w:type="page"/>
            </w:r>
            <w:r w:rsidRPr="006B193F">
              <w:br w:type="page"/>
            </w:r>
          </w:p>
        </w:tc>
        <w:tc>
          <w:tcPr>
            <w:tcW w:w="8505" w:type="dxa"/>
            <w:gridSpan w:val="7"/>
            <w:tcBorders>
              <w:left w:val="nil"/>
              <w:bottom w:val="nil"/>
              <w:right w:val="nil"/>
            </w:tcBorders>
          </w:tcPr>
          <w:p w14:paraId="2E103CB1" w14:textId="77777777" w:rsidR="00FD4D9E" w:rsidRPr="006B193F" w:rsidRDefault="00FD4D9E" w:rsidP="00A37403">
            <w:pPr>
              <w:rPr>
                <w:sz w:val="22"/>
                <w:szCs w:val="22"/>
              </w:rPr>
            </w:pPr>
          </w:p>
          <w:p w14:paraId="3FF52E77" w14:textId="77777777" w:rsidR="00FD4D9E" w:rsidRPr="006B193F" w:rsidRDefault="00FD4D9E" w:rsidP="00A37403">
            <w:pPr>
              <w:rPr>
                <w:b/>
                <w:sz w:val="22"/>
                <w:szCs w:val="22"/>
              </w:rPr>
            </w:pPr>
            <w:r w:rsidRPr="006B193F">
              <w:rPr>
                <w:b/>
                <w:sz w:val="22"/>
                <w:szCs w:val="22"/>
              </w:rPr>
              <w:t>DECLARATION BY SUPERVISING DOCTOR/NURSE</w:t>
            </w:r>
          </w:p>
        </w:tc>
        <w:tc>
          <w:tcPr>
            <w:tcW w:w="284" w:type="dxa"/>
            <w:tcBorders>
              <w:left w:val="nil"/>
              <w:bottom w:val="nil"/>
              <w:right w:val="nil"/>
            </w:tcBorders>
          </w:tcPr>
          <w:p w14:paraId="3C044EBE" w14:textId="77777777" w:rsidR="00FD4D9E" w:rsidRPr="006B193F" w:rsidRDefault="00FD4D9E" w:rsidP="00A37403">
            <w:pPr>
              <w:rPr>
                <w:sz w:val="8"/>
                <w:szCs w:val="8"/>
              </w:rPr>
            </w:pPr>
          </w:p>
        </w:tc>
        <w:tc>
          <w:tcPr>
            <w:tcW w:w="531" w:type="dxa"/>
            <w:tcBorders>
              <w:left w:val="nil"/>
              <w:bottom w:val="nil"/>
            </w:tcBorders>
          </w:tcPr>
          <w:p w14:paraId="0C4D9BC1" w14:textId="77777777" w:rsidR="00FD4D9E" w:rsidRPr="006B193F" w:rsidRDefault="00FD4D9E" w:rsidP="00A37403">
            <w:pPr>
              <w:rPr>
                <w:sz w:val="8"/>
                <w:szCs w:val="8"/>
              </w:rPr>
            </w:pPr>
          </w:p>
        </w:tc>
      </w:tr>
      <w:tr w:rsidR="006B193F" w:rsidRPr="006B193F" w14:paraId="01B058CC" w14:textId="77777777" w:rsidTr="00A37403">
        <w:trPr>
          <w:cantSplit/>
        </w:trPr>
        <w:tc>
          <w:tcPr>
            <w:tcW w:w="360" w:type="dxa"/>
            <w:tcBorders>
              <w:top w:val="nil"/>
              <w:bottom w:val="nil"/>
              <w:right w:val="nil"/>
            </w:tcBorders>
          </w:tcPr>
          <w:p w14:paraId="4039E887" w14:textId="77777777" w:rsidR="00FD4D9E" w:rsidRPr="006B193F" w:rsidRDefault="00FD4D9E" w:rsidP="00A37403">
            <w:pPr>
              <w:rPr>
                <w:sz w:val="8"/>
                <w:szCs w:val="8"/>
              </w:rPr>
            </w:pPr>
          </w:p>
        </w:tc>
        <w:tc>
          <w:tcPr>
            <w:tcW w:w="4111" w:type="dxa"/>
            <w:gridSpan w:val="4"/>
            <w:tcBorders>
              <w:top w:val="nil"/>
              <w:left w:val="nil"/>
              <w:bottom w:val="nil"/>
              <w:right w:val="nil"/>
            </w:tcBorders>
          </w:tcPr>
          <w:p w14:paraId="089A5C70" w14:textId="77777777" w:rsidR="00FD4D9E" w:rsidRPr="006B193F" w:rsidRDefault="00FD4D9E" w:rsidP="00A37403">
            <w:pPr>
              <w:rPr>
                <w:sz w:val="22"/>
                <w:szCs w:val="22"/>
              </w:rPr>
            </w:pPr>
          </w:p>
        </w:tc>
        <w:tc>
          <w:tcPr>
            <w:tcW w:w="425" w:type="dxa"/>
            <w:tcBorders>
              <w:top w:val="nil"/>
              <w:left w:val="nil"/>
              <w:bottom w:val="nil"/>
              <w:right w:val="nil"/>
            </w:tcBorders>
          </w:tcPr>
          <w:p w14:paraId="24D8DC8D" w14:textId="77777777" w:rsidR="00FD4D9E" w:rsidRPr="006B193F" w:rsidRDefault="00FD4D9E" w:rsidP="00A37403">
            <w:pPr>
              <w:rPr>
                <w:sz w:val="22"/>
                <w:szCs w:val="22"/>
              </w:rPr>
            </w:pPr>
          </w:p>
        </w:tc>
        <w:tc>
          <w:tcPr>
            <w:tcW w:w="3969" w:type="dxa"/>
            <w:gridSpan w:val="2"/>
            <w:tcBorders>
              <w:top w:val="nil"/>
              <w:left w:val="nil"/>
              <w:bottom w:val="nil"/>
              <w:right w:val="nil"/>
            </w:tcBorders>
          </w:tcPr>
          <w:p w14:paraId="2E91D8FA" w14:textId="77777777" w:rsidR="00FD4D9E" w:rsidRPr="006B193F" w:rsidRDefault="00FD4D9E" w:rsidP="00A37403">
            <w:pPr>
              <w:rPr>
                <w:sz w:val="22"/>
                <w:szCs w:val="22"/>
              </w:rPr>
            </w:pPr>
          </w:p>
        </w:tc>
        <w:tc>
          <w:tcPr>
            <w:tcW w:w="284" w:type="dxa"/>
            <w:tcBorders>
              <w:top w:val="nil"/>
              <w:left w:val="nil"/>
              <w:bottom w:val="nil"/>
              <w:right w:val="nil"/>
            </w:tcBorders>
          </w:tcPr>
          <w:p w14:paraId="2C3DBACD" w14:textId="77777777" w:rsidR="00FD4D9E" w:rsidRPr="006B193F" w:rsidRDefault="00FD4D9E" w:rsidP="00A37403">
            <w:pPr>
              <w:rPr>
                <w:sz w:val="8"/>
                <w:szCs w:val="8"/>
              </w:rPr>
            </w:pPr>
          </w:p>
        </w:tc>
        <w:tc>
          <w:tcPr>
            <w:tcW w:w="531" w:type="dxa"/>
            <w:tcBorders>
              <w:top w:val="nil"/>
              <w:left w:val="nil"/>
              <w:bottom w:val="nil"/>
            </w:tcBorders>
          </w:tcPr>
          <w:p w14:paraId="573404FE" w14:textId="77777777" w:rsidR="00FD4D9E" w:rsidRPr="006B193F" w:rsidRDefault="00FD4D9E" w:rsidP="00A37403">
            <w:pPr>
              <w:rPr>
                <w:sz w:val="8"/>
                <w:szCs w:val="8"/>
              </w:rPr>
            </w:pPr>
          </w:p>
        </w:tc>
      </w:tr>
      <w:tr w:rsidR="006B193F" w:rsidRPr="006B193F" w14:paraId="718ACFED" w14:textId="77777777" w:rsidTr="00A37403">
        <w:trPr>
          <w:cantSplit/>
        </w:trPr>
        <w:tc>
          <w:tcPr>
            <w:tcW w:w="360" w:type="dxa"/>
            <w:tcBorders>
              <w:top w:val="nil"/>
              <w:bottom w:val="nil"/>
              <w:right w:val="nil"/>
            </w:tcBorders>
          </w:tcPr>
          <w:p w14:paraId="654B3963" w14:textId="77777777" w:rsidR="00FD4D9E" w:rsidRPr="006B193F" w:rsidRDefault="00FD4D9E" w:rsidP="00A37403">
            <w:pPr>
              <w:rPr>
                <w:sz w:val="8"/>
                <w:szCs w:val="8"/>
              </w:rPr>
            </w:pPr>
          </w:p>
        </w:tc>
        <w:tc>
          <w:tcPr>
            <w:tcW w:w="8789" w:type="dxa"/>
            <w:gridSpan w:val="8"/>
            <w:tcBorders>
              <w:top w:val="nil"/>
              <w:left w:val="nil"/>
              <w:bottom w:val="nil"/>
              <w:right w:val="nil"/>
            </w:tcBorders>
          </w:tcPr>
          <w:p w14:paraId="11E57C69" w14:textId="303F59FD" w:rsidR="00FD4D9E" w:rsidRPr="006B193F" w:rsidRDefault="00FD4D9E" w:rsidP="00A37403">
            <w:pPr>
              <w:rPr>
                <w:sz w:val="22"/>
                <w:szCs w:val="22"/>
              </w:rPr>
            </w:pPr>
            <w:r w:rsidRPr="006B193F">
              <w:rPr>
                <w:sz w:val="22"/>
                <w:szCs w:val="22"/>
              </w:rPr>
              <w:t xml:space="preserve">I declare that the </w:t>
            </w:r>
            <w:r w:rsidR="00BF3A3C" w:rsidRPr="006B193F">
              <w:rPr>
                <w:sz w:val="22"/>
                <w:szCs w:val="22"/>
              </w:rPr>
              <w:t>above-named</w:t>
            </w:r>
            <w:r w:rsidRPr="006B193F">
              <w:rPr>
                <w:sz w:val="22"/>
                <w:szCs w:val="22"/>
              </w:rPr>
              <w:t xml:space="preserve"> individuals have attended an awareness session under my supervision.  They have been made aware of the medical condition and procedure and have been given the appropriate training and level of understanding to administer medical procedures as detailed in the Care Plan and Teaching Pack where appropriate.</w:t>
            </w:r>
          </w:p>
          <w:p w14:paraId="2BE292C6" w14:textId="77777777" w:rsidR="00FD4D9E" w:rsidRPr="006B193F" w:rsidRDefault="00FD4D9E" w:rsidP="00A37403">
            <w:pPr>
              <w:rPr>
                <w:sz w:val="22"/>
                <w:szCs w:val="22"/>
              </w:rPr>
            </w:pPr>
          </w:p>
        </w:tc>
        <w:tc>
          <w:tcPr>
            <w:tcW w:w="531" w:type="dxa"/>
            <w:tcBorders>
              <w:top w:val="nil"/>
              <w:left w:val="nil"/>
              <w:bottom w:val="nil"/>
            </w:tcBorders>
          </w:tcPr>
          <w:p w14:paraId="2E258C79" w14:textId="77777777" w:rsidR="00FD4D9E" w:rsidRPr="006B193F" w:rsidRDefault="00FD4D9E" w:rsidP="00A37403">
            <w:pPr>
              <w:rPr>
                <w:sz w:val="8"/>
                <w:szCs w:val="8"/>
              </w:rPr>
            </w:pPr>
          </w:p>
        </w:tc>
      </w:tr>
      <w:tr w:rsidR="006B193F" w:rsidRPr="006B193F" w14:paraId="1A85027E" w14:textId="77777777" w:rsidTr="00A37403">
        <w:trPr>
          <w:cantSplit/>
        </w:trPr>
        <w:tc>
          <w:tcPr>
            <w:tcW w:w="360" w:type="dxa"/>
            <w:tcBorders>
              <w:top w:val="nil"/>
              <w:bottom w:val="nil"/>
              <w:right w:val="nil"/>
            </w:tcBorders>
          </w:tcPr>
          <w:p w14:paraId="7557AC5C" w14:textId="77777777" w:rsidR="00FD4D9E" w:rsidRPr="006B193F" w:rsidRDefault="00FD4D9E" w:rsidP="00A37403">
            <w:pPr>
              <w:rPr>
                <w:sz w:val="8"/>
                <w:szCs w:val="8"/>
              </w:rPr>
            </w:pPr>
          </w:p>
        </w:tc>
        <w:tc>
          <w:tcPr>
            <w:tcW w:w="992" w:type="dxa"/>
            <w:tcBorders>
              <w:top w:val="nil"/>
              <w:left w:val="nil"/>
              <w:bottom w:val="nil"/>
              <w:right w:val="nil"/>
            </w:tcBorders>
          </w:tcPr>
          <w:p w14:paraId="3F7C299A" w14:textId="77777777" w:rsidR="00FD4D9E" w:rsidRPr="006B193F" w:rsidRDefault="00FD4D9E" w:rsidP="00A37403">
            <w:pPr>
              <w:rPr>
                <w:sz w:val="22"/>
                <w:szCs w:val="22"/>
              </w:rPr>
            </w:pPr>
          </w:p>
        </w:tc>
        <w:tc>
          <w:tcPr>
            <w:tcW w:w="2552" w:type="dxa"/>
            <w:tcBorders>
              <w:top w:val="nil"/>
              <w:left w:val="nil"/>
              <w:bottom w:val="nil"/>
              <w:right w:val="nil"/>
            </w:tcBorders>
          </w:tcPr>
          <w:p w14:paraId="1954CD3E" w14:textId="77777777" w:rsidR="00FD4D9E" w:rsidRPr="006B193F" w:rsidRDefault="00FD4D9E" w:rsidP="00A37403">
            <w:pPr>
              <w:rPr>
                <w:sz w:val="22"/>
                <w:szCs w:val="22"/>
              </w:rPr>
            </w:pPr>
          </w:p>
        </w:tc>
        <w:tc>
          <w:tcPr>
            <w:tcW w:w="992" w:type="dxa"/>
            <w:gridSpan w:val="3"/>
            <w:tcBorders>
              <w:top w:val="nil"/>
              <w:left w:val="nil"/>
              <w:bottom w:val="nil"/>
              <w:right w:val="nil"/>
            </w:tcBorders>
          </w:tcPr>
          <w:p w14:paraId="65528442" w14:textId="77777777" w:rsidR="00FD4D9E" w:rsidRPr="006B193F" w:rsidRDefault="00FD4D9E" w:rsidP="00A37403">
            <w:pPr>
              <w:rPr>
                <w:sz w:val="22"/>
                <w:szCs w:val="22"/>
              </w:rPr>
            </w:pPr>
          </w:p>
        </w:tc>
        <w:tc>
          <w:tcPr>
            <w:tcW w:w="4253" w:type="dxa"/>
            <w:gridSpan w:val="3"/>
            <w:tcBorders>
              <w:top w:val="nil"/>
              <w:left w:val="nil"/>
              <w:bottom w:val="nil"/>
              <w:right w:val="nil"/>
            </w:tcBorders>
          </w:tcPr>
          <w:p w14:paraId="29A8D5C8" w14:textId="77777777" w:rsidR="00FD4D9E" w:rsidRPr="006B193F" w:rsidRDefault="00FD4D9E" w:rsidP="00A37403">
            <w:pPr>
              <w:rPr>
                <w:sz w:val="22"/>
                <w:szCs w:val="22"/>
              </w:rPr>
            </w:pPr>
          </w:p>
        </w:tc>
        <w:tc>
          <w:tcPr>
            <w:tcW w:w="531" w:type="dxa"/>
            <w:tcBorders>
              <w:top w:val="nil"/>
              <w:left w:val="nil"/>
              <w:bottom w:val="nil"/>
            </w:tcBorders>
          </w:tcPr>
          <w:p w14:paraId="4D1E3285" w14:textId="77777777" w:rsidR="00FD4D9E" w:rsidRPr="006B193F" w:rsidRDefault="00FD4D9E" w:rsidP="00A37403">
            <w:pPr>
              <w:rPr>
                <w:sz w:val="8"/>
                <w:szCs w:val="8"/>
              </w:rPr>
            </w:pPr>
          </w:p>
        </w:tc>
      </w:tr>
      <w:tr w:rsidR="006B193F" w:rsidRPr="006B193F" w14:paraId="58196613" w14:textId="77777777" w:rsidTr="00A37403">
        <w:trPr>
          <w:cantSplit/>
        </w:trPr>
        <w:tc>
          <w:tcPr>
            <w:tcW w:w="360" w:type="dxa"/>
            <w:tcBorders>
              <w:top w:val="nil"/>
              <w:bottom w:val="nil"/>
              <w:right w:val="nil"/>
            </w:tcBorders>
          </w:tcPr>
          <w:p w14:paraId="7BBD5E02" w14:textId="77777777" w:rsidR="00FD4D9E" w:rsidRPr="006B193F" w:rsidRDefault="00FD4D9E" w:rsidP="00A37403">
            <w:pPr>
              <w:rPr>
                <w:sz w:val="8"/>
                <w:szCs w:val="8"/>
              </w:rPr>
            </w:pPr>
          </w:p>
        </w:tc>
        <w:tc>
          <w:tcPr>
            <w:tcW w:w="992" w:type="dxa"/>
            <w:tcBorders>
              <w:top w:val="nil"/>
              <w:left w:val="nil"/>
              <w:bottom w:val="nil"/>
              <w:right w:val="nil"/>
            </w:tcBorders>
          </w:tcPr>
          <w:p w14:paraId="2ACC6272" w14:textId="77777777" w:rsidR="00FD4D9E" w:rsidRPr="006B193F" w:rsidRDefault="00FD4D9E" w:rsidP="00A37403">
            <w:pPr>
              <w:rPr>
                <w:sz w:val="22"/>
                <w:szCs w:val="22"/>
              </w:rPr>
            </w:pPr>
            <w:r w:rsidRPr="006B193F">
              <w:rPr>
                <w:sz w:val="22"/>
                <w:szCs w:val="22"/>
              </w:rPr>
              <w:t>Name:</w:t>
            </w:r>
          </w:p>
        </w:tc>
        <w:tc>
          <w:tcPr>
            <w:tcW w:w="3048" w:type="dxa"/>
            <w:gridSpan w:val="2"/>
            <w:tcBorders>
              <w:top w:val="nil"/>
              <w:left w:val="nil"/>
              <w:right w:val="nil"/>
            </w:tcBorders>
          </w:tcPr>
          <w:p w14:paraId="7DE982A8" w14:textId="77777777" w:rsidR="00FD4D9E" w:rsidRPr="006B193F" w:rsidRDefault="00FD4D9E" w:rsidP="00A37403">
            <w:pPr>
              <w:rPr>
                <w:sz w:val="22"/>
                <w:szCs w:val="22"/>
              </w:rPr>
            </w:pPr>
          </w:p>
        </w:tc>
        <w:tc>
          <w:tcPr>
            <w:tcW w:w="990" w:type="dxa"/>
            <w:gridSpan w:val="3"/>
            <w:tcBorders>
              <w:top w:val="nil"/>
              <w:left w:val="nil"/>
              <w:bottom w:val="nil"/>
              <w:right w:val="nil"/>
            </w:tcBorders>
          </w:tcPr>
          <w:p w14:paraId="02465FAB" w14:textId="77777777" w:rsidR="00FD4D9E" w:rsidRPr="006B193F" w:rsidRDefault="00FD4D9E" w:rsidP="00A37403">
            <w:pPr>
              <w:rPr>
                <w:sz w:val="22"/>
                <w:szCs w:val="22"/>
              </w:rPr>
            </w:pPr>
            <w:r w:rsidRPr="006B193F">
              <w:rPr>
                <w:sz w:val="22"/>
                <w:szCs w:val="22"/>
              </w:rPr>
              <w:t>Status:</w:t>
            </w:r>
          </w:p>
        </w:tc>
        <w:tc>
          <w:tcPr>
            <w:tcW w:w="3759" w:type="dxa"/>
            <w:gridSpan w:val="2"/>
            <w:tcBorders>
              <w:top w:val="nil"/>
              <w:left w:val="nil"/>
              <w:right w:val="nil"/>
            </w:tcBorders>
          </w:tcPr>
          <w:p w14:paraId="60D0E7AE" w14:textId="77777777" w:rsidR="00FD4D9E" w:rsidRPr="006B193F" w:rsidRDefault="00FD4D9E" w:rsidP="00A37403">
            <w:pPr>
              <w:rPr>
                <w:sz w:val="8"/>
                <w:szCs w:val="8"/>
              </w:rPr>
            </w:pPr>
          </w:p>
        </w:tc>
        <w:tc>
          <w:tcPr>
            <w:tcW w:w="531" w:type="dxa"/>
            <w:tcBorders>
              <w:top w:val="nil"/>
              <w:left w:val="nil"/>
              <w:bottom w:val="nil"/>
            </w:tcBorders>
          </w:tcPr>
          <w:p w14:paraId="4954DFC5" w14:textId="77777777" w:rsidR="00FD4D9E" w:rsidRPr="006B193F" w:rsidRDefault="00FD4D9E" w:rsidP="00A37403">
            <w:pPr>
              <w:rPr>
                <w:sz w:val="8"/>
                <w:szCs w:val="8"/>
              </w:rPr>
            </w:pPr>
          </w:p>
        </w:tc>
      </w:tr>
      <w:tr w:rsidR="006B193F" w:rsidRPr="006B193F" w14:paraId="251B3D62" w14:textId="77777777" w:rsidTr="00A37403">
        <w:trPr>
          <w:cantSplit/>
        </w:trPr>
        <w:tc>
          <w:tcPr>
            <w:tcW w:w="360" w:type="dxa"/>
            <w:tcBorders>
              <w:top w:val="nil"/>
              <w:bottom w:val="nil"/>
              <w:right w:val="nil"/>
            </w:tcBorders>
          </w:tcPr>
          <w:p w14:paraId="616DDB1D" w14:textId="77777777" w:rsidR="00FD4D9E" w:rsidRPr="006B193F" w:rsidRDefault="00FD4D9E" w:rsidP="00A37403">
            <w:pPr>
              <w:rPr>
                <w:sz w:val="8"/>
                <w:szCs w:val="8"/>
              </w:rPr>
            </w:pPr>
          </w:p>
        </w:tc>
        <w:tc>
          <w:tcPr>
            <w:tcW w:w="992" w:type="dxa"/>
            <w:tcBorders>
              <w:top w:val="nil"/>
              <w:left w:val="nil"/>
              <w:bottom w:val="nil"/>
              <w:right w:val="nil"/>
            </w:tcBorders>
          </w:tcPr>
          <w:p w14:paraId="4E7BDD2C" w14:textId="77777777" w:rsidR="00FD4D9E" w:rsidRPr="006B193F" w:rsidRDefault="00FD4D9E" w:rsidP="00A37403">
            <w:pPr>
              <w:rPr>
                <w:sz w:val="22"/>
                <w:szCs w:val="22"/>
              </w:rPr>
            </w:pPr>
          </w:p>
        </w:tc>
        <w:tc>
          <w:tcPr>
            <w:tcW w:w="3048" w:type="dxa"/>
            <w:gridSpan w:val="2"/>
            <w:tcBorders>
              <w:left w:val="nil"/>
              <w:bottom w:val="nil"/>
              <w:right w:val="nil"/>
            </w:tcBorders>
          </w:tcPr>
          <w:p w14:paraId="00E0C192" w14:textId="77777777" w:rsidR="00FD4D9E" w:rsidRPr="006B193F" w:rsidRDefault="00FD4D9E" w:rsidP="00A37403">
            <w:pPr>
              <w:rPr>
                <w:sz w:val="22"/>
                <w:szCs w:val="22"/>
              </w:rPr>
            </w:pPr>
          </w:p>
        </w:tc>
        <w:tc>
          <w:tcPr>
            <w:tcW w:w="990" w:type="dxa"/>
            <w:gridSpan w:val="3"/>
            <w:tcBorders>
              <w:top w:val="nil"/>
              <w:left w:val="nil"/>
              <w:bottom w:val="nil"/>
              <w:right w:val="nil"/>
            </w:tcBorders>
          </w:tcPr>
          <w:p w14:paraId="496EB6AF" w14:textId="77777777" w:rsidR="00FD4D9E" w:rsidRPr="006B193F" w:rsidRDefault="00FD4D9E" w:rsidP="00A37403">
            <w:pPr>
              <w:rPr>
                <w:sz w:val="22"/>
                <w:szCs w:val="22"/>
              </w:rPr>
            </w:pPr>
          </w:p>
        </w:tc>
        <w:tc>
          <w:tcPr>
            <w:tcW w:w="3759" w:type="dxa"/>
            <w:gridSpan w:val="2"/>
            <w:tcBorders>
              <w:left w:val="nil"/>
              <w:bottom w:val="nil"/>
              <w:right w:val="nil"/>
            </w:tcBorders>
          </w:tcPr>
          <w:p w14:paraId="37633DB4" w14:textId="77777777" w:rsidR="00FD4D9E" w:rsidRPr="006B193F" w:rsidRDefault="00FD4D9E" w:rsidP="00A37403">
            <w:pPr>
              <w:rPr>
                <w:sz w:val="8"/>
                <w:szCs w:val="8"/>
              </w:rPr>
            </w:pPr>
          </w:p>
        </w:tc>
        <w:tc>
          <w:tcPr>
            <w:tcW w:w="531" w:type="dxa"/>
            <w:tcBorders>
              <w:top w:val="nil"/>
              <w:left w:val="nil"/>
              <w:bottom w:val="nil"/>
            </w:tcBorders>
          </w:tcPr>
          <w:p w14:paraId="7542F76E" w14:textId="77777777" w:rsidR="00FD4D9E" w:rsidRPr="006B193F" w:rsidRDefault="00FD4D9E" w:rsidP="00A37403">
            <w:pPr>
              <w:rPr>
                <w:sz w:val="8"/>
                <w:szCs w:val="8"/>
              </w:rPr>
            </w:pPr>
          </w:p>
        </w:tc>
      </w:tr>
      <w:tr w:rsidR="006B193F" w:rsidRPr="006B193F" w14:paraId="66731AA5" w14:textId="77777777" w:rsidTr="00A37403">
        <w:trPr>
          <w:cantSplit/>
        </w:trPr>
        <w:tc>
          <w:tcPr>
            <w:tcW w:w="360" w:type="dxa"/>
            <w:tcBorders>
              <w:top w:val="nil"/>
              <w:bottom w:val="nil"/>
              <w:right w:val="nil"/>
            </w:tcBorders>
          </w:tcPr>
          <w:p w14:paraId="210EAD59" w14:textId="77777777" w:rsidR="00FD4D9E" w:rsidRPr="006B193F" w:rsidRDefault="00FD4D9E" w:rsidP="00A37403">
            <w:pPr>
              <w:rPr>
                <w:sz w:val="8"/>
                <w:szCs w:val="8"/>
              </w:rPr>
            </w:pPr>
          </w:p>
        </w:tc>
        <w:tc>
          <w:tcPr>
            <w:tcW w:w="992" w:type="dxa"/>
            <w:tcBorders>
              <w:top w:val="nil"/>
              <w:left w:val="nil"/>
              <w:bottom w:val="nil"/>
              <w:right w:val="nil"/>
            </w:tcBorders>
          </w:tcPr>
          <w:p w14:paraId="45F39C5C" w14:textId="77777777" w:rsidR="00F14FB1" w:rsidRPr="006B193F" w:rsidRDefault="00F14FB1" w:rsidP="00A37403">
            <w:pPr>
              <w:rPr>
                <w:sz w:val="22"/>
                <w:szCs w:val="22"/>
              </w:rPr>
            </w:pPr>
          </w:p>
          <w:p w14:paraId="4B1CF384" w14:textId="6A07BD3C" w:rsidR="00FD4D9E" w:rsidRPr="006B193F" w:rsidRDefault="00FD4D9E" w:rsidP="00A37403">
            <w:pPr>
              <w:rPr>
                <w:sz w:val="22"/>
                <w:szCs w:val="22"/>
              </w:rPr>
            </w:pPr>
            <w:r w:rsidRPr="006B193F">
              <w:rPr>
                <w:sz w:val="22"/>
                <w:szCs w:val="22"/>
              </w:rPr>
              <w:t>Signed:</w:t>
            </w:r>
          </w:p>
        </w:tc>
        <w:tc>
          <w:tcPr>
            <w:tcW w:w="3048" w:type="dxa"/>
            <w:gridSpan w:val="2"/>
            <w:tcBorders>
              <w:top w:val="nil"/>
              <w:left w:val="nil"/>
              <w:right w:val="nil"/>
            </w:tcBorders>
          </w:tcPr>
          <w:p w14:paraId="30B6F408" w14:textId="77777777" w:rsidR="00FD4D9E" w:rsidRPr="006B193F" w:rsidRDefault="00FD4D9E" w:rsidP="00A37403">
            <w:pPr>
              <w:rPr>
                <w:sz w:val="22"/>
                <w:szCs w:val="22"/>
              </w:rPr>
            </w:pPr>
          </w:p>
        </w:tc>
        <w:tc>
          <w:tcPr>
            <w:tcW w:w="990" w:type="dxa"/>
            <w:gridSpan w:val="3"/>
            <w:tcBorders>
              <w:top w:val="nil"/>
              <w:left w:val="nil"/>
              <w:bottom w:val="nil"/>
              <w:right w:val="nil"/>
            </w:tcBorders>
          </w:tcPr>
          <w:p w14:paraId="74596740" w14:textId="77777777" w:rsidR="00F14FB1" w:rsidRPr="006B193F" w:rsidRDefault="00F14FB1" w:rsidP="00A37403">
            <w:pPr>
              <w:rPr>
                <w:sz w:val="22"/>
                <w:szCs w:val="22"/>
              </w:rPr>
            </w:pPr>
          </w:p>
          <w:p w14:paraId="75BCB204" w14:textId="5C1A3468" w:rsidR="00FD4D9E" w:rsidRPr="006B193F" w:rsidRDefault="00FD4D9E" w:rsidP="00A37403">
            <w:pPr>
              <w:rPr>
                <w:sz w:val="22"/>
                <w:szCs w:val="22"/>
              </w:rPr>
            </w:pPr>
            <w:r w:rsidRPr="006B193F">
              <w:rPr>
                <w:sz w:val="22"/>
                <w:szCs w:val="22"/>
              </w:rPr>
              <w:t>Date:</w:t>
            </w:r>
          </w:p>
        </w:tc>
        <w:tc>
          <w:tcPr>
            <w:tcW w:w="3759" w:type="dxa"/>
            <w:gridSpan w:val="2"/>
            <w:tcBorders>
              <w:top w:val="nil"/>
              <w:left w:val="nil"/>
              <w:right w:val="nil"/>
            </w:tcBorders>
          </w:tcPr>
          <w:p w14:paraId="63063EDC" w14:textId="77777777" w:rsidR="00FD4D9E" w:rsidRPr="006B193F" w:rsidRDefault="00FD4D9E" w:rsidP="00A37403">
            <w:pPr>
              <w:rPr>
                <w:sz w:val="8"/>
                <w:szCs w:val="8"/>
              </w:rPr>
            </w:pPr>
          </w:p>
        </w:tc>
        <w:tc>
          <w:tcPr>
            <w:tcW w:w="531" w:type="dxa"/>
            <w:tcBorders>
              <w:top w:val="nil"/>
              <w:left w:val="nil"/>
              <w:bottom w:val="nil"/>
            </w:tcBorders>
          </w:tcPr>
          <w:p w14:paraId="01A65E0F" w14:textId="77777777" w:rsidR="00FD4D9E" w:rsidRPr="006B193F" w:rsidRDefault="00FD4D9E" w:rsidP="00A37403">
            <w:pPr>
              <w:rPr>
                <w:sz w:val="8"/>
                <w:szCs w:val="8"/>
              </w:rPr>
            </w:pPr>
          </w:p>
        </w:tc>
      </w:tr>
      <w:tr w:rsidR="00FD4D9E" w:rsidRPr="006B193F" w14:paraId="3518E1C4" w14:textId="77777777" w:rsidTr="00A37403">
        <w:trPr>
          <w:cantSplit/>
        </w:trPr>
        <w:tc>
          <w:tcPr>
            <w:tcW w:w="360" w:type="dxa"/>
            <w:tcBorders>
              <w:top w:val="nil"/>
              <w:right w:val="nil"/>
            </w:tcBorders>
          </w:tcPr>
          <w:p w14:paraId="68D22ACB" w14:textId="77777777" w:rsidR="00FD4D9E" w:rsidRPr="006B193F" w:rsidRDefault="00FD4D9E" w:rsidP="00A37403">
            <w:pPr>
              <w:rPr>
                <w:sz w:val="8"/>
                <w:szCs w:val="8"/>
              </w:rPr>
            </w:pPr>
          </w:p>
        </w:tc>
        <w:tc>
          <w:tcPr>
            <w:tcW w:w="992" w:type="dxa"/>
            <w:tcBorders>
              <w:top w:val="nil"/>
              <w:left w:val="nil"/>
              <w:right w:val="nil"/>
            </w:tcBorders>
          </w:tcPr>
          <w:p w14:paraId="61C0A6E7" w14:textId="77777777" w:rsidR="00FD4D9E" w:rsidRPr="006B193F" w:rsidRDefault="00FD4D9E" w:rsidP="00A37403"/>
        </w:tc>
        <w:tc>
          <w:tcPr>
            <w:tcW w:w="3048" w:type="dxa"/>
            <w:gridSpan w:val="2"/>
            <w:tcBorders>
              <w:left w:val="nil"/>
              <w:right w:val="nil"/>
            </w:tcBorders>
          </w:tcPr>
          <w:p w14:paraId="125EEF67" w14:textId="77777777" w:rsidR="00FD4D9E" w:rsidRPr="006B193F" w:rsidRDefault="00FD4D9E" w:rsidP="00A37403">
            <w:pPr>
              <w:rPr>
                <w:sz w:val="8"/>
                <w:szCs w:val="8"/>
              </w:rPr>
            </w:pPr>
          </w:p>
          <w:p w14:paraId="1EC3DCBC" w14:textId="77777777" w:rsidR="00F14FB1" w:rsidRPr="006B193F" w:rsidRDefault="00F14FB1" w:rsidP="00A37403">
            <w:pPr>
              <w:rPr>
                <w:sz w:val="8"/>
                <w:szCs w:val="8"/>
              </w:rPr>
            </w:pPr>
          </w:p>
          <w:p w14:paraId="70E3AA7E" w14:textId="77777777" w:rsidR="00F14FB1" w:rsidRPr="006B193F" w:rsidRDefault="00F14FB1" w:rsidP="00A37403">
            <w:pPr>
              <w:rPr>
                <w:sz w:val="8"/>
                <w:szCs w:val="8"/>
              </w:rPr>
            </w:pPr>
          </w:p>
          <w:p w14:paraId="3E24C2EE" w14:textId="77777777" w:rsidR="00F14FB1" w:rsidRPr="006B193F" w:rsidRDefault="00F14FB1" w:rsidP="00A37403">
            <w:pPr>
              <w:rPr>
                <w:sz w:val="8"/>
                <w:szCs w:val="8"/>
              </w:rPr>
            </w:pPr>
          </w:p>
          <w:p w14:paraId="5B30041A" w14:textId="77777777" w:rsidR="00F14FB1" w:rsidRPr="006B193F" w:rsidRDefault="00F14FB1" w:rsidP="00A37403">
            <w:pPr>
              <w:rPr>
                <w:sz w:val="8"/>
                <w:szCs w:val="8"/>
              </w:rPr>
            </w:pPr>
          </w:p>
          <w:p w14:paraId="36CFE11B" w14:textId="77777777" w:rsidR="00F14FB1" w:rsidRPr="006B193F" w:rsidRDefault="00F14FB1" w:rsidP="00A37403">
            <w:pPr>
              <w:rPr>
                <w:sz w:val="8"/>
                <w:szCs w:val="8"/>
              </w:rPr>
            </w:pPr>
          </w:p>
        </w:tc>
        <w:tc>
          <w:tcPr>
            <w:tcW w:w="990" w:type="dxa"/>
            <w:gridSpan w:val="3"/>
            <w:tcBorders>
              <w:top w:val="nil"/>
              <w:left w:val="nil"/>
              <w:right w:val="nil"/>
            </w:tcBorders>
          </w:tcPr>
          <w:p w14:paraId="5FFBA5F1" w14:textId="77777777" w:rsidR="00FD4D9E" w:rsidRPr="006B193F" w:rsidRDefault="00FD4D9E" w:rsidP="00A37403"/>
        </w:tc>
        <w:tc>
          <w:tcPr>
            <w:tcW w:w="3759" w:type="dxa"/>
            <w:gridSpan w:val="2"/>
            <w:tcBorders>
              <w:left w:val="nil"/>
              <w:right w:val="nil"/>
            </w:tcBorders>
          </w:tcPr>
          <w:p w14:paraId="541A0649" w14:textId="77777777" w:rsidR="00FD4D9E" w:rsidRPr="006B193F" w:rsidRDefault="00FD4D9E" w:rsidP="00A37403">
            <w:pPr>
              <w:rPr>
                <w:sz w:val="8"/>
                <w:szCs w:val="8"/>
              </w:rPr>
            </w:pPr>
          </w:p>
        </w:tc>
        <w:tc>
          <w:tcPr>
            <w:tcW w:w="531" w:type="dxa"/>
            <w:tcBorders>
              <w:top w:val="nil"/>
              <w:left w:val="nil"/>
            </w:tcBorders>
          </w:tcPr>
          <w:p w14:paraId="05700267" w14:textId="77777777" w:rsidR="00FD4D9E" w:rsidRPr="006B193F" w:rsidRDefault="00FD4D9E" w:rsidP="00A37403">
            <w:pPr>
              <w:rPr>
                <w:sz w:val="8"/>
                <w:szCs w:val="8"/>
              </w:rPr>
            </w:pPr>
          </w:p>
        </w:tc>
      </w:tr>
    </w:tbl>
    <w:p w14:paraId="1699E676" w14:textId="77777777" w:rsidR="00FD4D9E" w:rsidRPr="006B193F" w:rsidRDefault="00FD4D9E" w:rsidP="00FD4D9E">
      <w:pPr>
        <w:tabs>
          <w:tab w:val="left" w:pos="0"/>
        </w:tabs>
      </w:pPr>
    </w:p>
    <w:p w14:paraId="292AF092" w14:textId="77777777" w:rsidR="00FD4D9E" w:rsidRPr="006B193F" w:rsidRDefault="00FD4D9E" w:rsidP="00FD4D9E">
      <w:pPr>
        <w:tabs>
          <w:tab w:val="left" w:pos="0"/>
        </w:tabs>
      </w:pPr>
    </w:p>
    <w:p w14:paraId="0BB49989" w14:textId="77777777" w:rsidR="00F14FB1" w:rsidRPr="006B193F" w:rsidRDefault="00F14FB1" w:rsidP="00FD4D9E">
      <w:pPr>
        <w:tabs>
          <w:tab w:val="left" w:pos="0"/>
        </w:tabs>
      </w:pPr>
    </w:p>
    <w:p w14:paraId="12E80456" w14:textId="77777777" w:rsidR="00F14FB1" w:rsidRPr="006B193F" w:rsidRDefault="00F14FB1" w:rsidP="00FD4D9E">
      <w:pPr>
        <w:tabs>
          <w:tab w:val="left" w:pos="0"/>
        </w:tabs>
      </w:pPr>
    </w:p>
    <w:p w14:paraId="5FD3FB22" w14:textId="77777777" w:rsidR="00F14FB1" w:rsidRPr="006B193F" w:rsidRDefault="00F14FB1" w:rsidP="00FD4D9E">
      <w:pPr>
        <w:tabs>
          <w:tab w:val="left" w:pos="0"/>
        </w:tabs>
      </w:pPr>
    </w:p>
    <w:p w14:paraId="6411118C" w14:textId="0CCA58B2" w:rsidR="002504CB" w:rsidRPr="006B193F" w:rsidRDefault="002504CB" w:rsidP="002504CB">
      <w:pPr>
        <w:tabs>
          <w:tab w:val="left" w:pos="0"/>
        </w:tabs>
        <w:ind w:right="220"/>
        <w:jc w:val="right"/>
        <w:rPr>
          <w:b/>
        </w:rPr>
      </w:pPr>
      <w:r w:rsidRPr="006B193F">
        <w:rPr>
          <w:b/>
          <w:highlight w:val="lightGray"/>
        </w:rPr>
        <w:t>AM4a</w:t>
      </w:r>
    </w:p>
    <w:p w14:paraId="7DDB024B" w14:textId="398AA0DE" w:rsidR="002504CB" w:rsidRPr="006B193F" w:rsidRDefault="002504CB" w:rsidP="004865B8">
      <w:pPr>
        <w:tabs>
          <w:tab w:val="left" w:pos="0"/>
        </w:tabs>
        <w:rPr>
          <w:b/>
          <w:sz w:val="22"/>
          <w:szCs w:val="22"/>
        </w:rPr>
      </w:pPr>
      <w:r w:rsidRPr="006B193F">
        <w:rPr>
          <w:b/>
          <w:sz w:val="22"/>
          <w:szCs w:val="22"/>
        </w:rPr>
        <w:t>MODEL LETTER INVITING PARENTS/CARERS TO CONTRIBUTE TO INDIVIDUAL HEALTHCARE PLAN</w:t>
      </w:r>
      <w:r w:rsidR="004865B8" w:rsidRPr="006B193F">
        <w:rPr>
          <w:b/>
          <w:sz w:val="22"/>
          <w:szCs w:val="22"/>
        </w:rPr>
        <w:t xml:space="preserve"> DEVELOPMENT</w:t>
      </w:r>
    </w:p>
    <w:p w14:paraId="4402C820" w14:textId="77777777" w:rsidR="002504CB" w:rsidRPr="006B193F" w:rsidRDefault="002504CB" w:rsidP="00F14FB1">
      <w:pPr>
        <w:tabs>
          <w:tab w:val="left" w:pos="0"/>
        </w:tabs>
        <w:ind w:right="220"/>
        <w:jc w:val="right"/>
        <w:rPr>
          <w:b/>
          <w:highlight w:val="lightGray"/>
        </w:rPr>
      </w:pPr>
    </w:p>
    <w:p w14:paraId="7E932679" w14:textId="77777777" w:rsidR="004865B8" w:rsidRPr="006B193F" w:rsidRDefault="004865B8" w:rsidP="004865B8">
      <w:pPr>
        <w:spacing w:after="160" w:line="288" w:lineRule="auto"/>
        <w:rPr>
          <w:sz w:val="22"/>
          <w:szCs w:val="22"/>
        </w:rPr>
      </w:pPr>
      <w:r w:rsidRPr="006B193F">
        <w:rPr>
          <w:sz w:val="22"/>
          <w:szCs w:val="22"/>
        </w:rPr>
        <w:t>Dear Parent/Carer</w:t>
      </w:r>
    </w:p>
    <w:p w14:paraId="6E37D914" w14:textId="77777777" w:rsidR="004865B8" w:rsidRPr="006B193F" w:rsidRDefault="004865B8" w:rsidP="004865B8">
      <w:pPr>
        <w:spacing w:after="160" w:line="288" w:lineRule="auto"/>
        <w:rPr>
          <w:b/>
          <w:bCs/>
          <w:sz w:val="22"/>
          <w:szCs w:val="22"/>
        </w:rPr>
      </w:pPr>
      <w:r w:rsidRPr="006B193F">
        <w:rPr>
          <w:b/>
          <w:bCs/>
          <w:sz w:val="22"/>
          <w:szCs w:val="22"/>
        </w:rPr>
        <w:t>DEVELOPING AN INDIVIDUAL HEALTHCARE PLAN FOR YOUR CHILD</w:t>
      </w:r>
    </w:p>
    <w:p w14:paraId="6F8FCE79" w14:textId="77777777" w:rsidR="004865B8" w:rsidRPr="006B193F" w:rsidRDefault="004865B8" w:rsidP="004865B8">
      <w:pPr>
        <w:spacing w:after="160" w:line="288" w:lineRule="auto"/>
        <w:rPr>
          <w:sz w:val="22"/>
          <w:szCs w:val="22"/>
        </w:rPr>
      </w:pPr>
      <w:r w:rsidRPr="006B193F">
        <w:rPr>
          <w:sz w:val="22"/>
          <w:szCs w:val="22"/>
        </w:rPr>
        <w:t>Thank you for informing us of your child’s medical condition. I enclose a copy of the school’s policy for supporting pupils at school with medical conditions for your information.</w:t>
      </w:r>
    </w:p>
    <w:p w14:paraId="7AF0DBAF" w14:textId="128B5499" w:rsidR="004865B8" w:rsidRPr="006B193F" w:rsidRDefault="004865B8" w:rsidP="004865B8">
      <w:pPr>
        <w:spacing w:after="160" w:line="288" w:lineRule="auto"/>
        <w:rPr>
          <w:sz w:val="22"/>
          <w:szCs w:val="22"/>
        </w:rPr>
      </w:pPr>
      <w:r w:rsidRPr="006B193F">
        <w:rPr>
          <w:sz w:val="22"/>
          <w:szCs w:val="22"/>
        </w:rPr>
        <w:t xml:space="preserve">A central requirement of the policy is for an individual healthcare plan to be prepared, setting out what support </w:t>
      </w:r>
      <w:r w:rsidR="00BF3A3C" w:rsidRPr="006B193F">
        <w:rPr>
          <w:sz w:val="22"/>
          <w:szCs w:val="22"/>
        </w:rPr>
        <w:t>each</w:t>
      </w:r>
      <w:r w:rsidRPr="006B193F">
        <w:rPr>
          <w:sz w:val="22"/>
          <w:szCs w:val="22"/>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0528BFCA" w14:textId="77777777" w:rsidR="004865B8" w:rsidRPr="006B193F" w:rsidRDefault="004865B8" w:rsidP="004865B8">
      <w:pPr>
        <w:spacing w:after="160" w:line="288" w:lineRule="auto"/>
        <w:rPr>
          <w:sz w:val="22"/>
          <w:szCs w:val="22"/>
        </w:rPr>
      </w:pPr>
      <w:r w:rsidRPr="006B193F">
        <w:rPr>
          <w:sz w:val="22"/>
          <w:szCs w:val="22"/>
        </w:rPr>
        <w:t xml:space="preserve">A meeting to start the process of developing your child’s individual health care plan has been scheduled for </w:t>
      </w:r>
      <w:r w:rsidRPr="006B193F">
        <w:rPr>
          <w:sz w:val="22"/>
          <w:szCs w:val="22"/>
          <w:highlight w:val="yellow"/>
        </w:rPr>
        <w:t>xx/xx/xx.</w:t>
      </w:r>
      <w:r w:rsidRPr="006B193F">
        <w:rPr>
          <w:sz w:val="22"/>
          <w:szCs w:val="22"/>
        </w:rPr>
        <w:t xml:space="preserve"> I hope that this is convenient for you and would be grateful if you could confirm whether you are able to attend. The meeting will involve </w:t>
      </w:r>
      <w:r w:rsidRPr="006B193F">
        <w:rPr>
          <w:sz w:val="22"/>
          <w:szCs w:val="22"/>
          <w:highlight w:val="yellow"/>
        </w:rPr>
        <w:t>[the following people].</w:t>
      </w:r>
      <w:r w:rsidRPr="006B193F">
        <w:rPr>
          <w:sz w:val="22"/>
          <w:szCs w:val="22"/>
        </w:rPr>
        <w:t xml:space="preserve"> Please let us know if you would like us to invite another medical practitioner, healthcare professional or specialist and provide any other evidence you would like us to consider at the meeting as soon as possible. </w:t>
      </w:r>
    </w:p>
    <w:p w14:paraId="07525B90" w14:textId="59FBEE7E" w:rsidR="004865B8" w:rsidRPr="006B193F" w:rsidRDefault="004865B8" w:rsidP="004865B8">
      <w:pPr>
        <w:spacing w:after="160" w:line="288" w:lineRule="auto"/>
        <w:rPr>
          <w:sz w:val="22"/>
          <w:szCs w:val="22"/>
        </w:rPr>
      </w:pPr>
      <w:r w:rsidRPr="006B193F">
        <w:rPr>
          <w:sz w:val="22"/>
          <w:szCs w:val="22"/>
        </w:rPr>
        <w:t>If you are unable to attend, it would be helpful if you could complete the attached individual healthcare plan template and return it, together with any relevant evidence, for consideration at the meeting. I] would be happy for you contact me] by email or to speak by phone if this would be helpful.</w:t>
      </w:r>
    </w:p>
    <w:p w14:paraId="7D8F591C" w14:textId="77777777" w:rsidR="004865B8" w:rsidRPr="006B193F" w:rsidRDefault="004865B8" w:rsidP="004865B8">
      <w:pPr>
        <w:spacing w:after="160" w:line="288" w:lineRule="auto"/>
        <w:rPr>
          <w:sz w:val="22"/>
          <w:szCs w:val="22"/>
        </w:rPr>
      </w:pPr>
      <w:r w:rsidRPr="006B193F">
        <w:rPr>
          <w:sz w:val="22"/>
          <w:szCs w:val="22"/>
        </w:rPr>
        <w:t>Yours sincerely</w:t>
      </w:r>
    </w:p>
    <w:p w14:paraId="7F5A710B" w14:textId="77777777" w:rsidR="004865B8" w:rsidRPr="006B193F" w:rsidRDefault="004865B8" w:rsidP="004865B8">
      <w:pPr>
        <w:tabs>
          <w:tab w:val="left" w:pos="0"/>
        </w:tabs>
        <w:ind w:right="220"/>
        <w:rPr>
          <w:b/>
          <w:sz w:val="22"/>
          <w:szCs w:val="22"/>
          <w:highlight w:val="lightGray"/>
        </w:rPr>
      </w:pPr>
    </w:p>
    <w:p w14:paraId="36F06E3E" w14:textId="77777777" w:rsidR="004865B8" w:rsidRPr="006B193F" w:rsidRDefault="004865B8" w:rsidP="004865B8">
      <w:pPr>
        <w:tabs>
          <w:tab w:val="left" w:pos="0"/>
        </w:tabs>
        <w:ind w:right="220"/>
        <w:rPr>
          <w:b/>
          <w:highlight w:val="lightGray"/>
        </w:rPr>
      </w:pPr>
    </w:p>
    <w:p w14:paraId="0A536C73" w14:textId="77777777" w:rsidR="004865B8" w:rsidRPr="006B193F" w:rsidRDefault="004865B8" w:rsidP="004865B8">
      <w:pPr>
        <w:tabs>
          <w:tab w:val="left" w:pos="0"/>
        </w:tabs>
        <w:ind w:right="220"/>
        <w:rPr>
          <w:b/>
          <w:highlight w:val="lightGray"/>
        </w:rPr>
      </w:pPr>
    </w:p>
    <w:p w14:paraId="2A3C6A5A" w14:textId="1A04D3DF" w:rsidR="004865B8" w:rsidRPr="006B193F" w:rsidRDefault="00583066" w:rsidP="004865B8">
      <w:pPr>
        <w:tabs>
          <w:tab w:val="left" w:pos="0"/>
        </w:tabs>
        <w:ind w:right="220"/>
        <w:rPr>
          <w:bCs/>
        </w:rPr>
      </w:pPr>
      <w:r w:rsidRPr="006B193F">
        <w:rPr>
          <w:bCs/>
        </w:rPr>
        <w:t>Headteacher</w:t>
      </w:r>
    </w:p>
    <w:p w14:paraId="321FDFDF" w14:textId="77777777" w:rsidR="004865B8" w:rsidRPr="006B193F" w:rsidRDefault="004865B8" w:rsidP="004865B8">
      <w:pPr>
        <w:tabs>
          <w:tab w:val="left" w:pos="0"/>
        </w:tabs>
        <w:ind w:right="220"/>
        <w:rPr>
          <w:b/>
          <w:highlight w:val="lightGray"/>
        </w:rPr>
      </w:pPr>
    </w:p>
    <w:p w14:paraId="1A2DE55B" w14:textId="77777777" w:rsidR="004865B8" w:rsidRPr="006B193F" w:rsidRDefault="004865B8" w:rsidP="004865B8">
      <w:pPr>
        <w:tabs>
          <w:tab w:val="left" w:pos="0"/>
        </w:tabs>
        <w:ind w:right="220"/>
        <w:rPr>
          <w:b/>
          <w:highlight w:val="lightGray"/>
        </w:rPr>
      </w:pPr>
    </w:p>
    <w:p w14:paraId="2A5384A1" w14:textId="77777777" w:rsidR="004865B8" w:rsidRPr="006B193F" w:rsidRDefault="004865B8" w:rsidP="004865B8">
      <w:pPr>
        <w:tabs>
          <w:tab w:val="left" w:pos="0"/>
        </w:tabs>
        <w:ind w:right="220"/>
        <w:rPr>
          <w:b/>
          <w:highlight w:val="lightGray"/>
        </w:rPr>
      </w:pPr>
    </w:p>
    <w:p w14:paraId="5226FB28" w14:textId="77777777" w:rsidR="004865B8" w:rsidRPr="006B193F" w:rsidRDefault="004865B8" w:rsidP="004865B8">
      <w:pPr>
        <w:tabs>
          <w:tab w:val="left" w:pos="0"/>
        </w:tabs>
        <w:ind w:right="220"/>
        <w:rPr>
          <w:b/>
          <w:highlight w:val="lightGray"/>
        </w:rPr>
      </w:pPr>
    </w:p>
    <w:p w14:paraId="4A3855D2" w14:textId="77777777" w:rsidR="004865B8" w:rsidRPr="006B193F" w:rsidRDefault="004865B8" w:rsidP="004865B8">
      <w:pPr>
        <w:tabs>
          <w:tab w:val="left" w:pos="0"/>
        </w:tabs>
        <w:ind w:right="220"/>
        <w:rPr>
          <w:b/>
          <w:highlight w:val="lightGray"/>
        </w:rPr>
      </w:pPr>
    </w:p>
    <w:p w14:paraId="5772BDBA" w14:textId="77777777" w:rsidR="004865B8" w:rsidRPr="006B193F" w:rsidRDefault="004865B8" w:rsidP="004865B8">
      <w:pPr>
        <w:tabs>
          <w:tab w:val="left" w:pos="0"/>
        </w:tabs>
        <w:ind w:right="220"/>
        <w:rPr>
          <w:b/>
          <w:highlight w:val="lightGray"/>
        </w:rPr>
      </w:pPr>
    </w:p>
    <w:p w14:paraId="676D1743" w14:textId="77777777" w:rsidR="004865B8" w:rsidRPr="006B193F" w:rsidRDefault="004865B8" w:rsidP="004865B8">
      <w:pPr>
        <w:tabs>
          <w:tab w:val="left" w:pos="0"/>
        </w:tabs>
        <w:ind w:right="220"/>
        <w:rPr>
          <w:b/>
          <w:highlight w:val="lightGray"/>
        </w:rPr>
      </w:pPr>
    </w:p>
    <w:p w14:paraId="413D499B" w14:textId="77777777" w:rsidR="004865B8" w:rsidRPr="006B193F" w:rsidRDefault="004865B8" w:rsidP="004865B8">
      <w:pPr>
        <w:tabs>
          <w:tab w:val="left" w:pos="0"/>
        </w:tabs>
        <w:ind w:right="220"/>
        <w:rPr>
          <w:b/>
          <w:highlight w:val="lightGray"/>
        </w:rPr>
      </w:pPr>
    </w:p>
    <w:p w14:paraId="407CA03D" w14:textId="77777777" w:rsidR="004865B8" w:rsidRPr="006B193F" w:rsidRDefault="004865B8" w:rsidP="004865B8">
      <w:pPr>
        <w:tabs>
          <w:tab w:val="left" w:pos="0"/>
        </w:tabs>
        <w:ind w:right="220"/>
        <w:rPr>
          <w:b/>
          <w:highlight w:val="lightGray"/>
        </w:rPr>
      </w:pPr>
    </w:p>
    <w:p w14:paraId="36761D2D" w14:textId="77777777" w:rsidR="004865B8" w:rsidRPr="006B193F" w:rsidRDefault="004865B8" w:rsidP="004865B8">
      <w:pPr>
        <w:tabs>
          <w:tab w:val="left" w:pos="0"/>
        </w:tabs>
        <w:ind w:right="220"/>
        <w:rPr>
          <w:b/>
          <w:highlight w:val="lightGray"/>
        </w:rPr>
      </w:pPr>
    </w:p>
    <w:p w14:paraId="73B6F6CC" w14:textId="77777777" w:rsidR="004865B8" w:rsidRPr="006B193F" w:rsidRDefault="004865B8" w:rsidP="004865B8">
      <w:pPr>
        <w:tabs>
          <w:tab w:val="left" w:pos="0"/>
        </w:tabs>
        <w:ind w:right="220"/>
        <w:rPr>
          <w:b/>
          <w:highlight w:val="lightGray"/>
        </w:rPr>
      </w:pPr>
    </w:p>
    <w:p w14:paraId="6599AFF3" w14:textId="77777777" w:rsidR="004865B8" w:rsidRPr="006B193F" w:rsidRDefault="004865B8" w:rsidP="004865B8">
      <w:pPr>
        <w:tabs>
          <w:tab w:val="left" w:pos="0"/>
        </w:tabs>
        <w:ind w:right="220"/>
        <w:rPr>
          <w:b/>
          <w:highlight w:val="lightGray"/>
        </w:rPr>
      </w:pPr>
    </w:p>
    <w:p w14:paraId="3C60AE72" w14:textId="77777777" w:rsidR="002504CB" w:rsidRPr="006B193F" w:rsidRDefault="002504CB" w:rsidP="00F14FB1">
      <w:pPr>
        <w:tabs>
          <w:tab w:val="left" w:pos="0"/>
        </w:tabs>
        <w:ind w:right="220"/>
        <w:jc w:val="right"/>
        <w:rPr>
          <w:b/>
          <w:highlight w:val="lightGray"/>
        </w:rPr>
      </w:pPr>
    </w:p>
    <w:p w14:paraId="7077CC89" w14:textId="39C45794" w:rsidR="00F14FB1" w:rsidRPr="006B193F" w:rsidRDefault="00F14FB1" w:rsidP="00F14FB1">
      <w:pPr>
        <w:tabs>
          <w:tab w:val="left" w:pos="0"/>
        </w:tabs>
        <w:ind w:right="220"/>
        <w:jc w:val="right"/>
        <w:rPr>
          <w:b/>
        </w:rPr>
      </w:pPr>
      <w:r w:rsidRPr="006B193F">
        <w:rPr>
          <w:b/>
          <w:highlight w:val="lightGray"/>
        </w:rPr>
        <w:t>AM4b</w:t>
      </w:r>
    </w:p>
    <w:p w14:paraId="3EEE9FDA" w14:textId="77777777" w:rsidR="00F14FB1" w:rsidRPr="006B193F" w:rsidRDefault="00F14FB1" w:rsidP="00F14FB1">
      <w:pPr>
        <w:tabs>
          <w:tab w:val="left" w:pos="0"/>
        </w:tabs>
        <w:jc w:val="center"/>
        <w:rPr>
          <w:b/>
          <w:sz w:val="22"/>
          <w:szCs w:val="22"/>
        </w:rPr>
      </w:pPr>
      <w:r w:rsidRPr="006B193F">
        <w:rPr>
          <w:b/>
          <w:sz w:val="22"/>
          <w:szCs w:val="22"/>
        </w:rPr>
        <w:t>INDIVIDUAL HEALTH CARE PLAN</w:t>
      </w:r>
    </w:p>
    <w:p w14:paraId="6377403D" w14:textId="77777777" w:rsidR="00F14FB1" w:rsidRPr="006B193F" w:rsidRDefault="00F14FB1" w:rsidP="00F14FB1">
      <w:pPr>
        <w:tabs>
          <w:tab w:val="left" w:pos="0"/>
        </w:tabs>
        <w:jc w:val="center"/>
        <w:rPr>
          <w:b/>
          <w:sz w:val="12"/>
          <w:szCs w:val="12"/>
        </w:rPr>
      </w:pPr>
    </w:p>
    <w:p w14:paraId="70E86063" w14:textId="22B6542E" w:rsidR="00F14FB1" w:rsidRPr="006B193F" w:rsidRDefault="00F14FB1" w:rsidP="00F14FB1">
      <w:pPr>
        <w:tabs>
          <w:tab w:val="left" w:pos="0"/>
        </w:tabs>
        <w:jc w:val="both"/>
        <w:rPr>
          <w:i/>
          <w:sz w:val="20"/>
          <w:szCs w:val="20"/>
        </w:rPr>
      </w:pPr>
      <w:r w:rsidRPr="006B193F">
        <w:rPr>
          <w:i/>
          <w:sz w:val="20"/>
          <w:szCs w:val="20"/>
        </w:rPr>
        <w:t xml:space="preserve">This care plan can be used to document arrangements for general health conditions.  </w:t>
      </w:r>
      <w:r w:rsidR="00583066" w:rsidRPr="006B193F">
        <w:rPr>
          <w:i/>
          <w:sz w:val="20"/>
          <w:szCs w:val="20"/>
        </w:rPr>
        <w:t>Please attach any specific guidance provided by healthcare professionals.</w:t>
      </w:r>
    </w:p>
    <w:p w14:paraId="1DC6BC50" w14:textId="77777777" w:rsidR="00F14FB1" w:rsidRPr="006B193F" w:rsidRDefault="00F14FB1" w:rsidP="00F14FB1">
      <w:pPr>
        <w:tabs>
          <w:tab w:val="left" w:pos="0"/>
        </w:tabs>
        <w:rPr>
          <w:sz w:val="22"/>
          <w:szCs w:val="22"/>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2"/>
        <w:gridCol w:w="6186"/>
      </w:tblGrid>
      <w:tr w:rsidR="006B193F" w:rsidRPr="006B193F" w14:paraId="13E6FBE9" w14:textId="77777777" w:rsidTr="00A37403">
        <w:trPr>
          <w:trHeight w:val="500"/>
        </w:trPr>
        <w:tc>
          <w:tcPr>
            <w:tcW w:w="3300" w:type="dxa"/>
            <w:tcBorders>
              <w:right w:val="nil"/>
            </w:tcBorders>
          </w:tcPr>
          <w:p w14:paraId="6C3316C3" w14:textId="77777777" w:rsidR="00F14FB1" w:rsidRPr="006B193F" w:rsidRDefault="00F14FB1" w:rsidP="00A37403">
            <w:pPr>
              <w:tabs>
                <w:tab w:val="left" w:pos="0"/>
              </w:tabs>
              <w:rPr>
                <w:b/>
                <w:sz w:val="20"/>
                <w:szCs w:val="20"/>
              </w:rPr>
            </w:pPr>
            <w:r w:rsidRPr="006B193F">
              <w:rPr>
                <w:b/>
                <w:sz w:val="20"/>
                <w:szCs w:val="20"/>
              </w:rPr>
              <w:t>SECTION 1</w:t>
            </w:r>
          </w:p>
          <w:p w14:paraId="7EFD1E89" w14:textId="77777777" w:rsidR="00F14FB1" w:rsidRPr="006B193F" w:rsidRDefault="00F14FB1" w:rsidP="00A37403">
            <w:pPr>
              <w:tabs>
                <w:tab w:val="left" w:pos="0"/>
              </w:tabs>
              <w:rPr>
                <w:sz w:val="20"/>
                <w:szCs w:val="20"/>
              </w:rPr>
            </w:pPr>
          </w:p>
          <w:p w14:paraId="4F897CF5" w14:textId="77777777" w:rsidR="00F14FB1" w:rsidRPr="006B193F" w:rsidRDefault="00F14FB1" w:rsidP="00A37403">
            <w:pPr>
              <w:tabs>
                <w:tab w:val="left" w:pos="0"/>
              </w:tabs>
              <w:rPr>
                <w:sz w:val="20"/>
                <w:szCs w:val="20"/>
              </w:rPr>
            </w:pPr>
            <w:r w:rsidRPr="006B193F">
              <w:rPr>
                <w:sz w:val="20"/>
                <w:szCs w:val="20"/>
              </w:rPr>
              <w:t>CHILDS NAME</w:t>
            </w:r>
          </w:p>
          <w:p w14:paraId="688BA156" w14:textId="77777777" w:rsidR="00F14FB1" w:rsidRPr="006B193F" w:rsidRDefault="00F14FB1" w:rsidP="00A37403">
            <w:pPr>
              <w:tabs>
                <w:tab w:val="left" w:pos="0"/>
              </w:tabs>
              <w:rPr>
                <w:sz w:val="20"/>
                <w:szCs w:val="20"/>
              </w:rPr>
            </w:pPr>
          </w:p>
        </w:tc>
        <w:tc>
          <w:tcPr>
            <w:tcW w:w="6276" w:type="dxa"/>
            <w:tcBorders>
              <w:left w:val="nil"/>
              <w:bottom w:val="dashSmallGap" w:sz="4" w:space="0" w:color="auto"/>
            </w:tcBorders>
          </w:tcPr>
          <w:p w14:paraId="4FB95461" w14:textId="77777777" w:rsidR="00F14FB1" w:rsidRPr="006B193F" w:rsidRDefault="00F14FB1" w:rsidP="00A37403">
            <w:pPr>
              <w:tabs>
                <w:tab w:val="left" w:pos="0"/>
              </w:tabs>
              <w:rPr>
                <w:sz w:val="22"/>
                <w:szCs w:val="22"/>
              </w:rPr>
            </w:pPr>
          </w:p>
        </w:tc>
      </w:tr>
      <w:tr w:rsidR="006B193F" w:rsidRPr="006B193F" w14:paraId="1892775D" w14:textId="77777777" w:rsidTr="00A37403">
        <w:trPr>
          <w:trHeight w:val="501"/>
        </w:trPr>
        <w:tc>
          <w:tcPr>
            <w:tcW w:w="3300" w:type="dxa"/>
            <w:tcBorders>
              <w:right w:val="nil"/>
            </w:tcBorders>
          </w:tcPr>
          <w:p w14:paraId="1F5AD7FD" w14:textId="77777777" w:rsidR="00F14FB1" w:rsidRPr="006B193F" w:rsidRDefault="00F14FB1" w:rsidP="00A37403">
            <w:pPr>
              <w:tabs>
                <w:tab w:val="left" w:pos="0"/>
              </w:tabs>
              <w:rPr>
                <w:sz w:val="20"/>
                <w:szCs w:val="20"/>
              </w:rPr>
            </w:pPr>
            <w:r w:rsidRPr="006B193F">
              <w:rPr>
                <w:sz w:val="20"/>
                <w:szCs w:val="20"/>
              </w:rPr>
              <w:t>CLASS / TEACHER</w:t>
            </w:r>
          </w:p>
        </w:tc>
        <w:tc>
          <w:tcPr>
            <w:tcW w:w="6276" w:type="dxa"/>
            <w:tcBorders>
              <w:top w:val="dashSmallGap" w:sz="4" w:space="0" w:color="auto"/>
              <w:left w:val="nil"/>
              <w:bottom w:val="dashSmallGap" w:sz="4" w:space="0" w:color="auto"/>
            </w:tcBorders>
          </w:tcPr>
          <w:p w14:paraId="7B1CBD2E" w14:textId="77777777" w:rsidR="00F14FB1" w:rsidRPr="006B193F" w:rsidRDefault="00F14FB1" w:rsidP="00A37403">
            <w:pPr>
              <w:tabs>
                <w:tab w:val="left" w:pos="0"/>
              </w:tabs>
              <w:rPr>
                <w:sz w:val="22"/>
                <w:szCs w:val="22"/>
              </w:rPr>
            </w:pPr>
          </w:p>
        </w:tc>
      </w:tr>
      <w:tr w:rsidR="006B193F" w:rsidRPr="006B193F" w14:paraId="3B9957EB" w14:textId="77777777" w:rsidTr="00A37403">
        <w:trPr>
          <w:trHeight w:val="550"/>
        </w:trPr>
        <w:tc>
          <w:tcPr>
            <w:tcW w:w="3300" w:type="dxa"/>
            <w:tcBorders>
              <w:right w:val="nil"/>
            </w:tcBorders>
          </w:tcPr>
          <w:p w14:paraId="45F9E2C2" w14:textId="77777777" w:rsidR="00F14FB1" w:rsidRPr="006B193F" w:rsidRDefault="00F14FB1" w:rsidP="00A37403">
            <w:pPr>
              <w:tabs>
                <w:tab w:val="left" w:pos="0"/>
              </w:tabs>
              <w:rPr>
                <w:sz w:val="20"/>
                <w:szCs w:val="20"/>
              </w:rPr>
            </w:pPr>
            <w:r w:rsidRPr="006B193F">
              <w:rPr>
                <w:sz w:val="20"/>
                <w:szCs w:val="20"/>
              </w:rPr>
              <w:t>DATE OF BIRTH</w:t>
            </w:r>
          </w:p>
        </w:tc>
        <w:tc>
          <w:tcPr>
            <w:tcW w:w="6276" w:type="dxa"/>
            <w:tcBorders>
              <w:top w:val="dashSmallGap" w:sz="4" w:space="0" w:color="auto"/>
              <w:left w:val="nil"/>
              <w:bottom w:val="dashSmallGap" w:sz="4" w:space="0" w:color="auto"/>
            </w:tcBorders>
          </w:tcPr>
          <w:p w14:paraId="1E7CFA41" w14:textId="77777777" w:rsidR="00F14FB1" w:rsidRPr="006B193F" w:rsidRDefault="00F14FB1" w:rsidP="00A37403">
            <w:pPr>
              <w:tabs>
                <w:tab w:val="left" w:pos="0"/>
              </w:tabs>
              <w:rPr>
                <w:sz w:val="22"/>
                <w:szCs w:val="22"/>
              </w:rPr>
            </w:pPr>
          </w:p>
        </w:tc>
      </w:tr>
      <w:tr w:rsidR="006B193F" w:rsidRPr="006B193F" w14:paraId="3B7C360E" w14:textId="77777777" w:rsidTr="00A37403">
        <w:trPr>
          <w:trHeight w:val="538"/>
        </w:trPr>
        <w:tc>
          <w:tcPr>
            <w:tcW w:w="3300" w:type="dxa"/>
            <w:tcBorders>
              <w:right w:val="nil"/>
            </w:tcBorders>
          </w:tcPr>
          <w:p w14:paraId="04CEB714" w14:textId="77777777" w:rsidR="00F14FB1" w:rsidRPr="006B193F" w:rsidRDefault="00F14FB1" w:rsidP="00A37403">
            <w:pPr>
              <w:tabs>
                <w:tab w:val="left" w:pos="0"/>
              </w:tabs>
              <w:rPr>
                <w:sz w:val="20"/>
                <w:szCs w:val="20"/>
              </w:rPr>
            </w:pPr>
            <w:r w:rsidRPr="006B193F">
              <w:rPr>
                <w:sz w:val="20"/>
                <w:szCs w:val="20"/>
              </w:rPr>
              <w:t>MEDICAL DIAGNOSIS/ CONDITION</w:t>
            </w:r>
          </w:p>
          <w:p w14:paraId="0952328A" w14:textId="77777777" w:rsidR="00F14FB1" w:rsidRPr="006B193F" w:rsidRDefault="00F14FB1" w:rsidP="00A37403">
            <w:pPr>
              <w:tabs>
                <w:tab w:val="left" w:pos="0"/>
              </w:tabs>
              <w:rPr>
                <w:sz w:val="20"/>
                <w:szCs w:val="20"/>
              </w:rPr>
            </w:pPr>
          </w:p>
        </w:tc>
        <w:tc>
          <w:tcPr>
            <w:tcW w:w="6276" w:type="dxa"/>
            <w:tcBorders>
              <w:top w:val="dashSmallGap" w:sz="4" w:space="0" w:color="auto"/>
              <w:left w:val="nil"/>
              <w:bottom w:val="dashSmallGap" w:sz="4" w:space="0" w:color="auto"/>
            </w:tcBorders>
          </w:tcPr>
          <w:p w14:paraId="31699B6B" w14:textId="77777777" w:rsidR="00F14FB1" w:rsidRPr="006B193F" w:rsidRDefault="00F14FB1" w:rsidP="00A37403">
            <w:pPr>
              <w:tabs>
                <w:tab w:val="left" w:pos="0"/>
              </w:tabs>
              <w:rPr>
                <w:sz w:val="22"/>
                <w:szCs w:val="22"/>
              </w:rPr>
            </w:pPr>
          </w:p>
        </w:tc>
      </w:tr>
      <w:tr w:rsidR="006B193F" w:rsidRPr="006B193F" w14:paraId="46BC8FEA" w14:textId="77777777" w:rsidTr="00A37403">
        <w:trPr>
          <w:trHeight w:val="529"/>
        </w:trPr>
        <w:tc>
          <w:tcPr>
            <w:tcW w:w="3300" w:type="dxa"/>
            <w:tcBorders>
              <w:right w:val="nil"/>
            </w:tcBorders>
          </w:tcPr>
          <w:p w14:paraId="27329D4A" w14:textId="77777777" w:rsidR="00F14FB1" w:rsidRPr="006B193F" w:rsidRDefault="00F14FB1" w:rsidP="00A37403">
            <w:pPr>
              <w:tabs>
                <w:tab w:val="left" w:pos="0"/>
              </w:tabs>
              <w:rPr>
                <w:sz w:val="20"/>
                <w:szCs w:val="20"/>
              </w:rPr>
            </w:pPr>
            <w:r w:rsidRPr="006B193F">
              <w:rPr>
                <w:sz w:val="20"/>
                <w:szCs w:val="20"/>
              </w:rPr>
              <w:t>DATE</w:t>
            </w:r>
          </w:p>
        </w:tc>
        <w:tc>
          <w:tcPr>
            <w:tcW w:w="6276" w:type="dxa"/>
            <w:tcBorders>
              <w:top w:val="dashSmallGap" w:sz="4" w:space="0" w:color="auto"/>
              <w:left w:val="nil"/>
              <w:bottom w:val="dashSmallGap" w:sz="4" w:space="0" w:color="auto"/>
            </w:tcBorders>
          </w:tcPr>
          <w:p w14:paraId="5BC8F06E" w14:textId="77777777" w:rsidR="00F14FB1" w:rsidRPr="006B193F" w:rsidRDefault="00F14FB1" w:rsidP="00A37403">
            <w:pPr>
              <w:tabs>
                <w:tab w:val="left" w:pos="0"/>
              </w:tabs>
              <w:rPr>
                <w:sz w:val="22"/>
                <w:szCs w:val="22"/>
              </w:rPr>
            </w:pPr>
          </w:p>
        </w:tc>
      </w:tr>
      <w:tr w:rsidR="006B193F" w:rsidRPr="006B193F" w14:paraId="21994BFB" w14:textId="77777777" w:rsidTr="00A37403">
        <w:trPr>
          <w:trHeight w:val="529"/>
        </w:trPr>
        <w:tc>
          <w:tcPr>
            <w:tcW w:w="3300" w:type="dxa"/>
            <w:tcBorders>
              <w:right w:val="nil"/>
            </w:tcBorders>
          </w:tcPr>
          <w:p w14:paraId="4AE9E9AF" w14:textId="77777777" w:rsidR="00F14FB1" w:rsidRPr="006B193F" w:rsidRDefault="00F14FB1" w:rsidP="00A37403">
            <w:pPr>
              <w:tabs>
                <w:tab w:val="left" w:pos="0"/>
              </w:tabs>
              <w:rPr>
                <w:sz w:val="20"/>
                <w:szCs w:val="20"/>
              </w:rPr>
            </w:pPr>
            <w:r w:rsidRPr="006B193F">
              <w:rPr>
                <w:sz w:val="20"/>
                <w:szCs w:val="20"/>
              </w:rPr>
              <w:t>REVIEW DATE</w:t>
            </w:r>
          </w:p>
        </w:tc>
        <w:tc>
          <w:tcPr>
            <w:tcW w:w="6276" w:type="dxa"/>
            <w:tcBorders>
              <w:top w:val="dashSmallGap" w:sz="4" w:space="0" w:color="auto"/>
              <w:left w:val="nil"/>
            </w:tcBorders>
          </w:tcPr>
          <w:p w14:paraId="0AB6CB13" w14:textId="77777777" w:rsidR="00F14FB1" w:rsidRPr="006B193F" w:rsidRDefault="00F14FB1" w:rsidP="00A37403">
            <w:pPr>
              <w:tabs>
                <w:tab w:val="left" w:pos="0"/>
              </w:tabs>
              <w:rPr>
                <w:sz w:val="22"/>
                <w:szCs w:val="22"/>
              </w:rPr>
            </w:pPr>
          </w:p>
        </w:tc>
      </w:tr>
    </w:tbl>
    <w:p w14:paraId="110498E1" w14:textId="77777777" w:rsidR="00F14FB1" w:rsidRPr="006B193F" w:rsidRDefault="00F14FB1" w:rsidP="00F14FB1">
      <w:pPr>
        <w:tabs>
          <w:tab w:val="left" w:pos="0"/>
        </w:tabs>
        <w:rPr>
          <w:sz w:val="22"/>
          <w:szCs w:val="22"/>
        </w:rPr>
      </w:pPr>
    </w:p>
    <w:tbl>
      <w:tblPr>
        <w:tblW w:w="9576"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6276"/>
      </w:tblGrid>
      <w:tr w:rsidR="006B193F" w:rsidRPr="006B193F" w14:paraId="2BC2110F" w14:textId="77777777" w:rsidTr="00A37403">
        <w:tc>
          <w:tcPr>
            <w:tcW w:w="3300" w:type="dxa"/>
            <w:tcBorders>
              <w:bottom w:val="nil"/>
              <w:right w:val="nil"/>
            </w:tcBorders>
          </w:tcPr>
          <w:p w14:paraId="7869A828" w14:textId="77777777" w:rsidR="00F14FB1" w:rsidRPr="006B193F" w:rsidRDefault="00F14FB1" w:rsidP="00A37403">
            <w:pPr>
              <w:spacing w:after="120"/>
              <w:rPr>
                <w:b/>
                <w:sz w:val="20"/>
                <w:szCs w:val="20"/>
              </w:rPr>
            </w:pPr>
            <w:r w:rsidRPr="006B193F">
              <w:rPr>
                <w:b/>
                <w:sz w:val="20"/>
                <w:szCs w:val="20"/>
              </w:rPr>
              <w:t>SECTION 2</w:t>
            </w:r>
          </w:p>
          <w:p w14:paraId="0864FE1F" w14:textId="77777777" w:rsidR="00F14FB1" w:rsidRPr="006B193F" w:rsidRDefault="00F14FB1" w:rsidP="00A37403">
            <w:pPr>
              <w:rPr>
                <w:sz w:val="20"/>
                <w:szCs w:val="20"/>
              </w:rPr>
            </w:pPr>
            <w:r w:rsidRPr="006B193F">
              <w:rPr>
                <w:sz w:val="20"/>
                <w:szCs w:val="20"/>
              </w:rPr>
              <w:t>PARENT CONTACT NUMBER</w:t>
            </w:r>
          </w:p>
        </w:tc>
        <w:tc>
          <w:tcPr>
            <w:tcW w:w="6276" w:type="dxa"/>
            <w:tcBorders>
              <w:left w:val="nil"/>
              <w:bottom w:val="dashSmallGap" w:sz="4" w:space="0" w:color="auto"/>
            </w:tcBorders>
          </w:tcPr>
          <w:p w14:paraId="25759AD8" w14:textId="77777777" w:rsidR="00F14FB1" w:rsidRPr="006B193F" w:rsidRDefault="00F14FB1" w:rsidP="00A37403">
            <w:pPr>
              <w:rPr>
                <w:sz w:val="22"/>
                <w:szCs w:val="22"/>
              </w:rPr>
            </w:pPr>
          </w:p>
        </w:tc>
      </w:tr>
      <w:tr w:rsidR="006B193F" w:rsidRPr="006B193F" w14:paraId="18831EEC" w14:textId="77777777" w:rsidTr="00A37403">
        <w:tc>
          <w:tcPr>
            <w:tcW w:w="3300" w:type="dxa"/>
            <w:tcBorders>
              <w:top w:val="nil"/>
              <w:bottom w:val="nil"/>
              <w:right w:val="nil"/>
            </w:tcBorders>
          </w:tcPr>
          <w:p w14:paraId="4F1535F4" w14:textId="77777777" w:rsidR="00F14FB1" w:rsidRPr="006B193F" w:rsidRDefault="00F14FB1" w:rsidP="00A37403">
            <w:pPr>
              <w:rPr>
                <w:sz w:val="20"/>
                <w:szCs w:val="20"/>
              </w:rPr>
            </w:pPr>
          </w:p>
          <w:p w14:paraId="7BC3B2BF" w14:textId="77777777" w:rsidR="00F14FB1" w:rsidRPr="006B193F" w:rsidRDefault="00F14FB1" w:rsidP="00A37403">
            <w:pPr>
              <w:rPr>
                <w:sz w:val="20"/>
                <w:szCs w:val="20"/>
              </w:rPr>
            </w:pPr>
            <w:r w:rsidRPr="006B193F">
              <w:rPr>
                <w:sz w:val="20"/>
                <w:szCs w:val="20"/>
              </w:rPr>
              <w:t>DAY TIME EMERGENCY CONTACT NUMBER</w:t>
            </w:r>
          </w:p>
        </w:tc>
        <w:tc>
          <w:tcPr>
            <w:tcW w:w="6276" w:type="dxa"/>
            <w:tcBorders>
              <w:top w:val="dashSmallGap" w:sz="4" w:space="0" w:color="auto"/>
              <w:left w:val="nil"/>
              <w:bottom w:val="dashSmallGap" w:sz="4" w:space="0" w:color="auto"/>
            </w:tcBorders>
          </w:tcPr>
          <w:p w14:paraId="1DAD32D0" w14:textId="77777777" w:rsidR="00F14FB1" w:rsidRPr="006B193F" w:rsidRDefault="00F14FB1" w:rsidP="00A37403">
            <w:pPr>
              <w:rPr>
                <w:sz w:val="22"/>
                <w:szCs w:val="22"/>
              </w:rPr>
            </w:pPr>
          </w:p>
        </w:tc>
      </w:tr>
      <w:tr w:rsidR="006B193F" w:rsidRPr="006B193F" w14:paraId="01AA3D7C" w14:textId="77777777" w:rsidTr="00A37403">
        <w:trPr>
          <w:trHeight w:val="541"/>
        </w:trPr>
        <w:tc>
          <w:tcPr>
            <w:tcW w:w="3300" w:type="dxa"/>
            <w:tcBorders>
              <w:top w:val="nil"/>
              <w:right w:val="nil"/>
            </w:tcBorders>
          </w:tcPr>
          <w:p w14:paraId="7945F08A" w14:textId="77777777" w:rsidR="00F14FB1" w:rsidRPr="006B193F" w:rsidRDefault="00F14FB1" w:rsidP="00A37403">
            <w:pPr>
              <w:rPr>
                <w:sz w:val="20"/>
                <w:szCs w:val="20"/>
              </w:rPr>
            </w:pPr>
          </w:p>
          <w:p w14:paraId="0B29CFCD" w14:textId="77777777" w:rsidR="00F14FB1" w:rsidRPr="006B193F" w:rsidRDefault="00F14FB1" w:rsidP="00A37403">
            <w:pPr>
              <w:rPr>
                <w:sz w:val="20"/>
                <w:szCs w:val="20"/>
              </w:rPr>
            </w:pPr>
            <w:r w:rsidRPr="006B193F">
              <w:rPr>
                <w:sz w:val="20"/>
                <w:szCs w:val="20"/>
              </w:rPr>
              <w:t>PARENT(S) OR CARER(S) NAME</w:t>
            </w:r>
          </w:p>
        </w:tc>
        <w:tc>
          <w:tcPr>
            <w:tcW w:w="6276" w:type="dxa"/>
            <w:tcBorders>
              <w:top w:val="dashSmallGap" w:sz="4" w:space="0" w:color="auto"/>
              <w:left w:val="nil"/>
            </w:tcBorders>
          </w:tcPr>
          <w:p w14:paraId="5E15B414" w14:textId="77777777" w:rsidR="00F14FB1" w:rsidRPr="006B193F" w:rsidRDefault="00F14FB1" w:rsidP="00A37403">
            <w:pPr>
              <w:rPr>
                <w:sz w:val="22"/>
                <w:szCs w:val="22"/>
              </w:rPr>
            </w:pPr>
          </w:p>
        </w:tc>
      </w:tr>
    </w:tbl>
    <w:p w14:paraId="7B0565D5" w14:textId="77777777" w:rsidR="00F14FB1" w:rsidRPr="006B193F" w:rsidRDefault="00F14FB1" w:rsidP="00F14FB1">
      <w:pPr>
        <w:tabs>
          <w:tab w:val="left" w:pos="0"/>
        </w:tabs>
        <w:rPr>
          <w:sz w:val="22"/>
          <w:szCs w:val="22"/>
        </w:rPr>
      </w:pPr>
    </w:p>
    <w:tbl>
      <w:tblPr>
        <w:tblW w:w="9576"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6276"/>
      </w:tblGrid>
      <w:tr w:rsidR="006B193F" w:rsidRPr="006B193F" w14:paraId="108B5CB3" w14:textId="77777777" w:rsidTr="00A37403">
        <w:tc>
          <w:tcPr>
            <w:tcW w:w="3300" w:type="dxa"/>
            <w:tcBorders>
              <w:bottom w:val="nil"/>
              <w:right w:val="nil"/>
            </w:tcBorders>
          </w:tcPr>
          <w:p w14:paraId="19208788" w14:textId="77777777" w:rsidR="00F14FB1" w:rsidRPr="006B193F" w:rsidRDefault="00F14FB1" w:rsidP="00A37403">
            <w:pPr>
              <w:spacing w:after="120"/>
              <w:rPr>
                <w:b/>
                <w:sz w:val="22"/>
                <w:szCs w:val="22"/>
              </w:rPr>
            </w:pPr>
            <w:r w:rsidRPr="006B193F">
              <w:rPr>
                <w:b/>
                <w:sz w:val="22"/>
                <w:szCs w:val="22"/>
              </w:rPr>
              <w:t>SECTION 3</w:t>
            </w:r>
          </w:p>
          <w:p w14:paraId="0FFC21AF" w14:textId="77777777" w:rsidR="00F14FB1" w:rsidRPr="006B193F" w:rsidRDefault="00F14FB1" w:rsidP="00A37403">
            <w:pPr>
              <w:rPr>
                <w:sz w:val="20"/>
                <w:szCs w:val="20"/>
              </w:rPr>
            </w:pPr>
            <w:r w:rsidRPr="006B193F">
              <w:rPr>
                <w:sz w:val="20"/>
                <w:szCs w:val="20"/>
              </w:rPr>
              <w:t>CLINIC/ HOSPITAL CONTACT NAME &amp; NUMBER</w:t>
            </w:r>
          </w:p>
        </w:tc>
        <w:tc>
          <w:tcPr>
            <w:tcW w:w="6276" w:type="dxa"/>
            <w:tcBorders>
              <w:left w:val="nil"/>
              <w:bottom w:val="dashSmallGap" w:sz="4" w:space="0" w:color="auto"/>
            </w:tcBorders>
          </w:tcPr>
          <w:p w14:paraId="56A4EFAB" w14:textId="77777777" w:rsidR="00F14FB1" w:rsidRPr="006B193F" w:rsidRDefault="00F14FB1" w:rsidP="00A37403">
            <w:pPr>
              <w:rPr>
                <w:sz w:val="22"/>
                <w:szCs w:val="22"/>
              </w:rPr>
            </w:pPr>
          </w:p>
        </w:tc>
      </w:tr>
      <w:tr w:rsidR="006B193F" w:rsidRPr="006B193F" w14:paraId="47B5C906" w14:textId="77777777" w:rsidTr="00A37403">
        <w:trPr>
          <w:trHeight w:val="579"/>
        </w:trPr>
        <w:tc>
          <w:tcPr>
            <w:tcW w:w="3300" w:type="dxa"/>
            <w:tcBorders>
              <w:top w:val="nil"/>
              <w:right w:val="nil"/>
            </w:tcBorders>
          </w:tcPr>
          <w:p w14:paraId="4D6FEFE1" w14:textId="77777777" w:rsidR="00F14FB1" w:rsidRPr="006B193F" w:rsidRDefault="00F14FB1" w:rsidP="00A37403">
            <w:pPr>
              <w:rPr>
                <w:sz w:val="20"/>
                <w:szCs w:val="20"/>
              </w:rPr>
            </w:pPr>
          </w:p>
          <w:p w14:paraId="5A52750F" w14:textId="77777777" w:rsidR="00F14FB1" w:rsidRPr="006B193F" w:rsidRDefault="00F14FB1" w:rsidP="00A37403">
            <w:pPr>
              <w:rPr>
                <w:sz w:val="22"/>
                <w:szCs w:val="22"/>
              </w:rPr>
            </w:pPr>
            <w:r w:rsidRPr="006B193F">
              <w:rPr>
                <w:sz w:val="20"/>
                <w:szCs w:val="20"/>
              </w:rPr>
              <w:t>GP CONTACT NAME &amp; NUMBER</w:t>
            </w:r>
          </w:p>
        </w:tc>
        <w:tc>
          <w:tcPr>
            <w:tcW w:w="6276" w:type="dxa"/>
            <w:tcBorders>
              <w:top w:val="dashSmallGap" w:sz="4" w:space="0" w:color="auto"/>
              <w:left w:val="nil"/>
            </w:tcBorders>
          </w:tcPr>
          <w:p w14:paraId="2861B6FD" w14:textId="77777777" w:rsidR="00F14FB1" w:rsidRPr="006B193F" w:rsidRDefault="00F14FB1" w:rsidP="00A37403">
            <w:pPr>
              <w:rPr>
                <w:sz w:val="22"/>
                <w:szCs w:val="22"/>
              </w:rPr>
            </w:pPr>
          </w:p>
        </w:tc>
      </w:tr>
    </w:tbl>
    <w:p w14:paraId="23EDBF1A" w14:textId="77777777" w:rsidR="00F14FB1" w:rsidRPr="006B193F" w:rsidRDefault="00F14FB1" w:rsidP="00F14FB1">
      <w:pPr>
        <w:tabs>
          <w:tab w:val="left" w:pos="0"/>
        </w:tabs>
        <w:rPr>
          <w:sz w:val="22"/>
          <w:szCs w:val="22"/>
        </w:rPr>
      </w:pPr>
    </w:p>
    <w:tbl>
      <w:tblPr>
        <w:tblW w:w="9576"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5836"/>
      </w:tblGrid>
      <w:tr w:rsidR="006B193F" w:rsidRPr="006B193F" w14:paraId="708F34CE" w14:textId="77777777" w:rsidTr="00A37403">
        <w:tc>
          <w:tcPr>
            <w:tcW w:w="3740" w:type="dxa"/>
            <w:tcBorders>
              <w:bottom w:val="nil"/>
              <w:right w:val="nil"/>
            </w:tcBorders>
          </w:tcPr>
          <w:p w14:paraId="72C90CB4" w14:textId="77777777" w:rsidR="00F14FB1" w:rsidRPr="006B193F" w:rsidRDefault="00F14FB1" w:rsidP="00A37403">
            <w:pPr>
              <w:spacing w:after="120"/>
              <w:rPr>
                <w:b/>
                <w:sz w:val="22"/>
                <w:szCs w:val="22"/>
              </w:rPr>
            </w:pPr>
            <w:r w:rsidRPr="006B193F">
              <w:rPr>
                <w:sz w:val="22"/>
                <w:szCs w:val="22"/>
              </w:rPr>
              <w:br w:type="page"/>
            </w:r>
            <w:r w:rsidRPr="006B193F">
              <w:rPr>
                <w:b/>
                <w:sz w:val="22"/>
                <w:szCs w:val="22"/>
              </w:rPr>
              <w:t>SECTION 4</w:t>
            </w:r>
          </w:p>
          <w:p w14:paraId="25F94170" w14:textId="77777777" w:rsidR="00F14FB1" w:rsidRPr="006B193F" w:rsidRDefault="00F14FB1" w:rsidP="00A37403">
            <w:pPr>
              <w:rPr>
                <w:sz w:val="20"/>
                <w:szCs w:val="20"/>
              </w:rPr>
            </w:pPr>
            <w:r w:rsidRPr="006B193F">
              <w:rPr>
                <w:sz w:val="20"/>
                <w:szCs w:val="20"/>
              </w:rPr>
              <w:t>DESCRIBE MEDICAL NEEDS AND GIVE DETAILS OF CHILDS SYMPTOMS</w:t>
            </w:r>
          </w:p>
          <w:p w14:paraId="66503CD4" w14:textId="77777777" w:rsidR="00F14FB1" w:rsidRPr="006B193F" w:rsidRDefault="00F14FB1" w:rsidP="00A37403">
            <w:pPr>
              <w:rPr>
                <w:sz w:val="22"/>
                <w:szCs w:val="22"/>
              </w:rPr>
            </w:pPr>
          </w:p>
        </w:tc>
        <w:tc>
          <w:tcPr>
            <w:tcW w:w="5836" w:type="dxa"/>
            <w:tcBorders>
              <w:left w:val="nil"/>
              <w:bottom w:val="dashSmallGap" w:sz="4" w:space="0" w:color="auto"/>
            </w:tcBorders>
          </w:tcPr>
          <w:p w14:paraId="2F3A745F" w14:textId="77777777" w:rsidR="00F14FB1" w:rsidRPr="006B193F" w:rsidRDefault="00F14FB1" w:rsidP="00A37403">
            <w:pPr>
              <w:rPr>
                <w:sz w:val="22"/>
                <w:szCs w:val="22"/>
              </w:rPr>
            </w:pPr>
          </w:p>
        </w:tc>
      </w:tr>
      <w:tr w:rsidR="006B193F" w:rsidRPr="006B193F" w14:paraId="7DFB4F9A" w14:textId="77777777" w:rsidTr="00A37403">
        <w:trPr>
          <w:trHeight w:val="951"/>
        </w:trPr>
        <w:tc>
          <w:tcPr>
            <w:tcW w:w="3740" w:type="dxa"/>
            <w:tcBorders>
              <w:top w:val="nil"/>
              <w:bottom w:val="nil"/>
              <w:right w:val="nil"/>
            </w:tcBorders>
          </w:tcPr>
          <w:p w14:paraId="40E9A9F0" w14:textId="77777777" w:rsidR="00F14FB1" w:rsidRPr="006B193F" w:rsidRDefault="00F14FB1" w:rsidP="00A37403">
            <w:pPr>
              <w:spacing w:after="120"/>
              <w:rPr>
                <w:sz w:val="20"/>
                <w:szCs w:val="20"/>
              </w:rPr>
            </w:pPr>
            <w:r w:rsidRPr="006B193F">
              <w:rPr>
                <w:sz w:val="20"/>
                <w:szCs w:val="20"/>
              </w:rPr>
              <w:t>POSSIBLE TRIGGERS</w:t>
            </w:r>
          </w:p>
          <w:p w14:paraId="5F2933A1" w14:textId="77777777" w:rsidR="00F14FB1" w:rsidRPr="006B193F" w:rsidRDefault="00F14FB1" w:rsidP="00A37403">
            <w:pPr>
              <w:spacing w:after="120"/>
              <w:rPr>
                <w:b/>
                <w:sz w:val="22"/>
                <w:szCs w:val="22"/>
              </w:rPr>
            </w:pPr>
          </w:p>
        </w:tc>
        <w:tc>
          <w:tcPr>
            <w:tcW w:w="5836" w:type="dxa"/>
            <w:tcBorders>
              <w:left w:val="nil"/>
              <w:bottom w:val="dashSmallGap" w:sz="4" w:space="0" w:color="auto"/>
            </w:tcBorders>
          </w:tcPr>
          <w:p w14:paraId="4AAE805A" w14:textId="77777777" w:rsidR="00F14FB1" w:rsidRPr="006B193F" w:rsidRDefault="00F14FB1" w:rsidP="00A37403">
            <w:pPr>
              <w:rPr>
                <w:sz w:val="22"/>
                <w:szCs w:val="22"/>
              </w:rPr>
            </w:pPr>
          </w:p>
          <w:p w14:paraId="237EE6DF" w14:textId="77777777" w:rsidR="00F14FB1" w:rsidRPr="006B193F" w:rsidRDefault="00F14FB1" w:rsidP="00A37403">
            <w:pPr>
              <w:rPr>
                <w:sz w:val="22"/>
                <w:szCs w:val="22"/>
              </w:rPr>
            </w:pPr>
          </w:p>
          <w:p w14:paraId="566BBB3F" w14:textId="77777777" w:rsidR="00F14FB1" w:rsidRPr="006B193F" w:rsidRDefault="00F14FB1" w:rsidP="00A37403">
            <w:pPr>
              <w:rPr>
                <w:sz w:val="22"/>
                <w:szCs w:val="22"/>
              </w:rPr>
            </w:pPr>
          </w:p>
        </w:tc>
      </w:tr>
      <w:tr w:rsidR="006B193F" w:rsidRPr="006B193F" w14:paraId="7EEAC113" w14:textId="77777777" w:rsidTr="00A37403">
        <w:tc>
          <w:tcPr>
            <w:tcW w:w="3740" w:type="dxa"/>
            <w:tcBorders>
              <w:top w:val="nil"/>
              <w:bottom w:val="nil"/>
              <w:right w:val="nil"/>
            </w:tcBorders>
          </w:tcPr>
          <w:p w14:paraId="2D29C07B" w14:textId="77777777" w:rsidR="00F14FB1" w:rsidRPr="006B193F" w:rsidRDefault="00F14FB1" w:rsidP="00A37403">
            <w:pPr>
              <w:rPr>
                <w:sz w:val="20"/>
                <w:szCs w:val="20"/>
              </w:rPr>
            </w:pPr>
            <w:r w:rsidRPr="006B193F">
              <w:rPr>
                <w:sz w:val="20"/>
                <w:szCs w:val="20"/>
              </w:rPr>
              <w:t>DAILY CARE REQUIREMENTS/ MEDICINES (e.g. before sport/ at lunchtimes)</w:t>
            </w:r>
          </w:p>
          <w:p w14:paraId="35C9FA23" w14:textId="77777777" w:rsidR="00F14FB1" w:rsidRPr="006B193F" w:rsidRDefault="00F14FB1" w:rsidP="00A37403">
            <w:pPr>
              <w:rPr>
                <w:sz w:val="22"/>
                <w:szCs w:val="22"/>
              </w:rPr>
            </w:pPr>
          </w:p>
        </w:tc>
        <w:tc>
          <w:tcPr>
            <w:tcW w:w="5836" w:type="dxa"/>
            <w:tcBorders>
              <w:top w:val="dashSmallGap" w:sz="4" w:space="0" w:color="auto"/>
              <w:left w:val="nil"/>
              <w:bottom w:val="dashSmallGap" w:sz="4" w:space="0" w:color="auto"/>
            </w:tcBorders>
          </w:tcPr>
          <w:p w14:paraId="208DE72F" w14:textId="77777777" w:rsidR="00F14FB1" w:rsidRPr="006B193F" w:rsidRDefault="00F14FB1" w:rsidP="00A37403">
            <w:pPr>
              <w:rPr>
                <w:sz w:val="22"/>
                <w:szCs w:val="22"/>
              </w:rPr>
            </w:pPr>
          </w:p>
        </w:tc>
      </w:tr>
      <w:tr w:rsidR="006B193F" w:rsidRPr="006B193F" w14:paraId="79889FAC" w14:textId="77777777" w:rsidTr="00A37403">
        <w:tc>
          <w:tcPr>
            <w:tcW w:w="3740" w:type="dxa"/>
            <w:tcBorders>
              <w:top w:val="nil"/>
              <w:right w:val="nil"/>
            </w:tcBorders>
          </w:tcPr>
          <w:p w14:paraId="0EFDEF4A" w14:textId="77777777" w:rsidR="00F14FB1" w:rsidRPr="006B193F" w:rsidRDefault="00F14FB1" w:rsidP="00A37403">
            <w:pPr>
              <w:rPr>
                <w:sz w:val="20"/>
                <w:szCs w:val="20"/>
              </w:rPr>
            </w:pPr>
            <w:r w:rsidRPr="006B193F">
              <w:rPr>
                <w:sz w:val="20"/>
                <w:szCs w:val="20"/>
              </w:rPr>
              <w:t>DESCRIBE WHAT CONSTITUTES AN EMERGENCY FOR THE CHILD AND THE ACTION TO TAKE IF THIS OCCURS</w:t>
            </w:r>
          </w:p>
          <w:p w14:paraId="3ED1A740" w14:textId="77777777" w:rsidR="00F14FB1" w:rsidRPr="006B193F" w:rsidRDefault="00F14FB1" w:rsidP="00A37403">
            <w:pPr>
              <w:rPr>
                <w:sz w:val="22"/>
                <w:szCs w:val="22"/>
              </w:rPr>
            </w:pPr>
          </w:p>
        </w:tc>
        <w:tc>
          <w:tcPr>
            <w:tcW w:w="5836" w:type="dxa"/>
            <w:tcBorders>
              <w:top w:val="dashSmallGap" w:sz="4" w:space="0" w:color="auto"/>
              <w:left w:val="nil"/>
            </w:tcBorders>
          </w:tcPr>
          <w:p w14:paraId="0C0A1307" w14:textId="77777777" w:rsidR="00F14FB1" w:rsidRPr="006B193F" w:rsidRDefault="00F14FB1" w:rsidP="00A37403">
            <w:pPr>
              <w:rPr>
                <w:sz w:val="22"/>
                <w:szCs w:val="22"/>
              </w:rPr>
            </w:pPr>
          </w:p>
        </w:tc>
      </w:tr>
    </w:tbl>
    <w:p w14:paraId="0962892A" w14:textId="77777777" w:rsidR="00F14FB1" w:rsidRPr="006B193F" w:rsidRDefault="00F14FB1" w:rsidP="00F14FB1">
      <w:pPr>
        <w:rPr>
          <w:sz w:val="20"/>
          <w:szCs w:val="20"/>
        </w:rPr>
        <w:sectPr w:rsidR="00F14FB1" w:rsidRPr="006B193F" w:rsidSect="00F14FB1">
          <w:pgSz w:w="11906" w:h="16838"/>
          <w:pgMar w:top="1134" w:right="1416"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9576"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5836"/>
      </w:tblGrid>
      <w:tr w:rsidR="006B193F" w:rsidRPr="006B193F" w14:paraId="02150E63" w14:textId="77777777" w:rsidTr="00A37403">
        <w:tc>
          <w:tcPr>
            <w:tcW w:w="3740" w:type="dxa"/>
            <w:tcBorders>
              <w:bottom w:val="nil"/>
              <w:right w:val="nil"/>
            </w:tcBorders>
          </w:tcPr>
          <w:p w14:paraId="2434D784" w14:textId="77777777" w:rsidR="00F14FB1" w:rsidRPr="006B193F" w:rsidRDefault="00F14FB1" w:rsidP="00A37403">
            <w:pPr>
              <w:rPr>
                <w:sz w:val="20"/>
                <w:szCs w:val="20"/>
              </w:rPr>
            </w:pPr>
            <w:r w:rsidRPr="006B193F">
              <w:rPr>
                <w:sz w:val="20"/>
                <w:szCs w:val="20"/>
              </w:rPr>
              <w:t>FOLLOW-UP CARE</w:t>
            </w:r>
          </w:p>
          <w:p w14:paraId="1A3CB2D4" w14:textId="77777777" w:rsidR="00F14FB1" w:rsidRPr="006B193F" w:rsidRDefault="00F14FB1" w:rsidP="00A37403">
            <w:pPr>
              <w:rPr>
                <w:sz w:val="22"/>
                <w:szCs w:val="22"/>
              </w:rPr>
            </w:pPr>
          </w:p>
          <w:p w14:paraId="25A53A9F" w14:textId="77777777" w:rsidR="00F14FB1" w:rsidRPr="006B193F" w:rsidRDefault="00F14FB1" w:rsidP="00A37403">
            <w:pPr>
              <w:rPr>
                <w:sz w:val="22"/>
                <w:szCs w:val="22"/>
              </w:rPr>
            </w:pPr>
          </w:p>
          <w:p w14:paraId="4EC6A3CD" w14:textId="77777777" w:rsidR="00F14FB1" w:rsidRPr="006B193F" w:rsidRDefault="00F14FB1" w:rsidP="00A37403">
            <w:pPr>
              <w:rPr>
                <w:sz w:val="22"/>
                <w:szCs w:val="22"/>
              </w:rPr>
            </w:pPr>
          </w:p>
          <w:p w14:paraId="3586D899" w14:textId="77777777" w:rsidR="00F14FB1" w:rsidRPr="006B193F" w:rsidRDefault="00F14FB1" w:rsidP="00A37403">
            <w:pPr>
              <w:rPr>
                <w:sz w:val="22"/>
                <w:szCs w:val="22"/>
              </w:rPr>
            </w:pPr>
          </w:p>
        </w:tc>
        <w:tc>
          <w:tcPr>
            <w:tcW w:w="5836" w:type="dxa"/>
            <w:tcBorders>
              <w:left w:val="nil"/>
              <w:bottom w:val="dashSmallGap" w:sz="4" w:space="0" w:color="auto"/>
            </w:tcBorders>
          </w:tcPr>
          <w:p w14:paraId="1130395B" w14:textId="77777777" w:rsidR="00F14FB1" w:rsidRPr="006B193F" w:rsidRDefault="00F14FB1" w:rsidP="00A37403">
            <w:pPr>
              <w:rPr>
                <w:sz w:val="22"/>
                <w:szCs w:val="22"/>
              </w:rPr>
            </w:pPr>
          </w:p>
        </w:tc>
      </w:tr>
      <w:tr w:rsidR="006B193F" w:rsidRPr="006B193F" w14:paraId="5D0D29B7" w14:textId="77777777" w:rsidTr="00A37403">
        <w:tc>
          <w:tcPr>
            <w:tcW w:w="3740" w:type="dxa"/>
            <w:tcBorders>
              <w:top w:val="nil"/>
              <w:bottom w:val="nil"/>
              <w:right w:val="nil"/>
            </w:tcBorders>
          </w:tcPr>
          <w:p w14:paraId="7CD59386" w14:textId="77777777" w:rsidR="00F14FB1" w:rsidRPr="006B193F" w:rsidRDefault="00F14FB1" w:rsidP="00A37403">
            <w:pPr>
              <w:rPr>
                <w:sz w:val="20"/>
                <w:szCs w:val="20"/>
              </w:rPr>
            </w:pPr>
            <w:r w:rsidRPr="006B193F">
              <w:rPr>
                <w:sz w:val="20"/>
                <w:szCs w:val="20"/>
              </w:rPr>
              <w:t>WHO IS RESPONSIBLE IN AN EMERGENCY (state if different for off-site activities)</w:t>
            </w:r>
          </w:p>
          <w:p w14:paraId="2889784A" w14:textId="77777777" w:rsidR="00F14FB1" w:rsidRPr="006B193F" w:rsidRDefault="00F14FB1" w:rsidP="00A37403">
            <w:pPr>
              <w:rPr>
                <w:sz w:val="20"/>
                <w:szCs w:val="20"/>
              </w:rPr>
            </w:pPr>
          </w:p>
          <w:p w14:paraId="3CD87BFC" w14:textId="77777777" w:rsidR="00F14FB1" w:rsidRPr="006B193F" w:rsidRDefault="00F14FB1" w:rsidP="00A37403">
            <w:pPr>
              <w:rPr>
                <w:sz w:val="20"/>
                <w:szCs w:val="20"/>
              </w:rPr>
            </w:pPr>
          </w:p>
        </w:tc>
        <w:tc>
          <w:tcPr>
            <w:tcW w:w="5836" w:type="dxa"/>
            <w:tcBorders>
              <w:top w:val="dashSmallGap" w:sz="4" w:space="0" w:color="auto"/>
              <w:left w:val="nil"/>
              <w:bottom w:val="dashSmallGap" w:sz="4" w:space="0" w:color="auto"/>
            </w:tcBorders>
          </w:tcPr>
          <w:p w14:paraId="581948DD" w14:textId="77777777" w:rsidR="00F14FB1" w:rsidRPr="006B193F" w:rsidRDefault="00F14FB1" w:rsidP="00A37403">
            <w:pPr>
              <w:rPr>
                <w:sz w:val="22"/>
                <w:szCs w:val="22"/>
              </w:rPr>
            </w:pPr>
          </w:p>
        </w:tc>
      </w:tr>
      <w:tr w:rsidR="006B193F" w:rsidRPr="006B193F" w14:paraId="40C42630" w14:textId="77777777" w:rsidTr="00A37403">
        <w:tc>
          <w:tcPr>
            <w:tcW w:w="3740" w:type="dxa"/>
            <w:tcBorders>
              <w:top w:val="nil"/>
              <w:right w:val="nil"/>
            </w:tcBorders>
          </w:tcPr>
          <w:p w14:paraId="5D062CBE" w14:textId="77777777" w:rsidR="00F14FB1" w:rsidRPr="006B193F" w:rsidRDefault="00F14FB1" w:rsidP="00A37403">
            <w:pPr>
              <w:rPr>
                <w:sz w:val="20"/>
                <w:szCs w:val="20"/>
              </w:rPr>
            </w:pPr>
            <w:r w:rsidRPr="006B193F">
              <w:rPr>
                <w:sz w:val="20"/>
                <w:szCs w:val="20"/>
              </w:rPr>
              <w:t>IS SPECIFIC TRAINING IN ADMINISTERING MEDICAL/EMERGENCY PROCEDURES NECESSARY?</w:t>
            </w:r>
          </w:p>
        </w:tc>
        <w:tc>
          <w:tcPr>
            <w:tcW w:w="5836" w:type="dxa"/>
            <w:tcBorders>
              <w:top w:val="dashSmallGap" w:sz="4" w:space="0" w:color="auto"/>
              <w:left w:val="nil"/>
            </w:tcBorders>
          </w:tcPr>
          <w:p w14:paraId="50EF5801" w14:textId="77777777" w:rsidR="00F14FB1" w:rsidRPr="006B193F" w:rsidRDefault="00F14FB1" w:rsidP="00A37403">
            <w:pPr>
              <w:jc w:val="center"/>
              <w:rPr>
                <w:sz w:val="22"/>
                <w:szCs w:val="22"/>
              </w:rPr>
            </w:pPr>
          </w:p>
          <w:p w14:paraId="090FF62F" w14:textId="77777777" w:rsidR="00F14FB1" w:rsidRPr="006B193F" w:rsidRDefault="00F14FB1" w:rsidP="00A37403">
            <w:pPr>
              <w:jc w:val="center"/>
              <w:rPr>
                <w:sz w:val="22"/>
                <w:szCs w:val="22"/>
              </w:rPr>
            </w:pPr>
            <w:r w:rsidRPr="006B193F">
              <w:rPr>
                <w:sz w:val="22"/>
                <w:szCs w:val="22"/>
              </w:rPr>
              <w:t>YES</w:t>
            </w:r>
            <w:r w:rsidRPr="006B193F">
              <w:rPr>
                <w:sz w:val="22"/>
                <w:szCs w:val="22"/>
              </w:rPr>
              <w:tab/>
            </w:r>
            <w:r w:rsidRPr="006B193F">
              <w:rPr>
                <w:sz w:val="22"/>
                <w:szCs w:val="22"/>
              </w:rPr>
              <w:tab/>
            </w:r>
            <w:r w:rsidRPr="006B193F">
              <w:rPr>
                <w:sz w:val="22"/>
                <w:szCs w:val="22"/>
              </w:rPr>
              <w:tab/>
              <w:t>NO</w:t>
            </w:r>
          </w:p>
          <w:p w14:paraId="4464180E" w14:textId="77777777" w:rsidR="00F14FB1" w:rsidRPr="006B193F" w:rsidRDefault="00F14FB1" w:rsidP="00A37403">
            <w:pPr>
              <w:jc w:val="right"/>
              <w:rPr>
                <w:sz w:val="22"/>
                <w:szCs w:val="22"/>
              </w:rPr>
            </w:pPr>
          </w:p>
          <w:p w14:paraId="4EFBA6A7" w14:textId="77777777" w:rsidR="00F14FB1" w:rsidRPr="006B193F" w:rsidRDefault="00F14FB1" w:rsidP="00A37403">
            <w:pPr>
              <w:jc w:val="right"/>
              <w:rPr>
                <w:sz w:val="22"/>
                <w:szCs w:val="22"/>
              </w:rPr>
            </w:pPr>
          </w:p>
          <w:p w14:paraId="27353F25" w14:textId="77777777" w:rsidR="00F14FB1" w:rsidRPr="006B193F" w:rsidRDefault="00F14FB1" w:rsidP="00A37403">
            <w:pPr>
              <w:jc w:val="center"/>
              <w:rPr>
                <w:sz w:val="22"/>
                <w:szCs w:val="22"/>
              </w:rPr>
            </w:pPr>
            <w:r w:rsidRPr="006B193F">
              <w:rPr>
                <w:sz w:val="22"/>
                <w:szCs w:val="22"/>
              </w:rPr>
              <w:t>IF YES PLEASE COMPLETE FORM AM3</w:t>
            </w:r>
          </w:p>
        </w:tc>
      </w:tr>
    </w:tbl>
    <w:p w14:paraId="3FF9DEAC" w14:textId="77777777" w:rsidR="00F14FB1" w:rsidRPr="006B193F" w:rsidRDefault="00F14FB1" w:rsidP="00F14FB1">
      <w:pPr>
        <w:tabs>
          <w:tab w:val="left" w:pos="0"/>
        </w:tabs>
        <w:rPr>
          <w:sz w:val="22"/>
          <w:szCs w:val="22"/>
        </w:rPr>
      </w:pPr>
    </w:p>
    <w:tbl>
      <w:tblPr>
        <w:tblW w:w="9576"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5836"/>
      </w:tblGrid>
      <w:tr w:rsidR="006B193F" w:rsidRPr="006B193F" w14:paraId="13857AE4" w14:textId="77777777" w:rsidTr="00A37403">
        <w:tc>
          <w:tcPr>
            <w:tcW w:w="3740" w:type="dxa"/>
            <w:tcBorders>
              <w:bottom w:val="nil"/>
              <w:right w:val="nil"/>
            </w:tcBorders>
          </w:tcPr>
          <w:p w14:paraId="6FE04127" w14:textId="77777777" w:rsidR="00F14FB1" w:rsidRPr="006B193F" w:rsidRDefault="00F14FB1" w:rsidP="00A37403">
            <w:pPr>
              <w:spacing w:after="120"/>
              <w:rPr>
                <w:b/>
                <w:sz w:val="22"/>
                <w:szCs w:val="22"/>
              </w:rPr>
            </w:pPr>
            <w:r w:rsidRPr="006B193F">
              <w:rPr>
                <w:b/>
                <w:sz w:val="22"/>
                <w:szCs w:val="22"/>
              </w:rPr>
              <w:t>SECTION 5</w:t>
            </w:r>
          </w:p>
          <w:p w14:paraId="093058C0" w14:textId="77777777" w:rsidR="00F14FB1" w:rsidRPr="006B193F" w:rsidRDefault="00F14FB1" w:rsidP="00A37403">
            <w:pPr>
              <w:rPr>
                <w:sz w:val="20"/>
                <w:szCs w:val="20"/>
              </w:rPr>
            </w:pPr>
            <w:r w:rsidRPr="006B193F">
              <w:rPr>
                <w:sz w:val="20"/>
                <w:szCs w:val="20"/>
              </w:rPr>
              <w:t xml:space="preserve">INDICATE IF ANY ADDITIONAL RISK ASSESSMENTS HAVE BEEN PROCUDED AND FOR WHICH ACTIVITIES (e.g. P.E.) </w:t>
            </w:r>
          </w:p>
          <w:p w14:paraId="1EC980AA" w14:textId="77777777" w:rsidR="00F14FB1" w:rsidRPr="006B193F" w:rsidRDefault="00F14FB1" w:rsidP="00A37403">
            <w:pPr>
              <w:rPr>
                <w:sz w:val="22"/>
                <w:szCs w:val="22"/>
              </w:rPr>
            </w:pPr>
          </w:p>
        </w:tc>
        <w:tc>
          <w:tcPr>
            <w:tcW w:w="5836" w:type="dxa"/>
            <w:tcBorders>
              <w:left w:val="nil"/>
              <w:bottom w:val="dashSmallGap" w:sz="4" w:space="0" w:color="auto"/>
            </w:tcBorders>
          </w:tcPr>
          <w:p w14:paraId="3359B51A" w14:textId="77777777" w:rsidR="00F14FB1" w:rsidRPr="006B193F" w:rsidRDefault="00F14FB1" w:rsidP="00A37403">
            <w:pPr>
              <w:rPr>
                <w:sz w:val="22"/>
                <w:szCs w:val="22"/>
              </w:rPr>
            </w:pPr>
          </w:p>
        </w:tc>
      </w:tr>
      <w:tr w:rsidR="006B193F" w:rsidRPr="006B193F" w14:paraId="5B76FB9E" w14:textId="77777777" w:rsidTr="00A37403">
        <w:tc>
          <w:tcPr>
            <w:tcW w:w="3740" w:type="dxa"/>
            <w:tcBorders>
              <w:top w:val="nil"/>
              <w:bottom w:val="nil"/>
              <w:right w:val="nil"/>
            </w:tcBorders>
          </w:tcPr>
          <w:p w14:paraId="02C84B82" w14:textId="77777777" w:rsidR="00F14FB1" w:rsidRPr="006B193F" w:rsidRDefault="00F14FB1" w:rsidP="00A37403">
            <w:pPr>
              <w:rPr>
                <w:sz w:val="20"/>
                <w:szCs w:val="20"/>
              </w:rPr>
            </w:pPr>
            <w:r w:rsidRPr="006B193F">
              <w:rPr>
                <w:sz w:val="20"/>
                <w:szCs w:val="20"/>
              </w:rPr>
              <w:t>DO ANY SPECIFIC STAFF HAVE A COPY OF THIS CARE PLAN?</w:t>
            </w:r>
          </w:p>
          <w:p w14:paraId="59056310" w14:textId="77777777" w:rsidR="00F14FB1" w:rsidRPr="006B193F" w:rsidRDefault="00F14FB1" w:rsidP="00A37403">
            <w:pPr>
              <w:rPr>
                <w:sz w:val="20"/>
                <w:szCs w:val="20"/>
              </w:rPr>
            </w:pPr>
            <w:r w:rsidRPr="006B193F">
              <w:rPr>
                <w:sz w:val="20"/>
                <w:szCs w:val="20"/>
              </w:rPr>
              <w:t>(e.g. transport services, school cook)</w:t>
            </w:r>
          </w:p>
          <w:p w14:paraId="3EB6366E" w14:textId="77777777" w:rsidR="00F14FB1" w:rsidRPr="006B193F" w:rsidRDefault="00F14FB1" w:rsidP="00A37403">
            <w:pPr>
              <w:rPr>
                <w:sz w:val="20"/>
                <w:szCs w:val="20"/>
              </w:rPr>
            </w:pPr>
          </w:p>
        </w:tc>
        <w:tc>
          <w:tcPr>
            <w:tcW w:w="5836" w:type="dxa"/>
            <w:tcBorders>
              <w:top w:val="dashSmallGap" w:sz="4" w:space="0" w:color="auto"/>
              <w:left w:val="nil"/>
              <w:bottom w:val="dashSmallGap" w:sz="4" w:space="0" w:color="auto"/>
            </w:tcBorders>
          </w:tcPr>
          <w:p w14:paraId="6F52EDBA" w14:textId="77777777" w:rsidR="00F14FB1" w:rsidRPr="006B193F" w:rsidRDefault="00F14FB1" w:rsidP="00A37403">
            <w:pPr>
              <w:rPr>
                <w:sz w:val="22"/>
                <w:szCs w:val="22"/>
              </w:rPr>
            </w:pPr>
          </w:p>
        </w:tc>
      </w:tr>
      <w:tr w:rsidR="006B193F" w:rsidRPr="006B193F" w14:paraId="50A71910" w14:textId="77777777" w:rsidTr="00A37403">
        <w:trPr>
          <w:trHeight w:val="789"/>
        </w:trPr>
        <w:tc>
          <w:tcPr>
            <w:tcW w:w="3740" w:type="dxa"/>
            <w:tcBorders>
              <w:top w:val="nil"/>
              <w:right w:val="nil"/>
            </w:tcBorders>
          </w:tcPr>
          <w:p w14:paraId="7E9FD0C2" w14:textId="77777777" w:rsidR="00F14FB1" w:rsidRPr="006B193F" w:rsidRDefault="00F14FB1" w:rsidP="00A37403">
            <w:pPr>
              <w:rPr>
                <w:sz w:val="20"/>
                <w:szCs w:val="20"/>
              </w:rPr>
            </w:pPr>
            <w:r w:rsidRPr="006B193F">
              <w:rPr>
                <w:sz w:val="20"/>
                <w:szCs w:val="20"/>
              </w:rPr>
              <w:t>ANY OTHER ASSOCIATED FORMS WITH THIS CARE PLAN (e.g. AM1)</w:t>
            </w:r>
          </w:p>
        </w:tc>
        <w:tc>
          <w:tcPr>
            <w:tcW w:w="5836" w:type="dxa"/>
            <w:tcBorders>
              <w:top w:val="dashSmallGap" w:sz="4" w:space="0" w:color="auto"/>
              <w:left w:val="nil"/>
            </w:tcBorders>
          </w:tcPr>
          <w:p w14:paraId="5418A60D" w14:textId="77777777" w:rsidR="00F14FB1" w:rsidRPr="006B193F" w:rsidRDefault="00F14FB1" w:rsidP="00A37403">
            <w:pPr>
              <w:rPr>
                <w:sz w:val="22"/>
                <w:szCs w:val="22"/>
              </w:rPr>
            </w:pPr>
          </w:p>
        </w:tc>
      </w:tr>
    </w:tbl>
    <w:p w14:paraId="35795A92" w14:textId="77777777" w:rsidR="00F14FB1" w:rsidRPr="006B193F" w:rsidRDefault="00F14FB1" w:rsidP="00F14FB1">
      <w:pPr>
        <w:tabs>
          <w:tab w:val="left" w:pos="0"/>
        </w:tabs>
        <w:rPr>
          <w:sz w:val="22"/>
          <w:szCs w:val="22"/>
        </w:rPr>
      </w:pPr>
    </w:p>
    <w:tbl>
      <w:tblPr>
        <w:tblW w:w="9605"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5"/>
      </w:tblGrid>
      <w:tr w:rsidR="006B193F" w:rsidRPr="006B193F" w14:paraId="309B0ABD" w14:textId="77777777" w:rsidTr="00D67784">
        <w:tc>
          <w:tcPr>
            <w:tcW w:w="9605" w:type="dxa"/>
            <w:shd w:val="clear" w:color="auto" w:fill="auto"/>
          </w:tcPr>
          <w:p w14:paraId="0B947220" w14:textId="77777777" w:rsidR="00F14FB1" w:rsidRPr="006B193F" w:rsidRDefault="00F14FB1" w:rsidP="00A37403">
            <w:pPr>
              <w:tabs>
                <w:tab w:val="left" w:pos="0"/>
              </w:tabs>
              <w:overflowPunct w:val="0"/>
              <w:autoSpaceDE w:val="0"/>
              <w:autoSpaceDN w:val="0"/>
              <w:adjustRightInd w:val="0"/>
              <w:textAlignment w:val="baseline"/>
              <w:rPr>
                <w:b/>
                <w:sz w:val="22"/>
                <w:szCs w:val="22"/>
              </w:rPr>
            </w:pPr>
          </w:p>
          <w:p w14:paraId="58EAFC5B" w14:textId="265B4FFF" w:rsidR="00F14FB1" w:rsidRPr="006B193F" w:rsidRDefault="00F14FB1" w:rsidP="00A37403">
            <w:pPr>
              <w:tabs>
                <w:tab w:val="left" w:pos="0"/>
              </w:tabs>
              <w:overflowPunct w:val="0"/>
              <w:autoSpaceDE w:val="0"/>
              <w:autoSpaceDN w:val="0"/>
              <w:adjustRightInd w:val="0"/>
              <w:textAlignment w:val="baseline"/>
              <w:rPr>
                <w:b/>
                <w:sz w:val="22"/>
                <w:szCs w:val="22"/>
              </w:rPr>
            </w:pPr>
            <w:r w:rsidRPr="006B193F">
              <w:rPr>
                <w:b/>
                <w:sz w:val="22"/>
                <w:szCs w:val="22"/>
              </w:rPr>
              <w:t xml:space="preserve">SECTION </w:t>
            </w:r>
            <w:r w:rsidR="004865B8" w:rsidRPr="006B193F">
              <w:rPr>
                <w:b/>
                <w:sz w:val="22"/>
                <w:szCs w:val="22"/>
              </w:rPr>
              <w:t>6</w:t>
            </w:r>
            <w:r w:rsidRPr="006B193F">
              <w:rPr>
                <w:b/>
                <w:sz w:val="22"/>
                <w:szCs w:val="22"/>
              </w:rPr>
              <w:t xml:space="preserve"> PARENT/CARER’S DECLARATION</w:t>
            </w:r>
          </w:p>
          <w:p w14:paraId="49E01AE1" w14:textId="77777777" w:rsidR="00F14FB1" w:rsidRPr="006B193F" w:rsidRDefault="00F14FB1" w:rsidP="00A37403">
            <w:pPr>
              <w:tabs>
                <w:tab w:val="left" w:pos="0"/>
              </w:tabs>
              <w:overflowPunct w:val="0"/>
              <w:autoSpaceDE w:val="0"/>
              <w:autoSpaceDN w:val="0"/>
              <w:adjustRightInd w:val="0"/>
              <w:textAlignment w:val="baseline"/>
              <w:rPr>
                <w:sz w:val="22"/>
                <w:szCs w:val="22"/>
              </w:rPr>
            </w:pPr>
          </w:p>
          <w:p w14:paraId="35741230" w14:textId="77777777" w:rsidR="00F14FB1" w:rsidRPr="006B193F" w:rsidRDefault="00F14FB1" w:rsidP="00A37403">
            <w:pPr>
              <w:tabs>
                <w:tab w:val="left" w:pos="0"/>
              </w:tabs>
              <w:overflowPunct w:val="0"/>
              <w:autoSpaceDE w:val="0"/>
              <w:autoSpaceDN w:val="0"/>
              <w:adjustRightInd w:val="0"/>
              <w:textAlignment w:val="baseline"/>
              <w:rPr>
                <w:sz w:val="22"/>
                <w:szCs w:val="22"/>
              </w:rPr>
            </w:pPr>
            <w:r w:rsidRPr="006B193F">
              <w:rPr>
                <w:sz w:val="22"/>
                <w:szCs w:val="22"/>
              </w:rPr>
              <w:t>The above information is, to the best of my knowledge, accurate at the time of writing.  I will inform the school/setting immediately in writing if there are any changes in my child’s condition, medical/emergency arrangements or the contact details given.</w:t>
            </w:r>
          </w:p>
          <w:p w14:paraId="40EA9D38" w14:textId="77777777" w:rsidR="00F14FB1" w:rsidRPr="006B193F" w:rsidRDefault="00F14FB1" w:rsidP="00A37403">
            <w:pPr>
              <w:tabs>
                <w:tab w:val="left" w:pos="0"/>
              </w:tabs>
              <w:overflowPunct w:val="0"/>
              <w:autoSpaceDE w:val="0"/>
              <w:autoSpaceDN w:val="0"/>
              <w:adjustRightInd w:val="0"/>
              <w:textAlignment w:val="baseline"/>
              <w:rPr>
                <w:sz w:val="22"/>
                <w:szCs w:val="22"/>
              </w:rPr>
            </w:pPr>
          </w:p>
          <w:p w14:paraId="039E48C3" w14:textId="77777777" w:rsidR="00F14FB1" w:rsidRPr="006B193F" w:rsidRDefault="00F14FB1" w:rsidP="00A37403">
            <w:pPr>
              <w:tabs>
                <w:tab w:val="left" w:pos="0"/>
              </w:tabs>
              <w:overflowPunct w:val="0"/>
              <w:autoSpaceDE w:val="0"/>
              <w:autoSpaceDN w:val="0"/>
              <w:adjustRightInd w:val="0"/>
              <w:textAlignment w:val="baseline"/>
              <w:rPr>
                <w:sz w:val="22"/>
                <w:szCs w:val="22"/>
              </w:rPr>
            </w:pPr>
            <w:r w:rsidRPr="006B193F">
              <w:rPr>
                <w:sz w:val="22"/>
                <w:szCs w:val="22"/>
              </w:rPr>
              <w:t>I give consent for this information to be shared with relevant non-parent carers as detailed in section 5.</w:t>
            </w:r>
          </w:p>
          <w:p w14:paraId="6A5A0507" w14:textId="77777777" w:rsidR="00F14FB1" w:rsidRPr="006B193F" w:rsidRDefault="00F14FB1" w:rsidP="00A37403">
            <w:pPr>
              <w:tabs>
                <w:tab w:val="left" w:pos="0"/>
              </w:tabs>
              <w:overflowPunct w:val="0"/>
              <w:autoSpaceDE w:val="0"/>
              <w:autoSpaceDN w:val="0"/>
              <w:adjustRightInd w:val="0"/>
              <w:textAlignment w:val="baseline"/>
              <w:rPr>
                <w:sz w:val="22"/>
                <w:szCs w:val="22"/>
              </w:rPr>
            </w:pPr>
          </w:p>
          <w:p w14:paraId="1A7FD37C" w14:textId="77777777" w:rsidR="00F14FB1" w:rsidRPr="006B193F" w:rsidRDefault="00F14FB1" w:rsidP="00A37403">
            <w:pPr>
              <w:tabs>
                <w:tab w:val="left" w:pos="0"/>
              </w:tabs>
              <w:overflowPunct w:val="0"/>
              <w:autoSpaceDE w:val="0"/>
              <w:autoSpaceDN w:val="0"/>
              <w:adjustRightInd w:val="0"/>
              <w:textAlignment w:val="baseline"/>
              <w:rPr>
                <w:sz w:val="22"/>
                <w:szCs w:val="22"/>
              </w:rPr>
            </w:pPr>
            <w:r w:rsidRPr="006B193F">
              <w:rPr>
                <w:sz w:val="22"/>
                <w:szCs w:val="22"/>
              </w:rPr>
              <w:t>I will complete any associated consent forms for the administration of medicines and/or emergency/medical procedures.</w:t>
            </w:r>
          </w:p>
          <w:p w14:paraId="34E0EBC7" w14:textId="77777777" w:rsidR="00F14FB1" w:rsidRPr="006B193F" w:rsidRDefault="00F14FB1" w:rsidP="00A37403">
            <w:pPr>
              <w:tabs>
                <w:tab w:val="left" w:pos="0"/>
              </w:tabs>
              <w:overflowPunct w:val="0"/>
              <w:autoSpaceDE w:val="0"/>
              <w:autoSpaceDN w:val="0"/>
              <w:adjustRightInd w:val="0"/>
              <w:textAlignment w:val="baseline"/>
              <w:rPr>
                <w:b/>
                <w:sz w:val="22"/>
                <w:szCs w:val="22"/>
              </w:rPr>
            </w:pPr>
          </w:p>
          <w:p w14:paraId="33C1FFD2" w14:textId="77777777" w:rsidR="00F14FB1" w:rsidRPr="006B193F" w:rsidRDefault="00F14FB1" w:rsidP="00A37403">
            <w:pPr>
              <w:overflowPunct w:val="0"/>
              <w:autoSpaceDE w:val="0"/>
              <w:autoSpaceDN w:val="0"/>
              <w:adjustRightInd w:val="0"/>
              <w:ind w:firstLine="2"/>
              <w:textAlignment w:val="baseline"/>
              <w:rPr>
                <w:sz w:val="22"/>
                <w:szCs w:val="22"/>
              </w:rPr>
            </w:pPr>
            <w:r w:rsidRPr="006B193F">
              <w:rPr>
                <w:sz w:val="22"/>
                <w:szCs w:val="22"/>
              </w:rPr>
              <w:t xml:space="preserve">Signed: _________________________________ Date: </w:t>
            </w:r>
            <w:r w:rsidRPr="006B193F">
              <w:rPr>
                <w:sz w:val="22"/>
                <w:szCs w:val="22"/>
                <w:u w:val="single"/>
              </w:rPr>
              <w:t xml:space="preserve">                                            </w:t>
            </w:r>
            <w:proofErr w:type="gramStart"/>
            <w:r w:rsidRPr="006B193F">
              <w:rPr>
                <w:sz w:val="22"/>
                <w:szCs w:val="22"/>
                <w:u w:val="single"/>
              </w:rPr>
              <w:t xml:space="preserve">  .</w:t>
            </w:r>
            <w:proofErr w:type="gramEnd"/>
          </w:p>
          <w:p w14:paraId="347FDC8D" w14:textId="77777777" w:rsidR="00F14FB1" w:rsidRPr="006B193F" w:rsidRDefault="00F14FB1" w:rsidP="00A37403">
            <w:pPr>
              <w:overflowPunct w:val="0"/>
              <w:autoSpaceDE w:val="0"/>
              <w:autoSpaceDN w:val="0"/>
              <w:adjustRightInd w:val="0"/>
              <w:ind w:firstLine="2"/>
              <w:textAlignment w:val="baseline"/>
              <w:rPr>
                <w:sz w:val="22"/>
                <w:szCs w:val="22"/>
              </w:rPr>
            </w:pPr>
          </w:p>
          <w:p w14:paraId="283CEF15" w14:textId="77777777" w:rsidR="00F14FB1" w:rsidRPr="006B193F" w:rsidRDefault="00F14FB1" w:rsidP="00A37403">
            <w:pPr>
              <w:overflowPunct w:val="0"/>
              <w:autoSpaceDE w:val="0"/>
              <w:autoSpaceDN w:val="0"/>
              <w:adjustRightInd w:val="0"/>
              <w:ind w:firstLine="2"/>
              <w:textAlignment w:val="baseline"/>
              <w:rPr>
                <w:sz w:val="22"/>
                <w:szCs w:val="22"/>
              </w:rPr>
            </w:pPr>
            <w:r w:rsidRPr="006B193F">
              <w:rPr>
                <w:sz w:val="22"/>
                <w:szCs w:val="22"/>
              </w:rPr>
              <w:t>Relationship to child: __________________________</w:t>
            </w:r>
          </w:p>
          <w:p w14:paraId="44ACB4A6" w14:textId="77777777" w:rsidR="00F14FB1" w:rsidRPr="006B193F" w:rsidRDefault="00F14FB1" w:rsidP="00A37403">
            <w:pPr>
              <w:tabs>
                <w:tab w:val="left" w:pos="0"/>
              </w:tabs>
              <w:overflowPunct w:val="0"/>
              <w:autoSpaceDE w:val="0"/>
              <w:autoSpaceDN w:val="0"/>
              <w:adjustRightInd w:val="0"/>
              <w:textAlignment w:val="baseline"/>
              <w:rPr>
                <w:sz w:val="22"/>
                <w:szCs w:val="22"/>
              </w:rPr>
            </w:pPr>
          </w:p>
        </w:tc>
      </w:tr>
    </w:tbl>
    <w:p w14:paraId="46F7C49C" w14:textId="77777777" w:rsidR="00F14FB1" w:rsidRPr="006B193F" w:rsidRDefault="00F14FB1" w:rsidP="00F14FB1">
      <w:pPr>
        <w:tabs>
          <w:tab w:val="left" w:pos="0"/>
        </w:tabs>
        <w:rPr>
          <w:sz w:val="22"/>
          <w:szCs w:val="22"/>
        </w:rPr>
      </w:pPr>
    </w:p>
    <w:p w14:paraId="2A3E673F" w14:textId="77777777" w:rsidR="00F14FB1" w:rsidRPr="006B193F" w:rsidRDefault="00F14FB1" w:rsidP="00F14FB1">
      <w:pPr>
        <w:pStyle w:val="Header"/>
        <w:tabs>
          <w:tab w:val="clear" w:pos="4153"/>
          <w:tab w:val="clear" w:pos="8306"/>
          <w:tab w:val="left" w:pos="567"/>
        </w:tabs>
        <w:jc w:val="both"/>
        <w:rPr>
          <w:sz w:val="22"/>
          <w:szCs w:val="22"/>
          <w:lang w:val="en-US"/>
        </w:rPr>
      </w:pPr>
    </w:p>
    <w:p w14:paraId="370B95CF" w14:textId="77777777" w:rsidR="00F14FB1" w:rsidRPr="006B193F" w:rsidRDefault="00F14FB1" w:rsidP="00F14FB1">
      <w:pPr>
        <w:pStyle w:val="Header"/>
        <w:tabs>
          <w:tab w:val="clear" w:pos="4153"/>
          <w:tab w:val="clear" w:pos="8306"/>
          <w:tab w:val="left" w:pos="567"/>
        </w:tabs>
        <w:jc w:val="both"/>
        <w:rPr>
          <w:sz w:val="22"/>
          <w:szCs w:val="22"/>
          <w:lang w:val="en-US"/>
        </w:rPr>
      </w:pPr>
    </w:p>
    <w:p w14:paraId="527EE956" w14:textId="77777777" w:rsidR="00F14FB1" w:rsidRPr="006B193F" w:rsidRDefault="00F14FB1" w:rsidP="00F14FB1">
      <w:pPr>
        <w:pStyle w:val="Header"/>
        <w:tabs>
          <w:tab w:val="clear" w:pos="4153"/>
          <w:tab w:val="clear" w:pos="8306"/>
          <w:tab w:val="left" w:pos="567"/>
        </w:tabs>
        <w:jc w:val="both"/>
        <w:rPr>
          <w:sz w:val="22"/>
          <w:szCs w:val="22"/>
          <w:lang w:val="en-US"/>
        </w:rPr>
      </w:pPr>
    </w:p>
    <w:p w14:paraId="71643354" w14:textId="77777777" w:rsidR="004865B8" w:rsidRPr="006B193F" w:rsidRDefault="004865B8" w:rsidP="00F14FB1">
      <w:pPr>
        <w:pStyle w:val="Header"/>
        <w:tabs>
          <w:tab w:val="clear" w:pos="4153"/>
          <w:tab w:val="clear" w:pos="8306"/>
          <w:tab w:val="left" w:pos="567"/>
        </w:tabs>
        <w:jc w:val="both"/>
        <w:rPr>
          <w:sz w:val="22"/>
          <w:szCs w:val="22"/>
          <w:lang w:val="en-US"/>
        </w:rPr>
      </w:pPr>
    </w:p>
    <w:p w14:paraId="4D83D398" w14:textId="77777777" w:rsidR="004865B8" w:rsidRPr="006B193F" w:rsidRDefault="004865B8" w:rsidP="00F14FB1">
      <w:pPr>
        <w:pStyle w:val="Header"/>
        <w:tabs>
          <w:tab w:val="clear" w:pos="4153"/>
          <w:tab w:val="clear" w:pos="8306"/>
          <w:tab w:val="left" w:pos="567"/>
        </w:tabs>
        <w:jc w:val="both"/>
        <w:rPr>
          <w:sz w:val="22"/>
          <w:szCs w:val="22"/>
          <w:lang w:val="en-US"/>
        </w:rPr>
      </w:pPr>
    </w:p>
    <w:p w14:paraId="5D64D6AA" w14:textId="77777777" w:rsidR="004865B8" w:rsidRPr="006B193F" w:rsidRDefault="004865B8" w:rsidP="00F14FB1">
      <w:pPr>
        <w:pStyle w:val="Header"/>
        <w:tabs>
          <w:tab w:val="clear" w:pos="4153"/>
          <w:tab w:val="clear" w:pos="8306"/>
          <w:tab w:val="left" w:pos="567"/>
        </w:tabs>
        <w:jc w:val="both"/>
        <w:rPr>
          <w:sz w:val="22"/>
          <w:szCs w:val="22"/>
          <w:lang w:val="en-US"/>
        </w:rPr>
      </w:pPr>
    </w:p>
    <w:p w14:paraId="183E4FC0" w14:textId="77777777" w:rsidR="004865B8" w:rsidRPr="006B193F" w:rsidRDefault="004865B8" w:rsidP="00F14FB1">
      <w:pPr>
        <w:pStyle w:val="Header"/>
        <w:tabs>
          <w:tab w:val="clear" w:pos="4153"/>
          <w:tab w:val="clear" w:pos="8306"/>
          <w:tab w:val="left" w:pos="567"/>
        </w:tabs>
        <w:jc w:val="both"/>
        <w:rPr>
          <w:sz w:val="22"/>
          <w:szCs w:val="22"/>
          <w:lang w:val="en-US"/>
        </w:rPr>
      </w:pPr>
    </w:p>
    <w:p w14:paraId="1AB7B19E" w14:textId="77777777" w:rsidR="004865B8" w:rsidRPr="006B193F" w:rsidRDefault="004865B8" w:rsidP="00F14FB1">
      <w:pPr>
        <w:pStyle w:val="Header"/>
        <w:tabs>
          <w:tab w:val="clear" w:pos="4153"/>
          <w:tab w:val="clear" w:pos="8306"/>
          <w:tab w:val="left" w:pos="567"/>
        </w:tabs>
        <w:jc w:val="both"/>
        <w:rPr>
          <w:sz w:val="22"/>
          <w:szCs w:val="22"/>
          <w:lang w:val="en-US"/>
        </w:rPr>
      </w:pPr>
    </w:p>
    <w:p w14:paraId="07620B65" w14:textId="77777777" w:rsidR="004865B8" w:rsidRPr="006B193F" w:rsidRDefault="004865B8" w:rsidP="00F14FB1">
      <w:pPr>
        <w:pStyle w:val="Header"/>
        <w:tabs>
          <w:tab w:val="clear" w:pos="4153"/>
          <w:tab w:val="clear" w:pos="8306"/>
          <w:tab w:val="left" w:pos="567"/>
        </w:tabs>
        <w:jc w:val="both"/>
        <w:rPr>
          <w:sz w:val="22"/>
          <w:szCs w:val="22"/>
          <w:lang w:val="en-US"/>
        </w:rPr>
      </w:pPr>
    </w:p>
    <w:p w14:paraId="7B25BC2C" w14:textId="77777777" w:rsidR="004865B8" w:rsidRPr="006B193F" w:rsidRDefault="004865B8" w:rsidP="00F14FB1">
      <w:pPr>
        <w:pStyle w:val="Header"/>
        <w:tabs>
          <w:tab w:val="clear" w:pos="4153"/>
          <w:tab w:val="clear" w:pos="8306"/>
          <w:tab w:val="left" w:pos="567"/>
        </w:tabs>
        <w:jc w:val="both"/>
        <w:rPr>
          <w:sz w:val="22"/>
          <w:szCs w:val="22"/>
          <w:lang w:val="en-US"/>
        </w:rPr>
      </w:pPr>
    </w:p>
    <w:p w14:paraId="270CDB31" w14:textId="77777777" w:rsidR="004865B8" w:rsidRPr="006B193F" w:rsidRDefault="004865B8" w:rsidP="00F14FB1">
      <w:pPr>
        <w:pStyle w:val="Header"/>
        <w:tabs>
          <w:tab w:val="clear" w:pos="4153"/>
          <w:tab w:val="clear" w:pos="8306"/>
          <w:tab w:val="left" w:pos="567"/>
        </w:tabs>
        <w:jc w:val="both"/>
        <w:rPr>
          <w:sz w:val="22"/>
          <w:szCs w:val="22"/>
          <w:lang w:val="en-US"/>
        </w:rPr>
      </w:pPr>
    </w:p>
    <w:p w14:paraId="69CA587D" w14:textId="77777777" w:rsidR="00F14FB1" w:rsidRPr="006B193F" w:rsidRDefault="00F14FB1" w:rsidP="00F14FB1">
      <w:pPr>
        <w:pStyle w:val="Header"/>
        <w:tabs>
          <w:tab w:val="clear" w:pos="4153"/>
          <w:tab w:val="clear" w:pos="8306"/>
          <w:tab w:val="left" w:pos="567"/>
        </w:tabs>
        <w:jc w:val="both"/>
        <w:rPr>
          <w:sz w:val="22"/>
          <w:szCs w:val="22"/>
          <w:lang w:val="en-US"/>
        </w:rPr>
      </w:pPr>
    </w:p>
    <w:p w14:paraId="71D65F03" w14:textId="77777777" w:rsidR="004865B8" w:rsidRPr="006B193F" w:rsidRDefault="004865B8" w:rsidP="004865B8">
      <w:pPr>
        <w:tabs>
          <w:tab w:val="left" w:pos="0"/>
        </w:tabs>
        <w:jc w:val="right"/>
      </w:pPr>
      <w:r w:rsidRPr="006B193F">
        <w:rPr>
          <w:b/>
          <w:highlight w:val="lightGray"/>
        </w:rPr>
        <w:t>AM4c</w:t>
      </w:r>
    </w:p>
    <w:p w14:paraId="4807F0F9" w14:textId="77777777" w:rsidR="004865B8" w:rsidRPr="006B193F" w:rsidRDefault="004865B8" w:rsidP="004865B8">
      <w:pPr>
        <w:tabs>
          <w:tab w:val="left" w:pos="0"/>
        </w:tabs>
        <w:jc w:val="center"/>
        <w:rPr>
          <w:b/>
        </w:rPr>
      </w:pPr>
      <w:r w:rsidRPr="006B193F">
        <w:rPr>
          <w:b/>
        </w:rPr>
        <w:t>CONSENT TO ADMINISTER</w:t>
      </w:r>
    </w:p>
    <w:p w14:paraId="73B45619" w14:textId="77777777" w:rsidR="004865B8" w:rsidRPr="006B193F" w:rsidRDefault="004865B8" w:rsidP="004865B8">
      <w:pPr>
        <w:tabs>
          <w:tab w:val="left" w:pos="0"/>
        </w:tabs>
        <w:jc w:val="center"/>
        <w:rPr>
          <w:b/>
        </w:rPr>
      </w:pPr>
      <w:r w:rsidRPr="006B193F">
        <w:rPr>
          <w:b/>
        </w:rPr>
        <w:t>MEDICAL/EMERGENCY PROCEDURE</w:t>
      </w:r>
    </w:p>
    <w:p w14:paraId="6857EE85" w14:textId="77777777" w:rsidR="004865B8" w:rsidRPr="006B193F" w:rsidRDefault="004865B8" w:rsidP="004865B8">
      <w:pPr>
        <w:tabs>
          <w:tab w:val="left" w:pos="0"/>
        </w:tabs>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68"/>
      </w:tblGrid>
      <w:tr w:rsidR="004865B8" w:rsidRPr="006B193F" w14:paraId="1269DC25" w14:textId="77777777" w:rsidTr="00A37403">
        <w:trPr>
          <w:cantSplit/>
        </w:trPr>
        <w:tc>
          <w:tcPr>
            <w:tcW w:w="9568" w:type="dxa"/>
          </w:tcPr>
          <w:p w14:paraId="106664D2" w14:textId="77777777" w:rsidR="004865B8" w:rsidRPr="006B193F" w:rsidRDefault="004865B8" w:rsidP="00A37403">
            <w:pPr>
              <w:tabs>
                <w:tab w:val="left" w:pos="0"/>
              </w:tabs>
              <w:rPr>
                <w:sz w:val="22"/>
                <w:szCs w:val="22"/>
              </w:rPr>
            </w:pPr>
          </w:p>
          <w:p w14:paraId="43369379" w14:textId="77777777" w:rsidR="004865B8" w:rsidRPr="006B193F" w:rsidRDefault="004865B8" w:rsidP="00A37403">
            <w:pPr>
              <w:tabs>
                <w:tab w:val="left" w:pos="0"/>
              </w:tabs>
              <w:rPr>
                <w:b/>
                <w:sz w:val="22"/>
                <w:szCs w:val="22"/>
              </w:rPr>
            </w:pPr>
            <w:r w:rsidRPr="006B193F">
              <w:rPr>
                <w:b/>
                <w:sz w:val="22"/>
                <w:szCs w:val="22"/>
              </w:rPr>
              <w:t>PARENT/CARER’S DECLARATION</w:t>
            </w:r>
          </w:p>
          <w:p w14:paraId="1FC451DD" w14:textId="77777777" w:rsidR="004865B8" w:rsidRPr="006B193F" w:rsidRDefault="004865B8" w:rsidP="00A37403">
            <w:pPr>
              <w:tabs>
                <w:tab w:val="left" w:pos="0"/>
              </w:tabs>
              <w:rPr>
                <w:sz w:val="22"/>
                <w:szCs w:val="22"/>
              </w:rPr>
            </w:pPr>
          </w:p>
          <w:p w14:paraId="49855B02" w14:textId="77777777" w:rsidR="004865B8" w:rsidRPr="006B193F" w:rsidRDefault="004865B8" w:rsidP="00A37403">
            <w:pPr>
              <w:tabs>
                <w:tab w:val="left" w:pos="0"/>
              </w:tabs>
              <w:rPr>
                <w:sz w:val="22"/>
                <w:szCs w:val="22"/>
              </w:rPr>
            </w:pPr>
            <w:r w:rsidRPr="006B193F">
              <w:rPr>
                <w:sz w:val="22"/>
                <w:szCs w:val="22"/>
              </w:rPr>
              <w:t>I consent to my child receiving the medical procedure detailed in their Individual Care Plan by the individuals what have been training and are detailed on form AM3.  I will notify the school immediately of any change in circumstances/regime.</w:t>
            </w:r>
          </w:p>
          <w:p w14:paraId="1C013FC2" w14:textId="77777777" w:rsidR="004865B8" w:rsidRPr="006B193F" w:rsidRDefault="004865B8" w:rsidP="00A37403">
            <w:pPr>
              <w:tabs>
                <w:tab w:val="left" w:pos="0"/>
              </w:tabs>
              <w:rPr>
                <w:sz w:val="22"/>
                <w:szCs w:val="22"/>
              </w:rPr>
            </w:pPr>
          </w:p>
          <w:p w14:paraId="76F7BBC2" w14:textId="7A8E3C96" w:rsidR="004865B8" w:rsidRPr="006B193F" w:rsidRDefault="004865B8" w:rsidP="00A37403">
            <w:pPr>
              <w:tabs>
                <w:tab w:val="left" w:pos="0"/>
              </w:tabs>
              <w:rPr>
                <w:sz w:val="22"/>
                <w:szCs w:val="22"/>
              </w:rPr>
            </w:pPr>
            <w:r w:rsidRPr="006B193F">
              <w:rPr>
                <w:sz w:val="22"/>
                <w:szCs w:val="22"/>
              </w:rPr>
              <w:t>I fully understand that unless the administering member(s) of staff negligently fail to administer the medical procedure in compliance with the approved training/instruction he/she has received, or any subsequent training/instruction he/she has received, the Academy Trust, the Governing Body of the School and the staff cannot accept any responsibility for any adverse reaction or medical complication my child might suffer as a consequence of receiving this medical procedure, which I have requested them to undertake on my behalf.</w:t>
            </w:r>
          </w:p>
          <w:p w14:paraId="18EAE9DB" w14:textId="77777777" w:rsidR="004865B8" w:rsidRPr="006B193F" w:rsidRDefault="004865B8" w:rsidP="00A37403">
            <w:pPr>
              <w:tabs>
                <w:tab w:val="left" w:pos="0"/>
              </w:tabs>
              <w:rPr>
                <w:sz w:val="22"/>
                <w:szCs w:val="22"/>
              </w:rPr>
            </w:pPr>
          </w:p>
          <w:p w14:paraId="071A2B16" w14:textId="77777777" w:rsidR="004865B8" w:rsidRPr="006B193F" w:rsidRDefault="004865B8" w:rsidP="00A37403">
            <w:pPr>
              <w:tabs>
                <w:tab w:val="left" w:pos="0"/>
              </w:tabs>
              <w:rPr>
                <w:sz w:val="22"/>
                <w:szCs w:val="22"/>
              </w:rPr>
            </w:pPr>
          </w:p>
          <w:p w14:paraId="11F3AB22" w14:textId="77777777" w:rsidR="004865B8" w:rsidRPr="006B193F" w:rsidRDefault="004865B8" w:rsidP="00A37403">
            <w:pPr>
              <w:tabs>
                <w:tab w:val="left" w:pos="0"/>
              </w:tabs>
              <w:rPr>
                <w:sz w:val="22"/>
                <w:szCs w:val="22"/>
              </w:rPr>
            </w:pPr>
            <w:r w:rsidRPr="006B193F">
              <w:rPr>
                <w:noProof/>
              </w:rPr>
              <mc:AlternateContent>
                <mc:Choice Requires="wps">
                  <w:drawing>
                    <wp:anchor distT="0" distB="0" distL="114300" distR="114300" simplePos="0" relativeHeight="251663360" behindDoc="0" locked="0" layoutInCell="1" allowOverlap="1" wp14:anchorId="0DB812F7" wp14:editId="69BC5104">
                      <wp:simplePos x="0" y="0"/>
                      <wp:positionH relativeFrom="column">
                        <wp:posOffset>537845</wp:posOffset>
                      </wp:positionH>
                      <wp:positionV relativeFrom="paragraph">
                        <wp:posOffset>136525</wp:posOffset>
                      </wp:positionV>
                      <wp:extent cx="3629025" cy="0"/>
                      <wp:effectExtent l="10160" t="11430" r="8890" b="762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D6355" id="Line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5pt,10.75pt" to="328.1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"/>
                  </w:pict>
                </mc:Fallback>
              </mc:AlternateContent>
            </w:r>
            <w:r w:rsidRPr="006B193F">
              <w:rPr>
                <w:sz w:val="22"/>
                <w:szCs w:val="22"/>
              </w:rPr>
              <w:t xml:space="preserve">Signed:  </w:t>
            </w:r>
          </w:p>
          <w:p w14:paraId="4BF8FD69" w14:textId="77777777" w:rsidR="004865B8" w:rsidRPr="006B193F" w:rsidRDefault="004865B8" w:rsidP="00A37403">
            <w:pPr>
              <w:tabs>
                <w:tab w:val="left" w:pos="0"/>
              </w:tabs>
              <w:rPr>
                <w:sz w:val="22"/>
                <w:szCs w:val="22"/>
              </w:rPr>
            </w:pPr>
          </w:p>
          <w:p w14:paraId="2A1E789E" w14:textId="77777777" w:rsidR="004865B8" w:rsidRPr="006B193F" w:rsidRDefault="004865B8" w:rsidP="00A37403">
            <w:pPr>
              <w:tabs>
                <w:tab w:val="left" w:pos="0"/>
              </w:tabs>
              <w:rPr>
                <w:sz w:val="22"/>
                <w:szCs w:val="22"/>
              </w:rPr>
            </w:pPr>
            <w:r w:rsidRPr="006B193F">
              <w:rPr>
                <w:noProof/>
              </w:rPr>
              <mc:AlternateContent>
                <mc:Choice Requires="wps">
                  <w:drawing>
                    <wp:anchor distT="0" distB="0" distL="114300" distR="114300" simplePos="0" relativeHeight="251664384" behindDoc="0" locked="0" layoutInCell="1" allowOverlap="1" wp14:anchorId="787CE4A3" wp14:editId="6A5C276A">
                      <wp:simplePos x="0" y="0"/>
                      <wp:positionH relativeFrom="column">
                        <wp:posOffset>1366520</wp:posOffset>
                      </wp:positionH>
                      <wp:positionV relativeFrom="paragraph">
                        <wp:posOffset>129540</wp:posOffset>
                      </wp:positionV>
                      <wp:extent cx="2819400" cy="0"/>
                      <wp:effectExtent l="10160" t="11430" r="8890" b="762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35123"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6pt,10.2pt" to="329.6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"/>
                  </w:pict>
                </mc:Fallback>
              </mc:AlternateContent>
            </w:r>
            <w:r w:rsidRPr="006B193F">
              <w:rPr>
                <w:sz w:val="22"/>
                <w:szCs w:val="22"/>
              </w:rPr>
              <w:t xml:space="preserve">Relationship to child:  </w:t>
            </w:r>
          </w:p>
          <w:p w14:paraId="6E060635" w14:textId="77777777" w:rsidR="004865B8" w:rsidRPr="006B193F" w:rsidRDefault="004865B8" w:rsidP="00A37403">
            <w:pPr>
              <w:tabs>
                <w:tab w:val="left" w:pos="0"/>
              </w:tabs>
              <w:rPr>
                <w:sz w:val="22"/>
                <w:szCs w:val="22"/>
              </w:rPr>
            </w:pPr>
          </w:p>
          <w:p w14:paraId="78292406" w14:textId="77777777" w:rsidR="004865B8" w:rsidRPr="006B193F" w:rsidRDefault="004865B8" w:rsidP="00A37403">
            <w:pPr>
              <w:tabs>
                <w:tab w:val="left" w:pos="0"/>
              </w:tabs>
              <w:rPr>
                <w:sz w:val="22"/>
                <w:szCs w:val="22"/>
              </w:rPr>
            </w:pPr>
            <w:r w:rsidRPr="006B193F">
              <w:rPr>
                <w:noProof/>
              </w:rPr>
              <mc:AlternateContent>
                <mc:Choice Requires="wps">
                  <w:drawing>
                    <wp:anchor distT="0" distB="0" distL="114300" distR="114300" simplePos="0" relativeHeight="251665408" behindDoc="0" locked="0" layoutInCell="1" allowOverlap="1" wp14:anchorId="6C61046B" wp14:editId="60F360D3">
                      <wp:simplePos x="0" y="0"/>
                      <wp:positionH relativeFrom="column">
                        <wp:posOffset>404495</wp:posOffset>
                      </wp:positionH>
                      <wp:positionV relativeFrom="paragraph">
                        <wp:posOffset>142240</wp:posOffset>
                      </wp:positionV>
                      <wp:extent cx="3790950" cy="0"/>
                      <wp:effectExtent l="10160" t="11430" r="8890" b="762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57E3D" id="Line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5pt,11.2pt" to="330.3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"/>
                  </w:pict>
                </mc:Fallback>
              </mc:AlternateContent>
            </w:r>
            <w:r w:rsidRPr="006B193F">
              <w:rPr>
                <w:sz w:val="22"/>
                <w:szCs w:val="22"/>
              </w:rPr>
              <w:t xml:space="preserve">Date:  </w:t>
            </w:r>
          </w:p>
          <w:p w14:paraId="5D57F549" w14:textId="77777777" w:rsidR="004865B8" w:rsidRPr="006B193F" w:rsidRDefault="004865B8" w:rsidP="00A37403">
            <w:pPr>
              <w:tabs>
                <w:tab w:val="left" w:pos="0"/>
              </w:tabs>
              <w:rPr>
                <w:sz w:val="22"/>
                <w:szCs w:val="22"/>
              </w:rPr>
            </w:pPr>
          </w:p>
        </w:tc>
      </w:tr>
    </w:tbl>
    <w:p w14:paraId="022F3D21" w14:textId="77777777" w:rsidR="004865B8" w:rsidRPr="006B193F" w:rsidRDefault="004865B8" w:rsidP="004865B8">
      <w:pPr>
        <w:tabs>
          <w:tab w:val="left" w:pos="0"/>
        </w:tabs>
        <w:rPr>
          <w:sz w:val="22"/>
          <w:szCs w:val="22"/>
        </w:rPr>
      </w:pPr>
    </w:p>
    <w:tbl>
      <w:tblPr>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66"/>
      </w:tblGrid>
      <w:tr w:rsidR="006B193F" w:rsidRPr="006B193F" w14:paraId="28B841D2" w14:textId="77777777" w:rsidTr="00A37403">
        <w:trPr>
          <w:trHeight w:val="616"/>
        </w:trPr>
        <w:tc>
          <w:tcPr>
            <w:tcW w:w="9566" w:type="dxa"/>
            <w:tcBorders>
              <w:bottom w:val="nil"/>
            </w:tcBorders>
            <w:vAlign w:val="bottom"/>
          </w:tcPr>
          <w:p w14:paraId="6948CB9D" w14:textId="77777777" w:rsidR="004865B8" w:rsidRPr="006B193F" w:rsidRDefault="004865B8" w:rsidP="00A37403">
            <w:pPr>
              <w:tabs>
                <w:tab w:val="left" w:pos="0"/>
              </w:tabs>
              <w:rPr>
                <w:b/>
                <w:sz w:val="22"/>
                <w:szCs w:val="22"/>
              </w:rPr>
            </w:pPr>
            <w:r w:rsidRPr="006B193F">
              <w:rPr>
                <w:b/>
                <w:sz w:val="22"/>
                <w:szCs w:val="22"/>
              </w:rPr>
              <w:t>HEADTEACHER DECLARATION</w:t>
            </w:r>
          </w:p>
        </w:tc>
      </w:tr>
      <w:tr w:rsidR="006B193F" w:rsidRPr="006B193F" w14:paraId="0E9ABCFB" w14:textId="77777777" w:rsidTr="00A37403">
        <w:trPr>
          <w:cantSplit/>
        </w:trPr>
        <w:tc>
          <w:tcPr>
            <w:tcW w:w="9566" w:type="dxa"/>
            <w:tcBorders>
              <w:top w:val="nil"/>
              <w:bottom w:val="nil"/>
            </w:tcBorders>
          </w:tcPr>
          <w:p w14:paraId="3FC1E277" w14:textId="77777777" w:rsidR="004865B8" w:rsidRPr="006B193F" w:rsidRDefault="004865B8" w:rsidP="00A37403">
            <w:pPr>
              <w:tabs>
                <w:tab w:val="left" w:pos="0"/>
              </w:tabs>
              <w:rPr>
                <w:sz w:val="22"/>
                <w:szCs w:val="22"/>
              </w:rPr>
            </w:pPr>
          </w:p>
          <w:p w14:paraId="0C19CC85" w14:textId="77777777" w:rsidR="004865B8" w:rsidRPr="006B193F" w:rsidRDefault="004865B8" w:rsidP="00A37403">
            <w:pPr>
              <w:tabs>
                <w:tab w:val="left" w:pos="0"/>
              </w:tabs>
              <w:rPr>
                <w:sz w:val="22"/>
                <w:szCs w:val="22"/>
              </w:rPr>
            </w:pPr>
            <w:r w:rsidRPr="006B193F">
              <w:rPr>
                <w:sz w:val="22"/>
                <w:szCs w:val="22"/>
              </w:rPr>
              <w:t>I confirm the Chairperson of the Governing Body will be informed of the above details.</w:t>
            </w:r>
          </w:p>
          <w:p w14:paraId="54C7C343" w14:textId="77777777" w:rsidR="004865B8" w:rsidRPr="006B193F" w:rsidRDefault="004865B8" w:rsidP="00A37403">
            <w:pPr>
              <w:tabs>
                <w:tab w:val="left" w:pos="0"/>
              </w:tabs>
              <w:rPr>
                <w:sz w:val="22"/>
                <w:szCs w:val="22"/>
              </w:rPr>
            </w:pPr>
          </w:p>
        </w:tc>
      </w:tr>
      <w:tr w:rsidR="006B193F" w:rsidRPr="006B193F" w14:paraId="39CAD21C" w14:textId="77777777" w:rsidTr="00A37403">
        <w:trPr>
          <w:cantSplit/>
        </w:trPr>
        <w:tc>
          <w:tcPr>
            <w:tcW w:w="9566" w:type="dxa"/>
            <w:tcBorders>
              <w:top w:val="nil"/>
              <w:bottom w:val="nil"/>
            </w:tcBorders>
          </w:tcPr>
          <w:p w14:paraId="6150A247" w14:textId="77777777" w:rsidR="004865B8" w:rsidRPr="006B193F" w:rsidRDefault="004865B8" w:rsidP="00A37403">
            <w:pPr>
              <w:tabs>
                <w:tab w:val="left" w:pos="0"/>
              </w:tabs>
              <w:rPr>
                <w:sz w:val="22"/>
                <w:szCs w:val="22"/>
              </w:rPr>
            </w:pPr>
          </w:p>
          <w:p w14:paraId="6D6E675D" w14:textId="77777777" w:rsidR="004865B8" w:rsidRPr="006B193F" w:rsidRDefault="004865B8" w:rsidP="00A37403">
            <w:pPr>
              <w:tabs>
                <w:tab w:val="left" w:pos="0"/>
              </w:tabs>
              <w:rPr>
                <w:sz w:val="22"/>
                <w:szCs w:val="22"/>
              </w:rPr>
            </w:pPr>
            <w:r w:rsidRPr="006B193F">
              <w:rPr>
                <w:noProof/>
              </w:rPr>
              <mc:AlternateContent>
                <mc:Choice Requires="wps">
                  <w:drawing>
                    <wp:anchor distT="0" distB="0" distL="114300" distR="114300" simplePos="0" relativeHeight="251666432" behindDoc="0" locked="0" layoutInCell="1" allowOverlap="1" wp14:anchorId="73D6647A" wp14:editId="02D996C2">
                      <wp:simplePos x="0" y="0"/>
                      <wp:positionH relativeFrom="column">
                        <wp:posOffset>547370</wp:posOffset>
                      </wp:positionH>
                      <wp:positionV relativeFrom="paragraph">
                        <wp:posOffset>127000</wp:posOffset>
                      </wp:positionV>
                      <wp:extent cx="3695700" cy="0"/>
                      <wp:effectExtent l="10160" t="10160" r="8890" b="889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8AA8C" id="Line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pt,10pt" to="334.1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XPJsAEAAEgDAAAOAAAAZHJzL2Uyb0RvYy54bWysU8Fu2zAMvQ/YPwi6L3YypFu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"/>
                  </w:pict>
                </mc:Fallback>
              </mc:AlternateContent>
            </w:r>
            <w:r w:rsidRPr="006B193F">
              <w:rPr>
                <w:sz w:val="22"/>
                <w:szCs w:val="22"/>
              </w:rPr>
              <w:t xml:space="preserve">Signed:  </w:t>
            </w:r>
          </w:p>
          <w:p w14:paraId="3F80585E" w14:textId="77777777" w:rsidR="004865B8" w:rsidRPr="006B193F" w:rsidRDefault="004865B8" w:rsidP="00A37403">
            <w:pPr>
              <w:tabs>
                <w:tab w:val="left" w:pos="0"/>
              </w:tabs>
              <w:rPr>
                <w:sz w:val="22"/>
                <w:szCs w:val="22"/>
              </w:rPr>
            </w:pPr>
          </w:p>
        </w:tc>
      </w:tr>
      <w:tr w:rsidR="006B193F" w:rsidRPr="006B193F" w14:paraId="41DCB372" w14:textId="77777777" w:rsidTr="00A37403">
        <w:trPr>
          <w:cantSplit/>
        </w:trPr>
        <w:tc>
          <w:tcPr>
            <w:tcW w:w="9566" w:type="dxa"/>
            <w:tcBorders>
              <w:top w:val="nil"/>
              <w:bottom w:val="nil"/>
            </w:tcBorders>
          </w:tcPr>
          <w:p w14:paraId="34EB4C59" w14:textId="77777777" w:rsidR="004865B8" w:rsidRPr="006B193F" w:rsidRDefault="004865B8" w:rsidP="00A37403">
            <w:pPr>
              <w:tabs>
                <w:tab w:val="left" w:pos="0"/>
              </w:tabs>
              <w:rPr>
                <w:sz w:val="22"/>
                <w:szCs w:val="22"/>
              </w:rPr>
            </w:pPr>
            <w:r w:rsidRPr="006B193F">
              <w:rPr>
                <w:sz w:val="22"/>
                <w:szCs w:val="22"/>
              </w:rPr>
              <w:t xml:space="preserve">                                                     (Headteacher)</w:t>
            </w:r>
          </w:p>
        </w:tc>
      </w:tr>
      <w:tr w:rsidR="006B193F" w:rsidRPr="006B193F" w14:paraId="18FCD781" w14:textId="77777777" w:rsidTr="00A37403">
        <w:trPr>
          <w:cantSplit/>
        </w:trPr>
        <w:tc>
          <w:tcPr>
            <w:tcW w:w="9566" w:type="dxa"/>
            <w:tcBorders>
              <w:top w:val="nil"/>
              <w:bottom w:val="nil"/>
            </w:tcBorders>
          </w:tcPr>
          <w:p w14:paraId="4ADCF055" w14:textId="77777777" w:rsidR="004865B8" w:rsidRPr="006B193F" w:rsidRDefault="004865B8" w:rsidP="00A37403">
            <w:pPr>
              <w:tabs>
                <w:tab w:val="left" w:pos="0"/>
              </w:tabs>
              <w:rPr>
                <w:sz w:val="22"/>
                <w:szCs w:val="22"/>
              </w:rPr>
            </w:pPr>
          </w:p>
        </w:tc>
      </w:tr>
      <w:tr w:rsidR="004865B8" w:rsidRPr="006B193F" w14:paraId="1ACB0A9E" w14:textId="77777777" w:rsidTr="00A37403">
        <w:trPr>
          <w:cantSplit/>
        </w:trPr>
        <w:tc>
          <w:tcPr>
            <w:tcW w:w="9566" w:type="dxa"/>
            <w:tcBorders>
              <w:top w:val="nil"/>
            </w:tcBorders>
          </w:tcPr>
          <w:p w14:paraId="36E4358C" w14:textId="77777777" w:rsidR="004865B8" w:rsidRPr="006B193F" w:rsidRDefault="004865B8" w:rsidP="00A37403">
            <w:pPr>
              <w:tabs>
                <w:tab w:val="left" w:pos="0"/>
              </w:tabs>
              <w:rPr>
                <w:sz w:val="22"/>
                <w:szCs w:val="22"/>
              </w:rPr>
            </w:pPr>
            <w:r w:rsidRPr="006B193F">
              <w:rPr>
                <w:noProof/>
              </w:rPr>
              <mc:AlternateContent>
                <mc:Choice Requires="wps">
                  <w:drawing>
                    <wp:anchor distT="0" distB="0" distL="114300" distR="114300" simplePos="0" relativeHeight="251667456" behindDoc="0" locked="0" layoutInCell="1" allowOverlap="1" wp14:anchorId="70793C75" wp14:editId="7611463F">
                      <wp:simplePos x="0" y="0"/>
                      <wp:positionH relativeFrom="column">
                        <wp:posOffset>414020</wp:posOffset>
                      </wp:positionH>
                      <wp:positionV relativeFrom="paragraph">
                        <wp:posOffset>121285</wp:posOffset>
                      </wp:positionV>
                      <wp:extent cx="3819525" cy="0"/>
                      <wp:effectExtent l="10160" t="8890" r="8890" b="1016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08CA3" id="Line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pt,9.55pt" to="333.3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"/>
                  </w:pict>
                </mc:Fallback>
              </mc:AlternateContent>
            </w:r>
            <w:r w:rsidRPr="006B193F">
              <w:rPr>
                <w:sz w:val="22"/>
                <w:szCs w:val="22"/>
              </w:rPr>
              <w:t xml:space="preserve">Date:  </w:t>
            </w:r>
          </w:p>
          <w:p w14:paraId="6BE712D9" w14:textId="77777777" w:rsidR="004865B8" w:rsidRPr="006B193F" w:rsidRDefault="004865B8" w:rsidP="00A37403">
            <w:pPr>
              <w:tabs>
                <w:tab w:val="left" w:pos="0"/>
              </w:tabs>
              <w:rPr>
                <w:sz w:val="22"/>
                <w:szCs w:val="22"/>
              </w:rPr>
            </w:pPr>
          </w:p>
        </w:tc>
      </w:tr>
    </w:tbl>
    <w:p w14:paraId="7A630591" w14:textId="77777777" w:rsidR="004865B8" w:rsidRPr="006B193F" w:rsidRDefault="004865B8" w:rsidP="004865B8">
      <w:pPr>
        <w:tabs>
          <w:tab w:val="left" w:pos="0"/>
        </w:tabs>
        <w:rPr>
          <w:sz w:val="22"/>
          <w:szCs w:val="22"/>
        </w:rPr>
      </w:pPr>
    </w:p>
    <w:p w14:paraId="43D99864" w14:textId="77777777" w:rsidR="004865B8" w:rsidRPr="006B193F" w:rsidRDefault="004865B8" w:rsidP="004865B8">
      <w:pPr>
        <w:tabs>
          <w:tab w:val="left" w:pos="0"/>
        </w:tabs>
        <w:jc w:val="right"/>
        <w:rPr>
          <w:b/>
          <w:bCs/>
        </w:rPr>
      </w:pPr>
      <w:r w:rsidRPr="006B193F">
        <w:rPr>
          <w:b/>
          <w:bCs/>
        </w:rPr>
        <w:tab/>
      </w:r>
      <w:r w:rsidRPr="006B193F">
        <w:rPr>
          <w:b/>
          <w:bCs/>
        </w:rPr>
        <w:tab/>
      </w:r>
    </w:p>
    <w:p w14:paraId="5DB5D8AC" w14:textId="77777777" w:rsidR="00D67784" w:rsidRPr="006B193F" w:rsidRDefault="00D67784" w:rsidP="00F14FB1">
      <w:pPr>
        <w:pStyle w:val="Heading2"/>
        <w:tabs>
          <w:tab w:val="left" w:pos="885"/>
          <w:tab w:val="right" w:pos="9071"/>
        </w:tabs>
        <w:jc w:val="right"/>
        <w:rPr>
          <w:highlight w:val="lightGray"/>
        </w:rPr>
      </w:pPr>
    </w:p>
    <w:p w14:paraId="31C686D1" w14:textId="77777777" w:rsidR="00D67784" w:rsidRPr="006B193F" w:rsidRDefault="00D67784" w:rsidP="00D67784">
      <w:pPr>
        <w:rPr>
          <w:highlight w:val="lightGray"/>
          <w:lang w:eastAsia="en-US"/>
        </w:rPr>
      </w:pPr>
    </w:p>
    <w:p w14:paraId="23C79B08" w14:textId="77777777" w:rsidR="00D67784" w:rsidRPr="006B193F" w:rsidRDefault="00D67784" w:rsidP="00D67784">
      <w:pPr>
        <w:rPr>
          <w:highlight w:val="lightGray"/>
          <w:lang w:eastAsia="en-US"/>
        </w:rPr>
      </w:pPr>
    </w:p>
    <w:p w14:paraId="1A3FD918" w14:textId="77777777" w:rsidR="00D67784" w:rsidRPr="006B193F" w:rsidRDefault="00D67784" w:rsidP="00D67784">
      <w:pPr>
        <w:rPr>
          <w:highlight w:val="lightGray"/>
          <w:lang w:eastAsia="en-US"/>
        </w:rPr>
      </w:pPr>
    </w:p>
    <w:p w14:paraId="03B214EA" w14:textId="77777777" w:rsidR="00D67784" w:rsidRPr="006B193F" w:rsidRDefault="00D67784" w:rsidP="00D67784">
      <w:pPr>
        <w:rPr>
          <w:highlight w:val="lightGray"/>
          <w:lang w:eastAsia="en-US"/>
        </w:rPr>
      </w:pPr>
    </w:p>
    <w:p w14:paraId="5ED0E716" w14:textId="77777777" w:rsidR="00D67784" w:rsidRPr="006B193F" w:rsidRDefault="00D67784" w:rsidP="00D67784">
      <w:pPr>
        <w:rPr>
          <w:highlight w:val="lightGray"/>
          <w:lang w:eastAsia="en-US"/>
        </w:rPr>
      </w:pPr>
    </w:p>
    <w:p w14:paraId="5ED5C1FC" w14:textId="77777777" w:rsidR="00D67784" w:rsidRPr="006B193F" w:rsidRDefault="00D67784" w:rsidP="00D67784">
      <w:pPr>
        <w:rPr>
          <w:highlight w:val="lightGray"/>
          <w:lang w:eastAsia="en-US"/>
        </w:rPr>
      </w:pPr>
    </w:p>
    <w:p w14:paraId="455D4B48" w14:textId="77777777" w:rsidR="00D67784" w:rsidRPr="006B193F" w:rsidRDefault="00D67784" w:rsidP="00D67784">
      <w:pPr>
        <w:rPr>
          <w:highlight w:val="lightGray"/>
          <w:lang w:eastAsia="en-US"/>
        </w:rPr>
      </w:pPr>
    </w:p>
    <w:p w14:paraId="40F8FE0B" w14:textId="77777777" w:rsidR="00D67784" w:rsidRPr="006B193F" w:rsidRDefault="00D67784" w:rsidP="00D67784">
      <w:pPr>
        <w:rPr>
          <w:highlight w:val="lightGray"/>
          <w:lang w:eastAsia="en-US"/>
        </w:rPr>
      </w:pPr>
    </w:p>
    <w:p w14:paraId="6C1D3945" w14:textId="77777777" w:rsidR="00D67784" w:rsidRPr="006B193F" w:rsidRDefault="00D67784" w:rsidP="00D67784">
      <w:pPr>
        <w:rPr>
          <w:highlight w:val="lightGray"/>
          <w:lang w:eastAsia="en-US"/>
        </w:rPr>
      </w:pPr>
    </w:p>
    <w:p w14:paraId="643AFEFD" w14:textId="77777777" w:rsidR="00D67784" w:rsidRPr="006B193F" w:rsidRDefault="00D67784" w:rsidP="00D67784">
      <w:pPr>
        <w:rPr>
          <w:highlight w:val="lightGray"/>
          <w:lang w:eastAsia="en-US"/>
        </w:rPr>
      </w:pPr>
    </w:p>
    <w:p w14:paraId="4BF5C7C9" w14:textId="77777777" w:rsidR="00D67784" w:rsidRPr="006B193F" w:rsidRDefault="00D67784" w:rsidP="00D67784">
      <w:pPr>
        <w:rPr>
          <w:highlight w:val="lightGray"/>
          <w:lang w:eastAsia="en-US"/>
        </w:rPr>
      </w:pPr>
    </w:p>
    <w:p w14:paraId="66E30493" w14:textId="61DFB1D3" w:rsidR="00F14FB1" w:rsidRPr="006B193F" w:rsidRDefault="00F14FB1" w:rsidP="00F14FB1">
      <w:pPr>
        <w:pStyle w:val="Heading2"/>
        <w:tabs>
          <w:tab w:val="left" w:pos="885"/>
          <w:tab w:val="right" w:pos="9071"/>
        </w:tabs>
        <w:jc w:val="right"/>
      </w:pPr>
      <w:r w:rsidRPr="006B193F">
        <w:rPr>
          <w:highlight w:val="lightGray"/>
        </w:rPr>
        <w:t>AM 5</w:t>
      </w:r>
    </w:p>
    <w:p w14:paraId="2E337889" w14:textId="77777777" w:rsidR="00F14FB1" w:rsidRPr="006B193F" w:rsidRDefault="00F14FB1" w:rsidP="00F14FB1">
      <w:pPr>
        <w:pStyle w:val="Heading2"/>
        <w:tabs>
          <w:tab w:val="left" w:pos="885"/>
          <w:tab w:val="right" w:pos="9071"/>
        </w:tabs>
        <w:jc w:val="right"/>
        <w:rPr>
          <w:sz w:val="22"/>
          <w:szCs w:val="22"/>
        </w:rPr>
      </w:pPr>
    </w:p>
    <w:p w14:paraId="07A3E049" w14:textId="41246936" w:rsidR="00F14FB1" w:rsidRPr="006B193F" w:rsidRDefault="00F14FB1" w:rsidP="00F14FB1">
      <w:pPr>
        <w:pStyle w:val="Heading2"/>
        <w:tabs>
          <w:tab w:val="left" w:pos="885"/>
          <w:tab w:val="right" w:pos="9071"/>
        </w:tabs>
        <w:rPr>
          <w:sz w:val="22"/>
          <w:szCs w:val="22"/>
        </w:rPr>
      </w:pPr>
      <w:r w:rsidRPr="006B193F">
        <w:rPr>
          <w:sz w:val="22"/>
          <w:szCs w:val="22"/>
        </w:rPr>
        <w:t>CONTACTING EMERGENCY SERVICES</w:t>
      </w:r>
    </w:p>
    <w:p w14:paraId="134B32AD" w14:textId="77777777" w:rsidR="00F14FB1" w:rsidRPr="006B193F" w:rsidRDefault="00F14FB1" w:rsidP="00F14FB1">
      <w:pPr>
        <w:rPr>
          <w:lang w:eastAsia="en-US"/>
        </w:rPr>
      </w:pPr>
    </w:p>
    <w:p w14:paraId="17E5F01F" w14:textId="77777777" w:rsidR="00F14FB1" w:rsidRPr="006B193F" w:rsidRDefault="00F14FB1" w:rsidP="00F14FB1">
      <w:pPr>
        <w:spacing w:line="288" w:lineRule="auto"/>
        <w:rPr>
          <w:b/>
          <w:sz w:val="22"/>
          <w:szCs w:val="22"/>
        </w:rPr>
      </w:pPr>
      <w:r w:rsidRPr="006B193F">
        <w:rPr>
          <w:b/>
          <w:sz w:val="22"/>
          <w:szCs w:val="22"/>
        </w:rPr>
        <w:t>Request an ambulance - dial 999, ask for an ambulance and be ready with the information below.</w:t>
      </w:r>
    </w:p>
    <w:p w14:paraId="31DC71BA" w14:textId="77777777" w:rsidR="00F14FB1" w:rsidRPr="006B193F" w:rsidRDefault="00F14FB1" w:rsidP="00F14FB1">
      <w:pPr>
        <w:spacing w:line="288" w:lineRule="auto"/>
        <w:rPr>
          <w:b/>
          <w:sz w:val="22"/>
          <w:szCs w:val="22"/>
        </w:rPr>
      </w:pPr>
    </w:p>
    <w:p w14:paraId="6B398F67" w14:textId="77777777" w:rsidR="00F14FB1" w:rsidRPr="006B193F" w:rsidRDefault="00F14FB1" w:rsidP="00F14FB1">
      <w:pPr>
        <w:spacing w:line="288" w:lineRule="auto"/>
        <w:rPr>
          <w:b/>
          <w:sz w:val="22"/>
          <w:szCs w:val="22"/>
        </w:rPr>
      </w:pPr>
      <w:r w:rsidRPr="006B193F">
        <w:rPr>
          <w:b/>
          <w:sz w:val="22"/>
          <w:szCs w:val="22"/>
        </w:rPr>
        <w:t>Speak clearly and slowly and be ready to repeat information if asked.</w:t>
      </w:r>
    </w:p>
    <w:p w14:paraId="1A3F60D3" w14:textId="77777777" w:rsidR="00F14FB1" w:rsidRPr="006B193F" w:rsidRDefault="00F14FB1" w:rsidP="00F14FB1">
      <w:pPr>
        <w:spacing w:line="288" w:lineRule="auto"/>
        <w:rPr>
          <w:sz w:val="22"/>
          <w:szCs w:val="22"/>
        </w:rPr>
      </w:pPr>
    </w:p>
    <w:p w14:paraId="0C72429E" w14:textId="6DB8F8F9" w:rsidR="00F14FB1" w:rsidRPr="006B193F" w:rsidRDefault="00F14FB1" w:rsidP="00640E13">
      <w:pPr>
        <w:numPr>
          <w:ilvl w:val="0"/>
          <w:numId w:val="20"/>
        </w:numPr>
        <w:spacing w:line="288" w:lineRule="auto"/>
        <w:rPr>
          <w:sz w:val="22"/>
          <w:szCs w:val="22"/>
        </w:rPr>
      </w:pPr>
      <w:r w:rsidRPr="006B193F">
        <w:rPr>
          <w:sz w:val="22"/>
          <w:szCs w:val="22"/>
        </w:rPr>
        <w:t xml:space="preserve">Your telephone number </w:t>
      </w:r>
    </w:p>
    <w:p w14:paraId="16725136" w14:textId="2F108AA1" w:rsidR="00F14FB1" w:rsidRPr="006B193F" w:rsidRDefault="00F14FB1" w:rsidP="00640E13">
      <w:pPr>
        <w:numPr>
          <w:ilvl w:val="0"/>
          <w:numId w:val="20"/>
        </w:numPr>
        <w:spacing w:line="288" w:lineRule="auto"/>
        <w:rPr>
          <w:sz w:val="22"/>
          <w:szCs w:val="22"/>
        </w:rPr>
      </w:pPr>
      <w:r w:rsidRPr="006B193F">
        <w:rPr>
          <w:sz w:val="22"/>
          <w:szCs w:val="22"/>
        </w:rPr>
        <w:t>Your name</w:t>
      </w:r>
    </w:p>
    <w:p w14:paraId="3AA245BB" w14:textId="60D9543D" w:rsidR="00F14FB1" w:rsidRPr="006B193F" w:rsidRDefault="00F14FB1" w:rsidP="00640E13">
      <w:pPr>
        <w:numPr>
          <w:ilvl w:val="0"/>
          <w:numId w:val="20"/>
        </w:numPr>
        <w:spacing w:line="288" w:lineRule="auto"/>
        <w:rPr>
          <w:sz w:val="22"/>
          <w:szCs w:val="22"/>
        </w:rPr>
      </w:pPr>
      <w:r w:rsidRPr="006B193F">
        <w:rPr>
          <w:sz w:val="22"/>
          <w:szCs w:val="22"/>
        </w:rPr>
        <w:t>Your school and its location (setting address)</w:t>
      </w:r>
    </w:p>
    <w:p w14:paraId="7E59EADA" w14:textId="1260B4AA" w:rsidR="00F14FB1" w:rsidRPr="006B193F" w:rsidRDefault="00F14FB1" w:rsidP="00640E13">
      <w:pPr>
        <w:numPr>
          <w:ilvl w:val="0"/>
          <w:numId w:val="20"/>
        </w:numPr>
        <w:spacing w:line="288" w:lineRule="auto"/>
        <w:rPr>
          <w:sz w:val="22"/>
          <w:szCs w:val="22"/>
        </w:rPr>
      </w:pPr>
      <w:r w:rsidRPr="006B193F">
        <w:rPr>
          <w:sz w:val="22"/>
          <w:szCs w:val="22"/>
        </w:rPr>
        <w:t>State the postcode</w:t>
      </w:r>
    </w:p>
    <w:p w14:paraId="5A9397D1" w14:textId="42DDAC2C" w:rsidR="00F14FB1" w:rsidRPr="006B193F" w:rsidRDefault="00F14FB1" w:rsidP="00640E13">
      <w:pPr>
        <w:numPr>
          <w:ilvl w:val="0"/>
          <w:numId w:val="20"/>
        </w:numPr>
        <w:spacing w:line="288" w:lineRule="auto"/>
        <w:rPr>
          <w:sz w:val="22"/>
          <w:szCs w:val="22"/>
        </w:rPr>
      </w:pPr>
      <w:r w:rsidRPr="006B193F">
        <w:rPr>
          <w:sz w:val="22"/>
          <w:szCs w:val="22"/>
        </w:rPr>
        <w:t xml:space="preserve">Provide the exact location of the patient within the school setting </w:t>
      </w:r>
    </w:p>
    <w:p w14:paraId="6B34190C" w14:textId="52A56B52" w:rsidR="00F14FB1" w:rsidRPr="006B193F" w:rsidRDefault="00F14FB1" w:rsidP="00640E13">
      <w:pPr>
        <w:numPr>
          <w:ilvl w:val="0"/>
          <w:numId w:val="20"/>
        </w:numPr>
        <w:spacing w:line="288" w:lineRule="auto"/>
        <w:rPr>
          <w:sz w:val="22"/>
          <w:szCs w:val="22"/>
        </w:rPr>
      </w:pPr>
      <w:r w:rsidRPr="006B193F">
        <w:rPr>
          <w:sz w:val="22"/>
          <w:szCs w:val="22"/>
        </w:rPr>
        <w:t>Provide the name of the child and a brief description of their symptoms</w:t>
      </w:r>
    </w:p>
    <w:p w14:paraId="64BC8E76" w14:textId="2147E27B" w:rsidR="00F14FB1" w:rsidRPr="006B193F" w:rsidRDefault="00F14FB1" w:rsidP="00640E13">
      <w:pPr>
        <w:numPr>
          <w:ilvl w:val="0"/>
          <w:numId w:val="20"/>
        </w:numPr>
        <w:spacing w:line="288" w:lineRule="auto"/>
        <w:rPr>
          <w:sz w:val="22"/>
          <w:szCs w:val="22"/>
        </w:rPr>
      </w:pPr>
      <w:r w:rsidRPr="006B193F">
        <w:rPr>
          <w:sz w:val="22"/>
          <w:szCs w:val="22"/>
        </w:rPr>
        <w:t xml:space="preserve">Inform Ambulance Control of the best entrance to use and state that the crew will be   </w:t>
      </w:r>
    </w:p>
    <w:p w14:paraId="48B1BF52" w14:textId="079B1D37" w:rsidR="00F14FB1" w:rsidRPr="006B193F" w:rsidRDefault="00F14FB1" w:rsidP="00F14FB1">
      <w:pPr>
        <w:spacing w:line="288" w:lineRule="auto"/>
        <w:ind w:firstLine="720"/>
        <w:rPr>
          <w:sz w:val="22"/>
          <w:szCs w:val="22"/>
        </w:rPr>
      </w:pPr>
      <w:r w:rsidRPr="006B193F">
        <w:rPr>
          <w:sz w:val="22"/>
          <w:szCs w:val="22"/>
        </w:rPr>
        <w:t>met and taken to the patient</w:t>
      </w:r>
    </w:p>
    <w:p w14:paraId="66057E3C" w14:textId="66CCB626" w:rsidR="00F14FB1" w:rsidRPr="006B193F" w:rsidRDefault="00F14FB1" w:rsidP="00640E13">
      <w:pPr>
        <w:numPr>
          <w:ilvl w:val="0"/>
          <w:numId w:val="20"/>
        </w:numPr>
        <w:spacing w:line="288" w:lineRule="auto"/>
        <w:rPr>
          <w:sz w:val="22"/>
          <w:szCs w:val="22"/>
        </w:rPr>
      </w:pPr>
      <w:r w:rsidRPr="006B193F">
        <w:rPr>
          <w:sz w:val="22"/>
          <w:szCs w:val="22"/>
        </w:rPr>
        <w:t>Put a completed copy of this form by the phone</w:t>
      </w:r>
    </w:p>
    <w:p w14:paraId="2FD4F5C9" w14:textId="77777777" w:rsidR="00F14FB1" w:rsidRPr="006B193F" w:rsidRDefault="00F14FB1" w:rsidP="00F14FB1">
      <w:pPr>
        <w:rPr>
          <w:lang w:eastAsia="en-US"/>
        </w:rPr>
      </w:pPr>
    </w:p>
    <w:p w14:paraId="35A940AA" w14:textId="77777777" w:rsidR="004865B8" w:rsidRPr="006B193F" w:rsidRDefault="004865B8" w:rsidP="004865B8">
      <w:pPr>
        <w:autoSpaceDE w:val="0"/>
        <w:autoSpaceDN w:val="0"/>
        <w:adjustRightInd w:val="0"/>
        <w:ind w:left="426"/>
        <w:rPr>
          <w:b/>
          <w:bCs/>
          <w:sz w:val="22"/>
          <w:szCs w:val="22"/>
        </w:rPr>
      </w:pPr>
    </w:p>
    <w:p w14:paraId="7F70E71C" w14:textId="77777777" w:rsidR="004865B8" w:rsidRPr="006B193F" w:rsidRDefault="004865B8" w:rsidP="004865B8">
      <w:pPr>
        <w:autoSpaceDE w:val="0"/>
        <w:autoSpaceDN w:val="0"/>
        <w:adjustRightInd w:val="0"/>
        <w:ind w:left="426"/>
        <w:rPr>
          <w:b/>
          <w:bCs/>
          <w:sz w:val="22"/>
          <w:szCs w:val="22"/>
        </w:rPr>
      </w:pPr>
    </w:p>
    <w:p w14:paraId="40CB9F7D" w14:textId="77777777" w:rsidR="004865B8" w:rsidRPr="006B193F" w:rsidRDefault="004865B8" w:rsidP="004865B8">
      <w:pPr>
        <w:autoSpaceDE w:val="0"/>
        <w:autoSpaceDN w:val="0"/>
        <w:adjustRightInd w:val="0"/>
        <w:ind w:left="426"/>
        <w:rPr>
          <w:b/>
          <w:bCs/>
          <w:sz w:val="22"/>
          <w:szCs w:val="22"/>
        </w:rPr>
      </w:pPr>
    </w:p>
    <w:p w14:paraId="78A31B6E" w14:textId="77777777" w:rsidR="004865B8" w:rsidRPr="006B193F" w:rsidRDefault="004865B8" w:rsidP="004865B8">
      <w:pPr>
        <w:autoSpaceDE w:val="0"/>
        <w:autoSpaceDN w:val="0"/>
        <w:adjustRightInd w:val="0"/>
        <w:ind w:left="426"/>
        <w:rPr>
          <w:b/>
          <w:bCs/>
          <w:sz w:val="22"/>
          <w:szCs w:val="22"/>
        </w:rPr>
      </w:pPr>
    </w:p>
    <w:p w14:paraId="1D3EBB49" w14:textId="77777777" w:rsidR="004865B8" w:rsidRPr="006B193F" w:rsidRDefault="004865B8" w:rsidP="004865B8">
      <w:pPr>
        <w:autoSpaceDE w:val="0"/>
        <w:autoSpaceDN w:val="0"/>
        <w:adjustRightInd w:val="0"/>
        <w:ind w:left="426"/>
        <w:rPr>
          <w:b/>
          <w:bCs/>
          <w:sz w:val="22"/>
          <w:szCs w:val="22"/>
        </w:rPr>
      </w:pPr>
    </w:p>
    <w:p w14:paraId="42E3146F" w14:textId="77777777" w:rsidR="004865B8" w:rsidRPr="006B193F" w:rsidRDefault="004865B8" w:rsidP="004865B8">
      <w:pPr>
        <w:autoSpaceDE w:val="0"/>
        <w:autoSpaceDN w:val="0"/>
        <w:adjustRightInd w:val="0"/>
        <w:ind w:left="426"/>
        <w:rPr>
          <w:b/>
          <w:bCs/>
          <w:sz w:val="22"/>
          <w:szCs w:val="22"/>
        </w:rPr>
      </w:pPr>
    </w:p>
    <w:p w14:paraId="6C3FB16B" w14:textId="77777777" w:rsidR="004865B8" w:rsidRPr="006B193F" w:rsidRDefault="004865B8" w:rsidP="004865B8">
      <w:pPr>
        <w:autoSpaceDE w:val="0"/>
        <w:autoSpaceDN w:val="0"/>
        <w:adjustRightInd w:val="0"/>
        <w:ind w:left="426"/>
        <w:rPr>
          <w:b/>
          <w:bCs/>
          <w:sz w:val="22"/>
          <w:szCs w:val="22"/>
        </w:rPr>
      </w:pPr>
    </w:p>
    <w:p w14:paraId="5356AE9E" w14:textId="77777777" w:rsidR="004865B8" w:rsidRPr="006B193F" w:rsidRDefault="004865B8" w:rsidP="004865B8">
      <w:pPr>
        <w:autoSpaceDE w:val="0"/>
        <w:autoSpaceDN w:val="0"/>
        <w:adjustRightInd w:val="0"/>
        <w:ind w:left="426"/>
        <w:rPr>
          <w:b/>
          <w:bCs/>
          <w:sz w:val="22"/>
          <w:szCs w:val="22"/>
        </w:rPr>
      </w:pPr>
    </w:p>
    <w:p w14:paraId="21E9CA58" w14:textId="77777777" w:rsidR="004865B8" w:rsidRPr="006B193F" w:rsidRDefault="004865B8" w:rsidP="004865B8">
      <w:pPr>
        <w:autoSpaceDE w:val="0"/>
        <w:autoSpaceDN w:val="0"/>
        <w:adjustRightInd w:val="0"/>
        <w:ind w:left="426"/>
        <w:rPr>
          <w:b/>
          <w:bCs/>
          <w:sz w:val="22"/>
          <w:szCs w:val="22"/>
        </w:rPr>
      </w:pPr>
    </w:p>
    <w:p w14:paraId="3F10B3BF" w14:textId="77777777" w:rsidR="004865B8" w:rsidRPr="006B193F" w:rsidRDefault="004865B8" w:rsidP="004865B8">
      <w:pPr>
        <w:autoSpaceDE w:val="0"/>
        <w:autoSpaceDN w:val="0"/>
        <w:adjustRightInd w:val="0"/>
        <w:ind w:left="426"/>
        <w:rPr>
          <w:b/>
          <w:bCs/>
          <w:sz w:val="22"/>
          <w:szCs w:val="22"/>
        </w:rPr>
      </w:pPr>
    </w:p>
    <w:p w14:paraId="053DAFCF" w14:textId="77777777" w:rsidR="004865B8" w:rsidRPr="006B193F" w:rsidRDefault="004865B8" w:rsidP="004865B8">
      <w:pPr>
        <w:autoSpaceDE w:val="0"/>
        <w:autoSpaceDN w:val="0"/>
        <w:adjustRightInd w:val="0"/>
        <w:ind w:left="426"/>
        <w:rPr>
          <w:b/>
          <w:bCs/>
          <w:sz w:val="22"/>
          <w:szCs w:val="22"/>
        </w:rPr>
      </w:pPr>
    </w:p>
    <w:p w14:paraId="2F0E4820" w14:textId="77777777" w:rsidR="004865B8" w:rsidRPr="006B193F" w:rsidRDefault="004865B8" w:rsidP="004865B8">
      <w:pPr>
        <w:autoSpaceDE w:val="0"/>
        <w:autoSpaceDN w:val="0"/>
        <w:adjustRightInd w:val="0"/>
        <w:ind w:left="426"/>
        <w:rPr>
          <w:b/>
          <w:bCs/>
          <w:sz w:val="22"/>
          <w:szCs w:val="22"/>
        </w:rPr>
      </w:pPr>
    </w:p>
    <w:p w14:paraId="43392D5A" w14:textId="77777777" w:rsidR="004865B8" w:rsidRPr="006B193F" w:rsidRDefault="004865B8" w:rsidP="004865B8">
      <w:pPr>
        <w:autoSpaceDE w:val="0"/>
        <w:autoSpaceDN w:val="0"/>
        <w:adjustRightInd w:val="0"/>
        <w:ind w:left="426"/>
        <w:rPr>
          <w:b/>
          <w:bCs/>
          <w:sz w:val="22"/>
          <w:szCs w:val="22"/>
        </w:rPr>
      </w:pPr>
    </w:p>
    <w:p w14:paraId="6E7FA1D6" w14:textId="77777777" w:rsidR="004865B8" w:rsidRPr="006B193F" w:rsidRDefault="004865B8" w:rsidP="004865B8">
      <w:pPr>
        <w:autoSpaceDE w:val="0"/>
        <w:autoSpaceDN w:val="0"/>
        <w:adjustRightInd w:val="0"/>
        <w:ind w:left="426"/>
        <w:rPr>
          <w:b/>
          <w:bCs/>
          <w:sz w:val="22"/>
          <w:szCs w:val="22"/>
        </w:rPr>
      </w:pPr>
    </w:p>
    <w:p w14:paraId="417161FA" w14:textId="77777777" w:rsidR="004865B8" w:rsidRPr="006B193F" w:rsidRDefault="004865B8" w:rsidP="004865B8">
      <w:pPr>
        <w:autoSpaceDE w:val="0"/>
        <w:autoSpaceDN w:val="0"/>
        <w:adjustRightInd w:val="0"/>
        <w:ind w:left="426"/>
        <w:rPr>
          <w:b/>
          <w:bCs/>
          <w:sz w:val="22"/>
          <w:szCs w:val="22"/>
        </w:rPr>
      </w:pPr>
    </w:p>
    <w:p w14:paraId="6B95EB0E" w14:textId="77777777" w:rsidR="004865B8" w:rsidRPr="006B193F" w:rsidRDefault="004865B8" w:rsidP="004865B8">
      <w:pPr>
        <w:autoSpaceDE w:val="0"/>
        <w:autoSpaceDN w:val="0"/>
        <w:adjustRightInd w:val="0"/>
        <w:ind w:left="426"/>
        <w:rPr>
          <w:b/>
          <w:bCs/>
          <w:sz w:val="22"/>
          <w:szCs w:val="22"/>
        </w:rPr>
      </w:pPr>
    </w:p>
    <w:p w14:paraId="24E115B6" w14:textId="77777777" w:rsidR="004865B8" w:rsidRPr="006B193F" w:rsidRDefault="004865B8" w:rsidP="004865B8">
      <w:pPr>
        <w:autoSpaceDE w:val="0"/>
        <w:autoSpaceDN w:val="0"/>
        <w:adjustRightInd w:val="0"/>
        <w:ind w:left="426"/>
        <w:rPr>
          <w:b/>
          <w:bCs/>
          <w:sz w:val="22"/>
          <w:szCs w:val="22"/>
        </w:rPr>
      </w:pPr>
    </w:p>
    <w:p w14:paraId="34A88195" w14:textId="77777777" w:rsidR="004865B8" w:rsidRPr="006B193F" w:rsidRDefault="004865B8" w:rsidP="004865B8">
      <w:pPr>
        <w:autoSpaceDE w:val="0"/>
        <w:autoSpaceDN w:val="0"/>
        <w:adjustRightInd w:val="0"/>
        <w:ind w:left="426"/>
        <w:rPr>
          <w:b/>
          <w:bCs/>
          <w:sz w:val="22"/>
          <w:szCs w:val="22"/>
        </w:rPr>
      </w:pPr>
    </w:p>
    <w:p w14:paraId="29E78F2B" w14:textId="77777777" w:rsidR="004865B8" w:rsidRPr="006B193F" w:rsidRDefault="004865B8" w:rsidP="004865B8">
      <w:pPr>
        <w:autoSpaceDE w:val="0"/>
        <w:autoSpaceDN w:val="0"/>
        <w:adjustRightInd w:val="0"/>
        <w:ind w:left="426"/>
        <w:rPr>
          <w:b/>
          <w:bCs/>
          <w:sz w:val="22"/>
          <w:szCs w:val="22"/>
        </w:rPr>
      </w:pPr>
    </w:p>
    <w:p w14:paraId="5AC784FC" w14:textId="77777777" w:rsidR="004865B8" w:rsidRPr="006B193F" w:rsidRDefault="004865B8" w:rsidP="004865B8">
      <w:pPr>
        <w:autoSpaceDE w:val="0"/>
        <w:autoSpaceDN w:val="0"/>
        <w:adjustRightInd w:val="0"/>
        <w:ind w:left="426"/>
        <w:rPr>
          <w:b/>
          <w:bCs/>
          <w:sz w:val="22"/>
          <w:szCs w:val="22"/>
        </w:rPr>
      </w:pPr>
    </w:p>
    <w:p w14:paraId="12EC6657" w14:textId="77777777" w:rsidR="004865B8" w:rsidRPr="006B193F" w:rsidRDefault="004865B8" w:rsidP="004865B8">
      <w:pPr>
        <w:autoSpaceDE w:val="0"/>
        <w:autoSpaceDN w:val="0"/>
        <w:adjustRightInd w:val="0"/>
        <w:ind w:left="426"/>
        <w:rPr>
          <w:b/>
          <w:bCs/>
          <w:sz w:val="22"/>
          <w:szCs w:val="22"/>
        </w:rPr>
      </w:pPr>
    </w:p>
    <w:p w14:paraId="456F9320" w14:textId="77777777" w:rsidR="004865B8" w:rsidRPr="006B193F" w:rsidRDefault="004865B8" w:rsidP="004865B8">
      <w:pPr>
        <w:autoSpaceDE w:val="0"/>
        <w:autoSpaceDN w:val="0"/>
        <w:adjustRightInd w:val="0"/>
        <w:ind w:left="426"/>
        <w:rPr>
          <w:b/>
          <w:bCs/>
          <w:sz w:val="22"/>
          <w:szCs w:val="22"/>
        </w:rPr>
      </w:pPr>
    </w:p>
    <w:p w14:paraId="1ED3D22A" w14:textId="77777777" w:rsidR="004865B8" w:rsidRPr="006B193F" w:rsidRDefault="004865B8" w:rsidP="004865B8">
      <w:pPr>
        <w:autoSpaceDE w:val="0"/>
        <w:autoSpaceDN w:val="0"/>
        <w:adjustRightInd w:val="0"/>
        <w:ind w:left="426"/>
        <w:rPr>
          <w:b/>
          <w:bCs/>
          <w:sz w:val="22"/>
          <w:szCs w:val="22"/>
        </w:rPr>
      </w:pPr>
    </w:p>
    <w:p w14:paraId="0AEE7A00" w14:textId="77777777" w:rsidR="004865B8" w:rsidRPr="006B193F" w:rsidRDefault="004865B8" w:rsidP="004865B8">
      <w:pPr>
        <w:autoSpaceDE w:val="0"/>
        <w:autoSpaceDN w:val="0"/>
        <w:adjustRightInd w:val="0"/>
        <w:ind w:left="426"/>
        <w:rPr>
          <w:b/>
          <w:bCs/>
          <w:sz w:val="22"/>
          <w:szCs w:val="22"/>
        </w:rPr>
      </w:pPr>
    </w:p>
    <w:p w14:paraId="7F4A0C36" w14:textId="77777777" w:rsidR="004865B8" w:rsidRPr="006B193F" w:rsidRDefault="004865B8" w:rsidP="004865B8">
      <w:pPr>
        <w:autoSpaceDE w:val="0"/>
        <w:autoSpaceDN w:val="0"/>
        <w:adjustRightInd w:val="0"/>
        <w:ind w:left="426"/>
        <w:rPr>
          <w:b/>
          <w:bCs/>
          <w:sz w:val="22"/>
          <w:szCs w:val="22"/>
        </w:rPr>
      </w:pPr>
    </w:p>
    <w:p w14:paraId="1FEC3752" w14:textId="77777777" w:rsidR="004865B8" w:rsidRPr="006B193F" w:rsidRDefault="004865B8" w:rsidP="004865B8">
      <w:pPr>
        <w:autoSpaceDE w:val="0"/>
        <w:autoSpaceDN w:val="0"/>
        <w:adjustRightInd w:val="0"/>
        <w:ind w:left="426"/>
        <w:rPr>
          <w:b/>
          <w:bCs/>
          <w:sz w:val="22"/>
          <w:szCs w:val="22"/>
        </w:rPr>
      </w:pPr>
    </w:p>
    <w:p w14:paraId="269A3C93" w14:textId="77777777" w:rsidR="004865B8" w:rsidRPr="006B193F" w:rsidRDefault="004865B8" w:rsidP="004865B8">
      <w:pPr>
        <w:autoSpaceDE w:val="0"/>
        <w:autoSpaceDN w:val="0"/>
        <w:adjustRightInd w:val="0"/>
        <w:ind w:left="426"/>
        <w:rPr>
          <w:b/>
          <w:bCs/>
          <w:sz w:val="22"/>
          <w:szCs w:val="22"/>
        </w:rPr>
      </w:pPr>
    </w:p>
    <w:p w14:paraId="147BE17C" w14:textId="77777777" w:rsidR="004865B8" w:rsidRPr="006B193F" w:rsidRDefault="004865B8" w:rsidP="004865B8">
      <w:pPr>
        <w:autoSpaceDE w:val="0"/>
        <w:autoSpaceDN w:val="0"/>
        <w:adjustRightInd w:val="0"/>
        <w:ind w:left="426"/>
        <w:rPr>
          <w:b/>
          <w:bCs/>
          <w:sz w:val="22"/>
          <w:szCs w:val="22"/>
        </w:rPr>
      </w:pPr>
    </w:p>
    <w:p w14:paraId="04AB4A8D" w14:textId="77777777" w:rsidR="004865B8" w:rsidRPr="006B193F" w:rsidRDefault="004865B8" w:rsidP="004865B8">
      <w:pPr>
        <w:autoSpaceDE w:val="0"/>
        <w:autoSpaceDN w:val="0"/>
        <w:adjustRightInd w:val="0"/>
        <w:ind w:left="426"/>
        <w:rPr>
          <w:b/>
          <w:bCs/>
          <w:sz w:val="22"/>
          <w:szCs w:val="22"/>
        </w:rPr>
      </w:pPr>
    </w:p>
    <w:p w14:paraId="5413EB29" w14:textId="77777777" w:rsidR="004865B8" w:rsidRPr="006B193F" w:rsidRDefault="004865B8" w:rsidP="004865B8">
      <w:pPr>
        <w:autoSpaceDE w:val="0"/>
        <w:autoSpaceDN w:val="0"/>
        <w:adjustRightInd w:val="0"/>
        <w:ind w:left="426"/>
        <w:rPr>
          <w:b/>
          <w:bCs/>
          <w:sz w:val="22"/>
          <w:szCs w:val="22"/>
        </w:rPr>
      </w:pPr>
    </w:p>
    <w:p w14:paraId="5269AA00" w14:textId="77777777" w:rsidR="004865B8" w:rsidRPr="006B193F" w:rsidRDefault="004865B8" w:rsidP="004865B8">
      <w:pPr>
        <w:autoSpaceDE w:val="0"/>
        <w:autoSpaceDN w:val="0"/>
        <w:adjustRightInd w:val="0"/>
        <w:ind w:left="426"/>
        <w:rPr>
          <w:b/>
          <w:bCs/>
          <w:sz w:val="22"/>
          <w:szCs w:val="22"/>
        </w:rPr>
      </w:pPr>
    </w:p>
    <w:p w14:paraId="64191DB1" w14:textId="77777777" w:rsidR="004865B8" w:rsidRPr="006B193F" w:rsidRDefault="004865B8" w:rsidP="004865B8">
      <w:pPr>
        <w:autoSpaceDE w:val="0"/>
        <w:autoSpaceDN w:val="0"/>
        <w:adjustRightInd w:val="0"/>
        <w:ind w:left="426"/>
        <w:rPr>
          <w:b/>
          <w:bCs/>
          <w:sz w:val="22"/>
          <w:szCs w:val="22"/>
        </w:rPr>
      </w:pPr>
    </w:p>
    <w:p w14:paraId="16285719" w14:textId="77777777" w:rsidR="004865B8" w:rsidRPr="006B193F" w:rsidRDefault="004865B8" w:rsidP="004865B8">
      <w:pPr>
        <w:autoSpaceDE w:val="0"/>
        <w:autoSpaceDN w:val="0"/>
        <w:adjustRightInd w:val="0"/>
        <w:ind w:left="426"/>
        <w:rPr>
          <w:b/>
          <w:bCs/>
          <w:sz w:val="22"/>
          <w:szCs w:val="22"/>
        </w:rPr>
      </w:pPr>
    </w:p>
    <w:p w14:paraId="78A1309A" w14:textId="77777777" w:rsidR="004865B8" w:rsidRPr="006B193F" w:rsidRDefault="004865B8" w:rsidP="004865B8">
      <w:pPr>
        <w:autoSpaceDE w:val="0"/>
        <w:autoSpaceDN w:val="0"/>
        <w:adjustRightInd w:val="0"/>
        <w:ind w:left="426"/>
        <w:rPr>
          <w:b/>
          <w:bCs/>
          <w:sz w:val="22"/>
          <w:szCs w:val="22"/>
        </w:rPr>
      </w:pPr>
    </w:p>
    <w:p w14:paraId="5547A40A" w14:textId="77777777" w:rsidR="004865B8" w:rsidRPr="006B193F" w:rsidRDefault="004865B8" w:rsidP="004865B8">
      <w:pPr>
        <w:autoSpaceDE w:val="0"/>
        <w:autoSpaceDN w:val="0"/>
        <w:adjustRightInd w:val="0"/>
        <w:ind w:left="426"/>
        <w:rPr>
          <w:b/>
          <w:bCs/>
          <w:sz w:val="22"/>
          <w:szCs w:val="22"/>
        </w:rPr>
      </w:pPr>
    </w:p>
    <w:p w14:paraId="6D07EEE0" w14:textId="77777777" w:rsidR="00D67784" w:rsidRPr="006B193F" w:rsidRDefault="00D67784" w:rsidP="004865B8">
      <w:pPr>
        <w:autoSpaceDE w:val="0"/>
        <w:autoSpaceDN w:val="0"/>
        <w:adjustRightInd w:val="0"/>
        <w:ind w:left="426"/>
        <w:rPr>
          <w:b/>
          <w:bCs/>
          <w:sz w:val="22"/>
          <w:szCs w:val="22"/>
        </w:rPr>
      </w:pPr>
    </w:p>
    <w:p w14:paraId="68535AD3" w14:textId="77777777" w:rsidR="00D67784" w:rsidRPr="006B193F" w:rsidRDefault="00D67784" w:rsidP="004865B8">
      <w:pPr>
        <w:autoSpaceDE w:val="0"/>
        <w:autoSpaceDN w:val="0"/>
        <w:adjustRightInd w:val="0"/>
        <w:ind w:left="426"/>
        <w:rPr>
          <w:b/>
          <w:bCs/>
          <w:sz w:val="22"/>
          <w:szCs w:val="22"/>
        </w:rPr>
      </w:pPr>
    </w:p>
    <w:p w14:paraId="1A5E2E0A" w14:textId="5AD26A5F" w:rsidR="004865B8" w:rsidRPr="006B193F" w:rsidRDefault="004865B8" w:rsidP="00D67784">
      <w:pPr>
        <w:autoSpaceDE w:val="0"/>
        <w:autoSpaceDN w:val="0"/>
        <w:adjustRightInd w:val="0"/>
        <w:ind w:left="426"/>
        <w:jc w:val="right"/>
        <w:rPr>
          <w:b/>
          <w:bCs/>
        </w:rPr>
      </w:pPr>
      <w:r w:rsidRPr="006B193F">
        <w:rPr>
          <w:b/>
          <w:bCs/>
        </w:rPr>
        <w:t>Appendix 1.</w:t>
      </w:r>
    </w:p>
    <w:p w14:paraId="2A18F3FA" w14:textId="77777777" w:rsidR="004865B8" w:rsidRPr="006B193F" w:rsidRDefault="004865B8" w:rsidP="004865B8">
      <w:pPr>
        <w:autoSpaceDE w:val="0"/>
        <w:autoSpaceDN w:val="0"/>
        <w:adjustRightInd w:val="0"/>
        <w:ind w:left="426"/>
        <w:rPr>
          <w:sz w:val="22"/>
          <w:szCs w:val="22"/>
        </w:rPr>
      </w:pPr>
    </w:p>
    <w:p w14:paraId="1A547618" w14:textId="77777777" w:rsidR="004865B8" w:rsidRPr="006B193F" w:rsidRDefault="004865B8" w:rsidP="004865B8">
      <w:pPr>
        <w:autoSpaceDE w:val="0"/>
        <w:autoSpaceDN w:val="0"/>
        <w:adjustRightInd w:val="0"/>
        <w:ind w:left="426"/>
        <w:rPr>
          <w:sz w:val="22"/>
          <w:szCs w:val="22"/>
        </w:rPr>
      </w:pPr>
      <w:r w:rsidRPr="006B193F">
        <w:rPr>
          <w:b/>
          <w:sz w:val="22"/>
          <w:szCs w:val="22"/>
        </w:rPr>
        <w:t>Model Process for developing Individual Health Care Plans</w:t>
      </w:r>
    </w:p>
    <w:p w14:paraId="35433A01" w14:textId="77777777" w:rsidR="004865B8" w:rsidRPr="006B193F" w:rsidRDefault="004865B8" w:rsidP="004865B8">
      <w:pPr>
        <w:autoSpaceDE w:val="0"/>
        <w:autoSpaceDN w:val="0"/>
        <w:adjustRightInd w:val="0"/>
        <w:ind w:left="426"/>
        <w:rPr>
          <w:sz w:val="22"/>
          <w:szCs w:val="22"/>
        </w:rPr>
      </w:pPr>
    </w:p>
    <w:p w14:paraId="6F15168C" w14:textId="77777777" w:rsidR="004865B8" w:rsidRPr="006B193F" w:rsidRDefault="004865B8" w:rsidP="004865B8">
      <w:pPr>
        <w:autoSpaceDE w:val="0"/>
        <w:autoSpaceDN w:val="0"/>
        <w:adjustRightInd w:val="0"/>
        <w:ind w:left="426"/>
        <w:rPr>
          <w:sz w:val="22"/>
          <w:szCs w:val="22"/>
        </w:rPr>
      </w:pPr>
    </w:p>
    <w:p w14:paraId="170EDF10" w14:textId="77777777" w:rsidR="004865B8" w:rsidRPr="006B193F" w:rsidRDefault="004865B8" w:rsidP="004865B8">
      <w:pPr>
        <w:autoSpaceDE w:val="0"/>
        <w:autoSpaceDN w:val="0"/>
        <w:adjustRightInd w:val="0"/>
        <w:rPr>
          <w:sz w:val="22"/>
          <w:szCs w:val="22"/>
        </w:rPr>
      </w:pPr>
      <w:r w:rsidRPr="006B193F">
        <w:rPr>
          <w:noProof/>
        </w:rPr>
        <w:drawing>
          <wp:inline distT="0" distB="0" distL="0" distR="0" wp14:anchorId="6B639848" wp14:editId="66D5E536">
            <wp:extent cx="5867400" cy="5858261"/>
            <wp:effectExtent l="0" t="0" r="0" b="9525"/>
            <wp:docPr id="100010" name="Picture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
                    <pic:cNvPicPr>
                      <a:picLocks noChangeAspect="1"/>
                    </pic:cNvPicPr>
                  </pic:nvPicPr>
                  <pic:blipFill>
                    <a:blip r:embed="rId12"/>
                    <a:stretch>
                      <a:fillRect/>
                    </a:stretch>
                  </pic:blipFill>
                  <pic:spPr>
                    <a:xfrm>
                      <a:off x="0" y="0"/>
                      <a:ext cx="5867400" cy="5858261"/>
                    </a:xfrm>
                    <a:prstGeom prst="rect">
                      <a:avLst/>
                    </a:prstGeom>
                  </pic:spPr>
                </pic:pic>
              </a:graphicData>
            </a:graphic>
          </wp:inline>
        </w:drawing>
      </w:r>
    </w:p>
    <w:p w14:paraId="3090395D" w14:textId="77777777" w:rsidR="004865B8" w:rsidRPr="006B193F" w:rsidRDefault="004865B8" w:rsidP="004865B8">
      <w:pPr>
        <w:autoSpaceDE w:val="0"/>
        <w:autoSpaceDN w:val="0"/>
        <w:adjustRightInd w:val="0"/>
        <w:rPr>
          <w:sz w:val="22"/>
          <w:szCs w:val="22"/>
        </w:rPr>
      </w:pPr>
    </w:p>
    <w:p w14:paraId="27F56261" w14:textId="77777777" w:rsidR="004865B8" w:rsidRPr="006B193F" w:rsidRDefault="004865B8" w:rsidP="004865B8">
      <w:pPr>
        <w:autoSpaceDE w:val="0"/>
        <w:autoSpaceDN w:val="0"/>
        <w:adjustRightInd w:val="0"/>
        <w:rPr>
          <w:sz w:val="22"/>
          <w:szCs w:val="22"/>
        </w:rPr>
      </w:pPr>
    </w:p>
    <w:p w14:paraId="0BCBE28E" w14:textId="77777777" w:rsidR="004865B8" w:rsidRPr="006B193F" w:rsidRDefault="004865B8" w:rsidP="004865B8">
      <w:pPr>
        <w:tabs>
          <w:tab w:val="left" w:pos="0"/>
        </w:tabs>
        <w:ind w:right="220"/>
        <w:rPr>
          <w:b/>
          <w:highlight w:val="lightGray"/>
        </w:rPr>
      </w:pPr>
    </w:p>
    <w:bookmarkEnd w:id="0"/>
    <w:bookmarkEnd w:id="4"/>
    <w:p w14:paraId="1E93DEC4" w14:textId="77777777" w:rsidR="006B193F" w:rsidRPr="006B193F" w:rsidRDefault="006B193F" w:rsidP="004865B8">
      <w:pPr>
        <w:sectPr w:rsidR="006B193F" w:rsidRPr="006B193F" w:rsidSect="00232571">
          <w:pgSz w:w="11906" w:h="16838" w:code="9"/>
          <w:pgMar w:top="719" w:right="1346" w:bottom="719" w:left="13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282CB06" w14:textId="77777777" w:rsidR="00B3641A" w:rsidRPr="006B193F" w:rsidRDefault="00B3641A" w:rsidP="004865B8"/>
    <w:p w14:paraId="51517B2D" w14:textId="77777777" w:rsidR="006B193F" w:rsidRPr="006B193F" w:rsidRDefault="006B193F" w:rsidP="006B193F">
      <w:pPr>
        <w:jc w:val="center"/>
        <w:rPr>
          <w:sz w:val="28"/>
          <w:szCs w:val="28"/>
        </w:rPr>
      </w:pPr>
      <w:r w:rsidRPr="006B193F">
        <w:tab/>
      </w:r>
      <w:r w:rsidRPr="006B193F">
        <w:rPr>
          <w:b/>
          <w:sz w:val="28"/>
          <w:szCs w:val="28"/>
          <w:u w:val="single" w:color="000000"/>
        </w:rPr>
        <w:t>Appendix 2: Allergy Safety Policy</w:t>
      </w:r>
    </w:p>
    <w:p w14:paraId="3DEF5559" w14:textId="77777777" w:rsidR="006B193F" w:rsidRPr="006B193F" w:rsidRDefault="006B193F" w:rsidP="006B193F">
      <w:pPr>
        <w:rPr>
          <w:sz w:val="22"/>
          <w:szCs w:val="22"/>
        </w:rPr>
      </w:pPr>
      <w:r w:rsidRPr="006B193F">
        <w:rPr>
          <w:rFonts w:eastAsia="Calibri"/>
          <w:sz w:val="22"/>
          <w:szCs w:val="22"/>
        </w:rPr>
        <w:t xml:space="preserve"> </w:t>
      </w:r>
    </w:p>
    <w:p w14:paraId="21AA15AB" w14:textId="77777777" w:rsidR="006B193F" w:rsidRPr="006B193F" w:rsidRDefault="006B193F" w:rsidP="006B193F">
      <w:pPr>
        <w:pStyle w:val="Heading2"/>
        <w:spacing w:line="259" w:lineRule="auto"/>
        <w:ind w:left="-5"/>
        <w:rPr>
          <w:sz w:val="22"/>
          <w:szCs w:val="22"/>
        </w:rPr>
      </w:pPr>
      <w:r w:rsidRPr="006B193F">
        <w:rPr>
          <w:rFonts w:eastAsia="Calibri"/>
          <w:sz w:val="22"/>
          <w:szCs w:val="22"/>
          <w:u w:val="single" w:color="000000"/>
        </w:rPr>
        <w:t>Contents</w:t>
      </w:r>
      <w:r w:rsidRPr="006B193F">
        <w:rPr>
          <w:rFonts w:eastAsia="Calibri"/>
          <w:sz w:val="22"/>
          <w:szCs w:val="22"/>
        </w:rPr>
        <w:t xml:space="preserve"> </w:t>
      </w:r>
    </w:p>
    <w:p w14:paraId="150E0EE6" w14:textId="77777777" w:rsidR="006B193F" w:rsidRPr="006B193F" w:rsidRDefault="006B193F" w:rsidP="006B193F">
      <w:pPr>
        <w:rPr>
          <w:sz w:val="22"/>
          <w:szCs w:val="22"/>
        </w:rPr>
      </w:pPr>
      <w:r w:rsidRPr="006B193F">
        <w:rPr>
          <w:rFonts w:eastAsia="Calibri"/>
          <w:b/>
          <w:sz w:val="22"/>
          <w:szCs w:val="22"/>
        </w:rPr>
        <w:t xml:space="preserve"> </w:t>
      </w:r>
    </w:p>
    <w:p w14:paraId="575E55DC"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Introduction  </w:t>
      </w:r>
    </w:p>
    <w:p w14:paraId="5910BDA0"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Roles and responsibilities </w:t>
      </w:r>
    </w:p>
    <w:p w14:paraId="724781C2"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Allergy action plans </w:t>
      </w:r>
    </w:p>
    <w:p w14:paraId="3C49D920"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Emergency treatment and management of anaphylaxis </w:t>
      </w:r>
    </w:p>
    <w:p w14:paraId="781B7EF5"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Supply, storage and care of medication </w:t>
      </w:r>
    </w:p>
    <w:p w14:paraId="51E27124" w14:textId="77777777" w:rsidR="006B193F" w:rsidRPr="006B193F" w:rsidRDefault="006B193F" w:rsidP="00640E13">
      <w:pPr>
        <w:numPr>
          <w:ilvl w:val="0"/>
          <w:numId w:val="22"/>
        </w:numPr>
        <w:spacing w:after="12" w:line="259" w:lineRule="auto"/>
        <w:ind w:hanging="360"/>
        <w:rPr>
          <w:sz w:val="22"/>
          <w:szCs w:val="22"/>
        </w:rPr>
      </w:pPr>
      <w:r w:rsidRPr="006B193F">
        <w:rPr>
          <w:rFonts w:eastAsia="Calibri"/>
          <w:sz w:val="22"/>
          <w:szCs w:val="22"/>
        </w:rPr>
        <w:t xml:space="preserve">‘Spare’ adrenaline auto-injectors in school </w:t>
      </w:r>
    </w:p>
    <w:p w14:paraId="771B60E5"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Staff training </w:t>
      </w:r>
    </w:p>
    <w:p w14:paraId="706123D4"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Inclusion and safeguarding </w:t>
      </w:r>
    </w:p>
    <w:p w14:paraId="59A878EB"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Catering </w:t>
      </w:r>
    </w:p>
    <w:p w14:paraId="2F33C7C8"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School trips  </w:t>
      </w:r>
    </w:p>
    <w:p w14:paraId="70841985"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Allergy awareness and nut bans </w:t>
      </w:r>
    </w:p>
    <w:p w14:paraId="16D409AA"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Risk assessment </w:t>
      </w:r>
    </w:p>
    <w:p w14:paraId="5F838C75" w14:textId="77777777" w:rsidR="006B193F" w:rsidRPr="006B193F" w:rsidRDefault="006B193F" w:rsidP="00640E13">
      <w:pPr>
        <w:numPr>
          <w:ilvl w:val="0"/>
          <w:numId w:val="22"/>
        </w:numPr>
        <w:spacing w:after="5" w:line="249" w:lineRule="auto"/>
        <w:ind w:hanging="360"/>
        <w:rPr>
          <w:sz w:val="22"/>
          <w:szCs w:val="22"/>
        </w:rPr>
      </w:pPr>
      <w:r w:rsidRPr="006B193F">
        <w:rPr>
          <w:rFonts w:eastAsia="Calibri"/>
          <w:sz w:val="22"/>
          <w:szCs w:val="22"/>
        </w:rPr>
        <w:t xml:space="preserve">Useful links </w:t>
      </w:r>
    </w:p>
    <w:p w14:paraId="54B04C34" w14:textId="159E9239" w:rsidR="006B193F" w:rsidRDefault="006B193F" w:rsidP="006B193F">
      <w:pPr>
        <w:rPr>
          <w:rFonts w:eastAsia="Calibri"/>
          <w:sz w:val="22"/>
          <w:szCs w:val="22"/>
        </w:rPr>
      </w:pPr>
      <w:r w:rsidRPr="006B193F">
        <w:rPr>
          <w:rFonts w:eastAsia="Calibri"/>
          <w:sz w:val="22"/>
          <w:szCs w:val="22"/>
        </w:rPr>
        <w:t xml:space="preserve"> </w:t>
      </w:r>
    </w:p>
    <w:p w14:paraId="7F5C43AF" w14:textId="77777777" w:rsidR="00640E13" w:rsidRPr="006B193F" w:rsidRDefault="00640E13" w:rsidP="006B193F">
      <w:pPr>
        <w:rPr>
          <w:sz w:val="22"/>
          <w:szCs w:val="22"/>
        </w:rPr>
      </w:pPr>
    </w:p>
    <w:p w14:paraId="0A684FB8" w14:textId="77777777" w:rsidR="006B193F" w:rsidRPr="006B193F" w:rsidRDefault="006B193F" w:rsidP="006B193F">
      <w:pPr>
        <w:rPr>
          <w:b/>
          <w:bCs/>
          <w:sz w:val="22"/>
          <w:szCs w:val="22"/>
        </w:rPr>
      </w:pPr>
      <w:r w:rsidRPr="006B193F">
        <w:rPr>
          <w:rFonts w:eastAsia="Calibri"/>
          <w:b/>
          <w:bCs/>
          <w:sz w:val="22"/>
          <w:szCs w:val="22"/>
        </w:rPr>
        <w:t xml:space="preserve"> </w:t>
      </w:r>
      <w:r w:rsidRPr="006B193F">
        <w:rPr>
          <w:b/>
          <w:bCs/>
          <w:sz w:val="22"/>
          <w:szCs w:val="22"/>
        </w:rPr>
        <w:t>1.</w:t>
      </w:r>
      <w:r w:rsidRPr="006B193F">
        <w:rPr>
          <w:rFonts w:eastAsia="Arial"/>
          <w:b/>
          <w:bCs/>
          <w:sz w:val="22"/>
          <w:szCs w:val="22"/>
        </w:rPr>
        <w:t xml:space="preserve"> </w:t>
      </w:r>
      <w:r w:rsidRPr="006B193F">
        <w:rPr>
          <w:b/>
          <w:bCs/>
          <w:sz w:val="22"/>
          <w:szCs w:val="22"/>
          <w:u w:val="single" w:color="000000"/>
        </w:rPr>
        <w:t>Introduction</w:t>
      </w:r>
      <w:r w:rsidRPr="006B193F">
        <w:rPr>
          <w:b/>
          <w:bCs/>
          <w:sz w:val="22"/>
          <w:szCs w:val="22"/>
        </w:rPr>
        <w:t xml:space="preserve"> </w:t>
      </w:r>
    </w:p>
    <w:p w14:paraId="5EC6FDBD" w14:textId="77777777" w:rsidR="006B193F" w:rsidRPr="006B193F" w:rsidRDefault="006B193F" w:rsidP="006B193F">
      <w:pPr>
        <w:rPr>
          <w:sz w:val="22"/>
          <w:szCs w:val="22"/>
        </w:rPr>
      </w:pPr>
      <w:r w:rsidRPr="006B193F">
        <w:rPr>
          <w:rFonts w:eastAsia="Calibri"/>
          <w:sz w:val="22"/>
          <w:szCs w:val="22"/>
        </w:rPr>
        <w:t xml:space="preserve"> </w:t>
      </w:r>
    </w:p>
    <w:p w14:paraId="130128D5" w14:textId="77777777" w:rsidR="006B193F" w:rsidRPr="006B193F" w:rsidRDefault="006B193F" w:rsidP="006B193F">
      <w:pPr>
        <w:spacing w:after="5" w:line="249" w:lineRule="auto"/>
        <w:ind w:left="-5" w:hanging="10"/>
        <w:rPr>
          <w:sz w:val="22"/>
          <w:szCs w:val="22"/>
        </w:rPr>
      </w:pPr>
      <w:r w:rsidRPr="006B193F">
        <w:rPr>
          <w:sz w:val="22"/>
          <w:szCs w:val="22"/>
        </w:rPr>
        <w:t>The purpose of this separate policy is t</w:t>
      </w:r>
      <w:r w:rsidRPr="006B193F">
        <w:rPr>
          <w:rFonts w:eastAsia="Calibri"/>
          <w:sz w:val="22"/>
          <w:szCs w:val="22"/>
        </w:rPr>
        <w:t xml:space="preserve">o minimise the risk of any pupil suffering a serious allergic reaction whilst at school or attending any school related activity. To ensure staff are properly prepared to recognise and manage serious allergic reactions should they arise. </w:t>
      </w:r>
    </w:p>
    <w:p w14:paraId="2E883FCF" w14:textId="77777777" w:rsidR="006B193F" w:rsidRPr="006B193F" w:rsidRDefault="006B193F" w:rsidP="006B193F">
      <w:pPr>
        <w:spacing w:after="5" w:line="249" w:lineRule="auto"/>
        <w:ind w:left="-5" w:hanging="10"/>
        <w:rPr>
          <w:sz w:val="22"/>
          <w:szCs w:val="22"/>
        </w:rPr>
      </w:pPr>
    </w:p>
    <w:p w14:paraId="3C04A62A"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An allergy is a reaction of the body’s immune system to substances that are usually harmless. The reaction can cause minor symptoms such as itching, sneezing or rashes but sometimes causes a much more serious reaction called anaphylaxis.  </w:t>
      </w:r>
    </w:p>
    <w:p w14:paraId="19677B6B" w14:textId="77777777" w:rsidR="006B193F" w:rsidRPr="006B193F" w:rsidRDefault="006B193F" w:rsidP="006B193F">
      <w:pPr>
        <w:rPr>
          <w:sz w:val="22"/>
          <w:szCs w:val="22"/>
        </w:rPr>
      </w:pPr>
      <w:r w:rsidRPr="006B193F">
        <w:rPr>
          <w:rFonts w:eastAsia="Calibri"/>
          <w:sz w:val="22"/>
          <w:szCs w:val="22"/>
        </w:rPr>
        <w:t xml:space="preserve"> </w:t>
      </w:r>
    </w:p>
    <w:p w14:paraId="31F66966"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Anaphylaxis is a serious, life-threatening allergic reaction. It is at the extreme end of the allergic spectrum. The whole body is affected often within minutes of exposure to the allergen, but sometimes it can be hours later. Causes can include foods, insect stings, and drugs. </w:t>
      </w:r>
    </w:p>
    <w:p w14:paraId="55364A5E" w14:textId="77777777" w:rsidR="006B193F" w:rsidRPr="006B193F" w:rsidRDefault="006B193F" w:rsidP="006B193F">
      <w:pPr>
        <w:rPr>
          <w:sz w:val="22"/>
          <w:szCs w:val="22"/>
        </w:rPr>
      </w:pPr>
      <w:r w:rsidRPr="006B193F">
        <w:rPr>
          <w:rFonts w:eastAsia="Calibri"/>
          <w:sz w:val="22"/>
          <w:szCs w:val="22"/>
        </w:rPr>
        <w:t xml:space="preserve"> </w:t>
      </w:r>
    </w:p>
    <w:p w14:paraId="1ECFC999"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Most healthcare professionals consider an allergic reaction to be anaphylaxis when it involves difficulty breathing or affects the heart rhythm or blood pressure. Anaphylaxis symptoms are often referred to as the ABC symptoms (Airway, Breathing, Circulation).  </w:t>
      </w:r>
    </w:p>
    <w:p w14:paraId="2475B712" w14:textId="77777777" w:rsidR="006B193F" w:rsidRPr="006B193F" w:rsidRDefault="006B193F" w:rsidP="006B193F">
      <w:pPr>
        <w:rPr>
          <w:sz w:val="22"/>
          <w:szCs w:val="22"/>
        </w:rPr>
      </w:pPr>
      <w:r w:rsidRPr="006B193F">
        <w:rPr>
          <w:rFonts w:eastAsia="Calibri"/>
          <w:sz w:val="22"/>
          <w:szCs w:val="22"/>
        </w:rPr>
        <w:t xml:space="preserve"> </w:t>
      </w:r>
    </w:p>
    <w:p w14:paraId="52FCE1C3"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It is possible to be allergic to anything which contains a protein, however most people will react to a fairly small group of potent allergens. </w:t>
      </w:r>
    </w:p>
    <w:p w14:paraId="4A6DE6D5" w14:textId="77777777" w:rsidR="006B193F" w:rsidRPr="006B193F" w:rsidRDefault="006B193F" w:rsidP="006B193F">
      <w:pPr>
        <w:rPr>
          <w:sz w:val="22"/>
          <w:szCs w:val="22"/>
        </w:rPr>
      </w:pPr>
      <w:r w:rsidRPr="006B193F">
        <w:rPr>
          <w:rFonts w:eastAsia="Calibri"/>
          <w:sz w:val="22"/>
          <w:szCs w:val="22"/>
        </w:rPr>
        <w:t xml:space="preserve"> </w:t>
      </w:r>
    </w:p>
    <w:p w14:paraId="753D4FEB" w14:textId="77777777" w:rsidR="006B193F" w:rsidRPr="006B193F" w:rsidRDefault="006B193F" w:rsidP="006B193F">
      <w:pPr>
        <w:spacing w:after="5" w:line="249" w:lineRule="auto"/>
        <w:ind w:left="-5" w:hanging="10"/>
        <w:rPr>
          <w:sz w:val="22"/>
          <w:szCs w:val="22"/>
        </w:rPr>
      </w:pPr>
      <w:r w:rsidRPr="006B193F">
        <w:rPr>
          <w:rFonts w:eastAsia="Calibri"/>
          <w:sz w:val="22"/>
          <w:szCs w:val="22"/>
        </w:rPr>
        <w:t>Common UK Allergens include (but are not limited to</w:t>
      </w:r>
      <w:proofErr w:type="gramStart"/>
      <w:r w:rsidRPr="006B193F">
        <w:rPr>
          <w:rFonts w:eastAsia="Calibri"/>
          <w:sz w:val="22"/>
          <w:szCs w:val="22"/>
        </w:rPr>
        <w:t>):-</w:t>
      </w:r>
      <w:proofErr w:type="gramEnd"/>
      <w:r w:rsidRPr="006B193F">
        <w:rPr>
          <w:rFonts w:eastAsia="Calibri"/>
          <w:sz w:val="22"/>
          <w:szCs w:val="22"/>
        </w:rPr>
        <w:t xml:space="preserve">  </w:t>
      </w:r>
    </w:p>
    <w:p w14:paraId="4C2FE2B5"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Peanuts, Tree Nuts, Sesame, Milk, Egg, Fish, Latex, Insect venom, Pollen and Animal Dander. </w:t>
      </w:r>
    </w:p>
    <w:p w14:paraId="641908CD" w14:textId="77777777" w:rsidR="006B193F" w:rsidRPr="006B193F" w:rsidRDefault="006B193F" w:rsidP="006B193F">
      <w:pPr>
        <w:rPr>
          <w:sz w:val="22"/>
          <w:szCs w:val="22"/>
        </w:rPr>
      </w:pPr>
      <w:r w:rsidRPr="006B193F">
        <w:rPr>
          <w:rFonts w:eastAsia="Calibri"/>
          <w:sz w:val="22"/>
          <w:szCs w:val="22"/>
        </w:rPr>
        <w:t xml:space="preserve"> </w:t>
      </w:r>
    </w:p>
    <w:p w14:paraId="2F739284" w14:textId="54E94F93" w:rsidR="006B193F" w:rsidRPr="006B193F" w:rsidRDefault="006B193F" w:rsidP="006B193F">
      <w:pPr>
        <w:spacing w:after="5" w:line="249" w:lineRule="auto"/>
        <w:ind w:left="-5" w:hanging="10"/>
        <w:rPr>
          <w:sz w:val="22"/>
          <w:szCs w:val="22"/>
        </w:rPr>
      </w:pPr>
      <w:r w:rsidRPr="006B193F">
        <w:rPr>
          <w:rFonts w:eastAsia="Calibri"/>
          <w:sz w:val="22"/>
          <w:szCs w:val="22"/>
        </w:rPr>
        <w:t xml:space="preserve">This </w:t>
      </w:r>
      <w:r w:rsidR="00640E13">
        <w:rPr>
          <w:rFonts w:eastAsia="Calibri"/>
          <w:sz w:val="22"/>
          <w:szCs w:val="22"/>
        </w:rPr>
        <w:t>guidance</w:t>
      </w:r>
      <w:r w:rsidRPr="006B193F">
        <w:rPr>
          <w:rFonts w:eastAsia="Calibri"/>
          <w:sz w:val="22"/>
          <w:szCs w:val="22"/>
        </w:rPr>
        <w:t xml:space="preserve"> sets out how </w:t>
      </w:r>
      <w:r w:rsidR="00640E13">
        <w:rPr>
          <w:rFonts w:eastAsia="Calibri"/>
          <w:sz w:val="22"/>
          <w:szCs w:val="22"/>
        </w:rPr>
        <w:t>the s</w:t>
      </w:r>
      <w:r w:rsidRPr="006B193F">
        <w:rPr>
          <w:rFonts w:eastAsia="Calibri"/>
          <w:sz w:val="22"/>
          <w:szCs w:val="22"/>
        </w:rPr>
        <w:t xml:space="preserve">chool will support pupils with allergies, to ensure they are safe and are not disadvantaged in any way whilst taking part in school life. </w:t>
      </w:r>
    </w:p>
    <w:p w14:paraId="7FC896F5" w14:textId="119D8C82" w:rsidR="006B193F" w:rsidRDefault="006B193F" w:rsidP="006B193F">
      <w:pPr>
        <w:spacing w:after="13"/>
        <w:rPr>
          <w:rFonts w:eastAsia="Calibri"/>
          <w:sz w:val="22"/>
          <w:szCs w:val="22"/>
        </w:rPr>
      </w:pPr>
      <w:r w:rsidRPr="006B193F">
        <w:rPr>
          <w:rFonts w:eastAsia="Calibri"/>
          <w:sz w:val="22"/>
          <w:szCs w:val="22"/>
        </w:rPr>
        <w:t xml:space="preserve"> </w:t>
      </w:r>
    </w:p>
    <w:p w14:paraId="64241B7C" w14:textId="583F5018" w:rsidR="00640E13" w:rsidRDefault="00640E13" w:rsidP="006B193F">
      <w:pPr>
        <w:spacing w:after="13"/>
        <w:rPr>
          <w:rFonts w:eastAsia="Calibri"/>
          <w:sz w:val="22"/>
          <w:szCs w:val="22"/>
        </w:rPr>
      </w:pPr>
    </w:p>
    <w:p w14:paraId="0FF07FB7" w14:textId="18603E8A" w:rsidR="00640E13" w:rsidRDefault="00640E13" w:rsidP="006B193F">
      <w:pPr>
        <w:spacing w:after="13"/>
        <w:rPr>
          <w:rFonts w:eastAsia="Calibri"/>
          <w:sz w:val="22"/>
          <w:szCs w:val="22"/>
        </w:rPr>
      </w:pPr>
    </w:p>
    <w:p w14:paraId="3F4BEA4E" w14:textId="5E6898B0" w:rsidR="00640E13" w:rsidRDefault="00640E13" w:rsidP="006B193F">
      <w:pPr>
        <w:spacing w:after="13"/>
        <w:rPr>
          <w:rFonts w:eastAsia="Calibri"/>
          <w:sz w:val="22"/>
          <w:szCs w:val="22"/>
        </w:rPr>
      </w:pPr>
    </w:p>
    <w:p w14:paraId="6DB6766B" w14:textId="77777777" w:rsidR="00640E13" w:rsidRPr="006B193F" w:rsidRDefault="00640E13" w:rsidP="006B193F">
      <w:pPr>
        <w:spacing w:after="13"/>
        <w:rPr>
          <w:sz w:val="22"/>
          <w:szCs w:val="22"/>
        </w:rPr>
      </w:pPr>
    </w:p>
    <w:p w14:paraId="4D54405F" w14:textId="77777777" w:rsidR="006B193F" w:rsidRPr="006B193F" w:rsidRDefault="006B193F" w:rsidP="006B193F">
      <w:pPr>
        <w:ind w:left="-5" w:hanging="10"/>
        <w:rPr>
          <w:sz w:val="22"/>
          <w:szCs w:val="22"/>
        </w:rPr>
      </w:pPr>
      <w:r w:rsidRPr="006B193F">
        <w:rPr>
          <w:rFonts w:eastAsia="Calibri"/>
          <w:b/>
          <w:sz w:val="22"/>
          <w:szCs w:val="22"/>
        </w:rPr>
        <w:t>2.</w:t>
      </w:r>
      <w:r w:rsidRPr="006B193F">
        <w:rPr>
          <w:rFonts w:eastAsia="Arial"/>
          <w:b/>
          <w:sz w:val="22"/>
          <w:szCs w:val="22"/>
        </w:rPr>
        <w:t xml:space="preserve"> </w:t>
      </w:r>
      <w:r w:rsidRPr="006B193F">
        <w:rPr>
          <w:rFonts w:eastAsia="Calibri"/>
          <w:b/>
          <w:sz w:val="22"/>
          <w:szCs w:val="22"/>
          <w:u w:val="single" w:color="000000"/>
        </w:rPr>
        <w:t>Role and responsibilities</w:t>
      </w:r>
      <w:r w:rsidRPr="006B193F">
        <w:rPr>
          <w:rFonts w:eastAsia="Calibri"/>
          <w:b/>
          <w:sz w:val="22"/>
          <w:szCs w:val="22"/>
        </w:rPr>
        <w:t xml:space="preserve"> </w:t>
      </w:r>
    </w:p>
    <w:p w14:paraId="343650A8" w14:textId="77777777" w:rsidR="006B193F" w:rsidRPr="006B193F" w:rsidRDefault="006B193F" w:rsidP="006B193F">
      <w:pPr>
        <w:rPr>
          <w:sz w:val="22"/>
          <w:szCs w:val="22"/>
        </w:rPr>
      </w:pPr>
      <w:r w:rsidRPr="006B193F">
        <w:rPr>
          <w:rFonts w:eastAsia="Calibri"/>
          <w:sz w:val="22"/>
          <w:szCs w:val="22"/>
        </w:rPr>
        <w:t xml:space="preserve"> </w:t>
      </w:r>
    </w:p>
    <w:p w14:paraId="22C11633" w14:textId="77777777" w:rsidR="006B193F" w:rsidRPr="00640E13" w:rsidRDefault="006B193F" w:rsidP="006B193F">
      <w:pPr>
        <w:pStyle w:val="Heading3"/>
        <w:ind w:left="-5"/>
        <w:rPr>
          <w:rFonts w:ascii="Arial" w:hAnsi="Arial" w:cs="Arial"/>
          <w:b/>
          <w:bCs/>
          <w:color w:val="auto"/>
          <w:sz w:val="22"/>
          <w:szCs w:val="22"/>
        </w:rPr>
      </w:pPr>
      <w:r w:rsidRPr="00640E13">
        <w:rPr>
          <w:rFonts w:ascii="Arial" w:hAnsi="Arial" w:cs="Arial"/>
          <w:b/>
          <w:bCs/>
          <w:color w:val="auto"/>
          <w:sz w:val="22"/>
          <w:szCs w:val="22"/>
        </w:rPr>
        <w:t xml:space="preserve">Parent Responsibilities </w:t>
      </w:r>
    </w:p>
    <w:p w14:paraId="647D5BD8" w14:textId="77777777" w:rsidR="006B193F" w:rsidRPr="006B193F" w:rsidRDefault="006B193F" w:rsidP="00640E13">
      <w:pPr>
        <w:numPr>
          <w:ilvl w:val="0"/>
          <w:numId w:val="23"/>
        </w:numPr>
        <w:spacing w:after="27" w:line="249" w:lineRule="auto"/>
        <w:ind w:hanging="360"/>
        <w:rPr>
          <w:sz w:val="22"/>
          <w:szCs w:val="22"/>
        </w:rPr>
      </w:pPr>
      <w:r w:rsidRPr="006B193F">
        <w:rPr>
          <w:rFonts w:eastAsia="Calibri"/>
          <w:sz w:val="22"/>
          <w:szCs w:val="22"/>
        </w:rPr>
        <w:t xml:space="preserve">On entry to the school, it is the parent’s responsibility to inform </w:t>
      </w:r>
      <w:r w:rsidRPr="006B193F">
        <w:t>the school office</w:t>
      </w:r>
      <w:r w:rsidRPr="006B193F">
        <w:rPr>
          <w:rFonts w:eastAsia="Calibri"/>
          <w:i/>
          <w:sz w:val="22"/>
          <w:szCs w:val="22"/>
        </w:rPr>
        <w:t xml:space="preserve"> </w:t>
      </w:r>
      <w:r w:rsidRPr="006B193F">
        <w:rPr>
          <w:rFonts w:eastAsia="Calibri"/>
          <w:sz w:val="22"/>
          <w:szCs w:val="22"/>
        </w:rPr>
        <w:t xml:space="preserve">of any allergies. This information should include all previous serious allergic reactions, history of anaphylaxis and details of all prescribed medication. </w:t>
      </w:r>
    </w:p>
    <w:p w14:paraId="38396BF3" w14:textId="7829E5DA" w:rsidR="006B193F" w:rsidRPr="006B193F" w:rsidRDefault="006B193F" w:rsidP="00640E13">
      <w:pPr>
        <w:numPr>
          <w:ilvl w:val="0"/>
          <w:numId w:val="23"/>
        </w:numPr>
        <w:spacing w:after="30" w:line="249" w:lineRule="auto"/>
        <w:ind w:hanging="360"/>
        <w:rPr>
          <w:sz w:val="22"/>
          <w:szCs w:val="22"/>
        </w:rPr>
      </w:pPr>
      <w:r w:rsidRPr="006B193F">
        <w:rPr>
          <w:rFonts w:eastAsia="Calibri"/>
          <w:sz w:val="22"/>
          <w:szCs w:val="22"/>
        </w:rPr>
        <w:t xml:space="preserve">Parents are to supply a copy of their child’s Allergy Action Plan </w:t>
      </w:r>
      <w:hyperlink r:id="rId13">
        <w:r w:rsidRPr="006B193F">
          <w:rPr>
            <w:rFonts w:eastAsia="Calibri"/>
            <w:sz w:val="22"/>
            <w:szCs w:val="22"/>
          </w:rPr>
          <w:t>(</w:t>
        </w:r>
      </w:hyperlink>
      <w:hyperlink r:id="rId14">
        <w:r w:rsidRPr="006B193F">
          <w:rPr>
            <w:rFonts w:eastAsia="Calibri"/>
            <w:sz w:val="22"/>
            <w:szCs w:val="22"/>
            <w:u w:val="single" w:color="000000"/>
          </w:rPr>
          <w:t>BSACI plans</w:t>
        </w:r>
      </w:hyperlink>
      <w:hyperlink r:id="rId15">
        <w:r w:rsidRPr="006B193F">
          <w:rPr>
            <w:rFonts w:eastAsia="Calibri"/>
            <w:sz w:val="22"/>
            <w:szCs w:val="22"/>
          </w:rPr>
          <w:t xml:space="preserve"> </w:t>
        </w:r>
      </w:hyperlink>
      <w:r w:rsidRPr="006B193F">
        <w:rPr>
          <w:rFonts w:eastAsia="Calibri"/>
          <w:sz w:val="22"/>
          <w:szCs w:val="22"/>
        </w:rPr>
        <w:t xml:space="preserve">preferred) to school. If they do not currently have an Allergy Action Plan this should be developed as soon as possible in collaboration with a healthcare professional </w:t>
      </w:r>
      <w:r w:rsidR="00E36159" w:rsidRPr="006B193F">
        <w:rPr>
          <w:rFonts w:eastAsia="Calibri"/>
          <w:sz w:val="22"/>
          <w:szCs w:val="22"/>
        </w:rPr>
        <w:t>e.g.,</w:t>
      </w:r>
      <w:r w:rsidRPr="006B193F">
        <w:rPr>
          <w:rFonts w:eastAsia="Calibri"/>
          <w:sz w:val="22"/>
          <w:szCs w:val="22"/>
        </w:rPr>
        <w:t xml:space="preserve"> School nurse/GP/allergy specialist. </w:t>
      </w:r>
    </w:p>
    <w:p w14:paraId="0DEF1422" w14:textId="77777777" w:rsidR="006B193F" w:rsidRPr="006B193F" w:rsidRDefault="006B193F" w:rsidP="00640E13">
      <w:pPr>
        <w:numPr>
          <w:ilvl w:val="0"/>
          <w:numId w:val="23"/>
        </w:numPr>
        <w:spacing w:after="27" w:line="249" w:lineRule="auto"/>
        <w:ind w:hanging="360"/>
        <w:rPr>
          <w:sz w:val="22"/>
          <w:szCs w:val="22"/>
        </w:rPr>
      </w:pPr>
      <w:r w:rsidRPr="006B193F">
        <w:rPr>
          <w:rFonts w:eastAsia="Calibri"/>
          <w:sz w:val="22"/>
          <w:szCs w:val="22"/>
        </w:rPr>
        <w:t xml:space="preserve">Parents are responsible for ensuring any required medication is supplied, in date and replaced as necessary. </w:t>
      </w:r>
    </w:p>
    <w:p w14:paraId="27E42170" w14:textId="77777777" w:rsidR="006B193F" w:rsidRPr="006B193F" w:rsidRDefault="006B193F" w:rsidP="00640E13">
      <w:pPr>
        <w:numPr>
          <w:ilvl w:val="0"/>
          <w:numId w:val="23"/>
        </w:numPr>
        <w:spacing w:after="5" w:line="249" w:lineRule="auto"/>
        <w:ind w:hanging="360"/>
        <w:rPr>
          <w:sz w:val="22"/>
          <w:szCs w:val="22"/>
        </w:rPr>
      </w:pPr>
      <w:r w:rsidRPr="006B193F">
        <w:rPr>
          <w:rFonts w:eastAsia="Calibri"/>
          <w:sz w:val="22"/>
          <w:szCs w:val="22"/>
        </w:rPr>
        <w:t xml:space="preserve">Parents are requested to keep the school up to date with any changes in allergy management. The Allergy Action Plan will be kept updated accordingly. </w:t>
      </w:r>
    </w:p>
    <w:p w14:paraId="75E38B4B" w14:textId="77777777" w:rsidR="006B193F" w:rsidRPr="006B193F" w:rsidRDefault="006B193F" w:rsidP="006B193F">
      <w:pPr>
        <w:rPr>
          <w:sz w:val="22"/>
          <w:szCs w:val="22"/>
        </w:rPr>
      </w:pPr>
      <w:r w:rsidRPr="006B193F">
        <w:rPr>
          <w:rFonts w:eastAsia="Calibri"/>
          <w:b/>
          <w:sz w:val="22"/>
          <w:szCs w:val="22"/>
        </w:rPr>
        <w:t xml:space="preserve"> </w:t>
      </w:r>
    </w:p>
    <w:p w14:paraId="3563B2A2" w14:textId="77777777" w:rsidR="006B193F" w:rsidRPr="00640E13" w:rsidRDefault="006B193F" w:rsidP="006B193F">
      <w:pPr>
        <w:pStyle w:val="Heading3"/>
        <w:ind w:left="-5"/>
        <w:rPr>
          <w:rFonts w:ascii="Arial" w:hAnsi="Arial" w:cs="Arial"/>
          <w:b/>
          <w:bCs/>
          <w:color w:val="auto"/>
          <w:sz w:val="22"/>
          <w:szCs w:val="22"/>
        </w:rPr>
      </w:pPr>
      <w:r w:rsidRPr="00640E13">
        <w:rPr>
          <w:rFonts w:ascii="Arial" w:hAnsi="Arial" w:cs="Arial"/>
          <w:b/>
          <w:bCs/>
          <w:color w:val="auto"/>
          <w:sz w:val="22"/>
          <w:szCs w:val="22"/>
        </w:rPr>
        <w:t xml:space="preserve">Staff Responsibilities </w:t>
      </w:r>
    </w:p>
    <w:p w14:paraId="4CC8CA64" w14:textId="77777777" w:rsidR="006B193F" w:rsidRPr="006B193F" w:rsidRDefault="006B193F" w:rsidP="00640E13">
      <w:pPr>
        <w:numPr>
          <w:ilvl w:val="0"/>
          <w:numId w:val="24"/>
        </w:numPr>
        <w:spacing w:after="27" w:line="249" w:lineRule="auto"/>
        <w:ind w:hanging="360"/>
        <w:rPr>
          <w:sz w:val="22"/>
          <w:szCs w:val="22"/>
        </w:rPr>
      </w:pPr>
      <w:r w:rsidRPr="006B193F">
        <w:rPr>
          <w:rFonts w:eastAsia="Calibri"/>
          <w:sz w:val="22"/>
          <w:szCs w:val="22"/>
        </w:rPr>
        <w:t xml:space="preserve">All staff will complete anaphylaxis training. Training is provided for all staff on a yearly basis and on an ad-hoc basis for any new members of staff.  </w:t>
      </w:r>
    </w:p>
    <w:p w14:paraId="4E093A7D" w14:textId="77777777" w:rsidR="006B193F" w:rsidRPr="006B193F" w:rsidRDefault="006B193F" w:rsidP="00640E13">
      <w:pPr>
        <w:numPr>
          <w:ilvl w:val="0"/>
          <w:numId w:val="24"/>
        </w:numPr>
        <w:spacing w:after="5" w:line="249" w:lineRule="auto"/>
        <w:ind w:hanging="360"/>
        <w:rPr>
          <w:sz w:val="22"/>
          <w:szCs w:val="22"/>
        </w:rPr>
      </w:pPr>
      <w:r w:rsidRPr="006B193F">
        <w:rPr>
          <w:rFonts w:eastAsia="Calibri"/>
          <w:sz w:val="22"/>
          <w:szCs w:val="22"/>
        </w:rPr>
        <w:t xml:space="preserve">Staff must be aware of the pupils in their care (regular or cover classes) who have known allergies as an allergic reaction could occur at any time and not just at mealtimes. Any food-related activities must be supervised with due caution. </w:t>
      </w:r>
    </w:p>
    <w:p w14:paraId="5315B748" w14:textId="77777777" w:rsidR="006B193F" w:rsidRPr="006B193F" w:rsidRDefault="006B193F" w:rsidP="00640E13">
      <w:pPr>
        <w:numPr>
          <w:ilvl w:val="0"/>
          <w:numId w:val="24"/>
        </w:numPr>
        <w:spacing w:after="27" w:line="249" w:lineRule="auto"/>
        <w:ind w:hanging="360"/>
        <w:rPr>
          <w:sz w:val="22"/>
          <w:szCs w:val="22"/>
        </w:rPr>
      </w:pPr>
      <w:r w:rsidRPr="006B193F">
        <w:rPr>
          <w:rFonts w:eastAsia="Calibri"/>
          <w:sz w:val="22"/>
          <w:szCs w:val="22"/>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 </w:t>
      </w:r>
    </w:p>
    <w:p w14:paraId="03253840" w14:textId="77777777" w:rsidR="006B193F" w:rsidRPr="006B193F" w:rsidRDefault="006B193F" w:rsidP="00640E13">
      <w:pPr>
        <w:numPr>
          <w:ilvl w:val="0"/>
          <w:numId w:val="24"/>
        </w:numPr>
        <w:spacing w:after="27" w:line="249" w:lineRule="auto"/>
        <w:ind w:hanging="360"/>
        <w:rPr>
          <w:sz w:val="22"/>
          <w:szCs w:val="22"/>
        </w:rPr>
      </w:pPr>
      <w:r w:rsidRPr="006B193F">
        <w:rPr>
          <w:rFonts w:eastAsia="Calibri"/>
          <w:sz w:val="22"/>
          <w:szCs w:val="22"/>
        </w:rPr>
        <w:t xml:space="preserve">School Nurse/SENCO/First Aider </w:t>
      </w:r>
      <w:r w:rsidRPr="006B193F">
        <w:rPr>
          <w:rFonts w:eastAsia="Calibri"/>
          <w:i/>
          <w:sz w:val="22"/>
          <w:szCs w:val="22"/>
        </w:rPr>
        <w:t xml:space="preserve">(delete or substitute as appropriate) </w:t>
      </w:r>
      <w:r w:rsidRPr="006B193F">
        <w:rPr>
          <w:rFonts w:eastAsia="Calibri"/>
          <w:sz w:val="22"/>
          <w:szCs w:val="22"/>
        </w:rPr>
        <w:t xml:space="preserve">will ensure that the up-to-date Allergy Action Plan is kept with the pupil’s medication. </w:t>
      </w:r>
    </w:p>
    <w:p w14:paraId="45EBA2BA" w14:textId="77777777" w:rsidR="006B193F" w:rsidRPr="006B193F" w:rsidRDefault="006B193F" w:rsidP="00640E13">
      <w:pPr>
        <w:numPr>
          <w:ilvl w:val="0"/>
          <w:numId w:val="24"/>
        </w:numPr>
        <w:spacing w:after="27" w:line="249" w:lineRule="auto"/>
        <w:ind w:hanging="360"/>
        <w:rPr>
          <w:sz w:val="22"/>
          <w:szCs w:val="22"/>
        </w:rPr>
      </w:pPr>
      <w:r w:rsidRPr="006B193F">
        <w:rPr>
          <w:rFonts w:eastAsia="Calibri"/>
          <w:sz w:val="22"/>
          <w:szCs w:val="22"/>
        </w:rPr>
        <w:t xml:space="preserve">It is the parent’s responsibility to ensure all medication in in date however the School Nurse/SENCO/First Aider </w:t>
      </w:r>
      <w:r w:rsidRPr="006B193F">
        <w:rPr>
          <w:rFonts w:eastAsia="Calibri"/>
          <w:i/>
          <w:sz w:val="22"/>
          <w:szCs w:val="22"/>
        </w:rPr>
        <w:t xml:space="preserve">(delete or substitute as appropriate) </w:t>
      </w:r>
      <w:r w:rsidRPr="006B193F">
        <w:rPr>
          <w:rFonts w:eastAsia="Calibri"/>
          <w:sz w:val="22"/>
          <w:szCs w:val="22"/>
        </w:rPr>
        <w:t xml:space="preserve">will check medication kept at school on a termly basis and send a reminder to parents if medication is approaching expiry. </w:t>
      </w:r>
    </w:p>
    <w:p w14:paraId="7BCE8B3E" w14:textId="77777777" w:rsidR="006B193F" w:rsidRPr="006B193F" w:rsidRDefault="006B193F" w:rsidP="00640E13">
      <w:pPr>
        <w:numPr>
          <w:ilvl w:val="0"/>
          <w:numId w:val="24"/>
        </w:numPr>
        <w:spacing w:after="5" w:line="249" w:lineRule="auto"/>
        <w:ind w:hanging="360"/>
        <w:rPr>
          <w:sz w:val="22"/>
          <w:szCs w:val="22"/>
        </w:rPr>
      </w:pPr>
      <w:r w:rsidRPr="006B193F">
        <w:rPr>
          <w:rFonts w:eastAsia="Calibri"/>
          <w:sz w:val="22"/>
          <w:szCs w:val="22"/>
        </w:rPr>
        <w:t xml:space="preserve">School Nurse/SENCO/First Aider </w:t>
      </w:r>
      <w:r w:rsidRPr="006B193F">
        <w:rPr>
          <w:rFonts w:eastAsia="Calibri"/>
          <w:i/>
          <w:sz w:val="22"/>
          <w:szCs w:val="22"/>
        </w:rPr>
        <w:t xml:space="preserve">(delete or substitute as appropriate) </w:t>
      </w:r>
      <w:r w:rsidRPr="006B193F">
        <w:rPr>
          <w:rFonts w:eastAsia="Calibri"/>
          <w:sz w:val="22"/>
          <w:szCs w:val="22"/>
        </w:rPr>
        <w:t xml:space="preserve">keeps a register of pupils who have been prescribed an adrenaline auto-injector (AAI) and a record of use of any AAI(s) and emergency treatment given. </w:t>
      </w:r>
    </w:p>
    <w:p w14:paraId="3DC0B9EB" w14:textId="77777777" w:rsidR="006B193F" w:rsidRPr="006B193F" w:rsidRDefault="006B193F" w:rsidP="006B193F">
      <w:pPr>
        <w:ind w:left="852"/>
        <w:rPr>
          <w:sz w:val="22"/>
          <w:szCs w:val="22"/>
        </w:rPr>
      </w:pPr>
      <w:r w:rsidRPr="006B193F">
        <w:rPr>
          <w:rFonts w:eastAsia="Calibri"/>
          <w:sz w:val="22"/>
          <w:szCs w:val="22"/>
        </w:rPr>
        <w:t xml:space="preserve"> </w:t>
      </w:r>
    </w:p>
    <w:p w14:paraId="25A93188" w14:textId="77777777" w:rsidR="006B193F" w:rsidRPr="00640E13" w:rsidRDefault="006B193F" w:rsidP="006B193F">
      <w:pPr>
        <w:pStyle w:val="Heading3"/>
        <w:ind w:left="-5"/>
        <w:rPr>
          <w:rFonts w:ascii="Arial" w:hAnsi="Arial" w:cs="Arial"/>
          <w:b/>
          <w:bCs/>
          <w:color w:val="auto"/>
          <w:sz w:val="22"/>
          <w:szCs w:val="22"/>
        </w:rPr>
      </w:pPr>
      <w:r w:rsidRPr="00640E13">
        <w:rPr>
          <w:rFonts w:ascii="Arial" w:hAnsi="Arial" w:cs="Arial"/>
          <w:b/>
          <w:bCs/>
          <w:color w:val="auto"/>
          <w:sz w:val="22"/>
          <w:szCs w:val="22"/>
        </w:rPr>
        <w:t xml:space="preserve">Pupil Responsibilities </w:t>
      </w:r>
    </w:p>
    <w:p w14:paraId="66DDFAFB" w14:textId="77777777" w:rsidR="006B193F" w:rsidRPr="006B193F" w:rsidRDefault="006B193F" w:rsidP="00640E13">
      <w:pPr>
        <w:numPr>
          <w:ilvl w:val="0"/>
          <w:numId w:val="25"/>
        </w:numPr>
        <w:spacing w:after="27" w:line="249" w:lineRule="auto"/>
        <w:ind w:hanging="360"/>
        <w:rPr>
          <w:sz w:val="22"/>
          <w:szCs w:val="22"/>
        </w:rPr>
      </w:pPr>
      <w:r w:rsidRPr="006B193F">
        <w:rPr>
          <w:rFonts w:eastAsia="Calibri"/>
          <w:sz w:val="22"/>
          <w:szCs w:val="22"/>
        </w:rPr>
        <w:t xml:space="preserve">Pupils are encouraged to have a good awareness of their symptoms and to let an adult know as soon as they suspect they are having an allergic reaction. </w:t>
      </w:r>
    </w:p>
    <w:p w14:paraId="6CF26172" w14:textId="77777777" w:rsidR="006B193F" w:rsidRPr="006B193F" w:rsidRDefault="006B193F" w:rsidP="00640E13">
      <w:pPr>
        <w:numPr>
          <w:ilvl w:val="0"/>
          <w:numId w:val="25"/>
        </w:numPr>
        <w:spacing w:after="5" w:line="249" w:lineRule="auto"/>
        <w:ind w:hanging="360"/>
        <w:rPr>
          <w:sz w:val="22"/>
          <w:szCs w:val="22"/>
        </w:rPr>
      </w:pPr>
      <w:r w:rsidRPr="006B193F">
        <w:rPr>
          <w:rFonts w:eastAsia="Calibri"/>
          <w:sz w:val="22"/>
          <w:szCs w:val="22"/>
        </w:rPr>
        <w:t xml:space="preserve">Pupils who are trained and confident to administer their own AAIs will be encouraged to take responsibility for carrying them on their person at all times. </w:t>
      </w:r>
    </w:p>
    <w:p w14:paraId="299152B1" w14:textId="77777777" w:rsidR="006B193F" w:rsidRPr="006B193F" w:rsidRDefault="006B193F" w:rsidP="006B193F">
      <w:pPr>
        <w:spacing w:after="13"/>
        <w:rPr>
          <w:sz w:val="22"/>
          <w:szCs w:val="22"/>
        </w:rPr>
      </w:pPr>
      <w:r w:rsidRPr="006B193F">
        <w:rPr>
          <w:rFonts w:eastAsia="Calibri"/>
          <w:sz w:val="22"/>
          <w:szCs w:val="22"/>
        </w:rPr>
        <w:t xml:space="preserve"> </w:t>
      </w:r>
    </w:p>
    <w:p w14:paraId="471E28F1" w14:textId="77777777" w:rsidR="006B193F" w:rsidRPr="00640E13" w:rsidRDefault="006B193F" w:rsidP="006B193F">
      <w:pPr>
        <w:pStyle w:val="Heading4"/>
        <w:ind w:left="-5"/>
        <w:rPr>
          <w:rFonts w:ascii="Arial" w:hAnsi="Arial" w:cs="Arial"/>
          <w:b/>
          <w:bCs/>
          <w:i w:val="0"/>
          <w:iCs w:val="0"/>
          <w:color w:val="auto"/>
          <w:sz w:val="22"/>
          <w:szCs w:val="22"/>
        </w:rPr>
      </w:pPr>
      <w:r w:rsidRPr="00640E13">
        <w:rPr>
          <w:rFonts w:ascii="Arial" w:hAnsi="Arial" w:cs="Arial"/>
          <w:b/>
          <w:bCs/>
          <w:i w:val="0"/>
          <w:iCs w:val="0"/>
          <w:color w:val="auto"/>
          <w:sz w:val="22"/>
          <w:szCs w:val="22"/>
          <w:u w:color="000000"/>
        </w:rPr>
        <w:t>3.</w:t>
      </w:r>
      <w:r w:rsidRPr="00640E13">
        <w:rPr>
          <w:rFonts w:ascii="Arial" w:eastAsia="Arial" w:hAnsi="Arial" w:cs="Arial"/>
          <w:b/>
          <w:bCs/>
          <w:i w:val="0"/>
          <w:iCs w:val="0"/>
          <w:color w:val="auto"/>
          <w:sz w:val="22"/>
          <w:szCs w:val="22"/>
          <w:u w:color="000000"/>
        </w:rPr>
        <w:t xml:space="preserve"> </w:t>
      </w:r>
      <w:r w:rsidRPr="00640E13">
        <w:rPr>
          <w:rFonts w:ascii="Arial" w:hAnsi="Arial" w:cs="Arial"/>
          <w:b/>
          <w:bCs/>
          <w:i w:val="0"/>
          <w:iCs w:val="0"/>
          <w:color w:val="auto"/>
          <w:sz w:val="22"/>
          <w:szCs w:val="22"/>
        </w:rPr>
        <w:t>Allergy Action Plans</w:t>
      </w:r>
      <w:r w:rsidRPr="00640E13">
        <w:rPr>
          <w:rFonts w:ascii="Arial" w:hAnsi="Arial" w:cs="Arial"/>
          <w:b/>
          <w:bCs/>
          <w:i w:val="0"/>
          <w:iCs w:val="0"/>
          <w:color w:val="auto"/>
          <w:sz w:val="22"/>
          <w:szCs w:val="22"/>
          <w:u w:color="000000"/>
        </w:rPr>
        <w:t xml:space="preserve"> </w:t>
      </w:r>
    </w:p>
    <w:p w14:paraId="6B157AD1" w14:textId="77777777" w:rsidR="006B193F" w:rsidRPr="006B193F" w:rsidRDefault="006B193F" w:rsidP="006B193F">
      <w:pPr>
        <w:ind w:left="360"/>
        <w:rPr>
          <w:sz w:val="22"/>
          <w:szCs w:val="22"/>
        </w:rPr>
      </w:pPr>
      <w:r w:rsidRPr="006B193F">
        <w:rPr>
          <w:rFonts w:eastAsia="Calibri"/>
          <w:sz w:val="22"/>
          <w:szCs w:val="22"/>
        </w:rPr>
        <w:t xml:space="preserve"> </w:t>
      </w:r>
    </w:p>
    <w:p w14:paraId="321598E4"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Allergy action plans are designed to function as individual healthcare plans for children with food allergies, providing medical and parental consent for schools to administer medicines in the event of an allergic reaction, including consent to administer a spare adrenaline autoinjector. </w:t>
      </w:r>
    </w:p>
    <w:p w14:paraId="01972B23" w14:textId="0D69C47E" w:rsidR="006B193F" w:rsidRPr="006B193F" w:rsidRDefault="00640E13" w:rsidP="006B193F">
      <w:pPr>
        <w:spacing w:after="5" w:line="249" w:lineRule="auto"/>
        <w:ind w:left="-5" w:hanging="10"/>
        <w:rPr>
          <w:sz w:val="22"/>
          <w:szCs w:val="22"/>
        </w:rPr>
      </w:pPr>
      <w:r>
        <w:rPr>
          <w:rFonts w:eastAsia="Calibri"/>
          <w:sz w:val="22"/>
          <w:szCs w:val="22"/>
        </w:rPr>
        <w:t>S</w:t>
      </w:r>
      <w:r w:rsidR="006B193F" w:rsidRPr="006B193F">
        <w:rPr>
          <w:rFonts w:eastAsia="Calibri"/>
          <w:sz w:val="22"/>
          <w:szCs w:val="22"/>
        </w:rPr>
        <w:t xml:space="preserve">chool recommends using the British Society of Allergy and Clinical Immunology </w:t>
      </w:r>
      <w:hyperlink r:id="rId16">
        <w:r w:rsidR="006B193F" w:rsidRPr="006B193F">
          <w:rPr>
            <w:rFonts w:eastAsia="Calibri"/>
            <w:sz w:val="22"/>
            <w:szCs w:val="22"/>
            <w:u w:val="single" w:color="000000"/>
          </w:rPr>
          <w:t>(BSACI) Allergy Action Plans</w:t>
        </w:r>
      </w:hyperlink>
      <w:r w:rsidR="006B193F" w:rsidRPr="006B193F">
        <w:rPr>
          <w:rFonts w:eastAsia="Calibri"/>
          <w:sz w:val="22"/>
          <w:szCs w:val="22"/>
        </w:rPr>
        <w:t xml:space="preserve"> to ensure continuity. This is a national plan that has been agreed by the BSACI, Anaphylaxis UK and Allergy UK. </w:t>
      </w:r>
    </w:p>
    <w:p w14:paraId="1F5E9C0F" w14:textId="77777777" w:rsidR="006B193F" w:rsidRPr="006B193F" w:rsidRDefault="006B193F" w:rsidP="006B193F">
      <w:pPr>
        <w:rPr>
          <w:sz w:val="22"/>
          <w:szCs w:val="22"/>
        </w:rPr>
      </w:pPr>
      <w:r w:rsidRPr="006B193F">
        <w:rPr>
          <w:rFonts w:eastAsia="Calibri"/>
          <w:sz w:val="22"/>
          <w:szCs w:val="22"/>
        </w:rPr>
        <w:t xml:space="preserve"> </w:t>
      </w:r>
    </w:p>
    <w:p w14:paraId="0B95A3BA" w14:textId="5B4E757E" w:rsidR="006B193F" w:rsidRPr="006B193F" w:rsidRDefault="006B193F" w:rsidP="006B193F">
      <w:pPr>
        <w:spacing w:after="5" w:line="249" w:lineRule="auto"/>
        <w:ind w:left="-5" w:hanging="10"/>
        <w:rPr>
          <w:sz w:val="22"/>
          <w:szCs w:val="22"/>
        </w:rPr>
      </w:pPr>
      <w:r w:rsidRPr="006B193F">
        <w:rPr>
          <w:rFonts w:eastAsia="Calibri"/>
          <w:sz w:val="22"/>
          <w:szCs w:val="22"/>
        </w:rPr>
        <w:t>It is the parent/carer’s responsibility to complete the allergy action plan with help from a healthcare professional (</w:t>
      </w:r>
      <w:r w:rsidR="00E36159" w:rsidRPr="006B193F">
        <w:rPr>
          <w:rFonts w:eastAsia="Calibri"/>
          <w:sz w:val="22"/>
          <w:szCs w:val="22"/>
        </w:rPr>
        <w:t>e.g.,</w:t>
      </w:r>
      <w:r w:rsidRPr="006B193F">
        <w:rPr>
          <w:rFonts w:eastAsia="Calibri"/>
          <w:sz w:val="22"/>
          <w:szCs w:val="22"/>
        </w:rPr>
        <w:t xml:space="preserve"> GP/School Nurse/Allergy Specialist) and provide this to the school. </w:t>
      </w:r>
    </w:p>
    <w:p w14:paraId="06B6BEFF" w14:textId="77777777" w:rsidR="006B193F" w:rsidRPr="006B193F" w:rsidRDefault="006B193F" w:rsidP="006B193F">
      <w:pPr>
        <w:spacing w:after="13"/>
        <w:ind w:left="720"/>
        <w:rPr>
          <w:sz w:val="22"/>
          <w:szCs w:val="22"/>
        </w:rPr>
      </w:pPr>
      <w:r w:rsidRPr="006B193F">
        <w:rPr>
          <w:rFonts w:eastAsia="Calibri"/>
          <w:sz w:val="22"/>
          <w:szCs w:val="22"/>
        </w:rPr>
        <w:t xml:space="preserve"> </w:t>
      </w:r>
    </w:p>
    <w:p w14:paraId="2BCA031C" w14:textId="77777777" w:rsidR="006B193F" w:rsidRPr="00640E13" w:rsidRDefault="006B193F" w:rsidP="006B193F">
      <w:pPr>
        <w:pStyle w:val="Heading4"/>
        <w:ind w:left="-5"/>
        <w:rPr>
          <w:rFonts w:ascii="Arial" w:hAnsi="Arial" w:cs="Arial"/>
          <w:b/>
          <w:bCs/>
          <w:i w:val="0"/>
          <w:iCs w:val="0"/>
          <w:color w:val="auto"/>
          <w:sz w:val="22"/>
          <w:szCs w:val="22"/>
        </w:rPr>
      </w:pPr>
      <w:r w:rsidRPr="00640E13">
        <w:rPr>
          <w:rFonts w:ascii="Arial" w:hAnsi="Arial" w:cs="Arial"/>
          <w:b/>
          <w:bCs/>
          <w:i w:val="0"/>
          <w:iCs w:val="0"/>
          <w:color w:val="auto"/>
          <w:sz w:val="22"/>
          <w:szCs w:val="22"/>
          <w:u w:color="000000"/>
        </w:rPr>
        <w:t>4.</w:t>
      </w:r>
      <w:r w:rsidRPr="00640E13">
        <w:rPr>
          <w:rFonts w:ascii="Arial" w:eastAsia="Arial" w:hAnsi="Arial" w:cs="Arial"/>
          <w:b/>
          <w:bCs/>
          <w:i w:val="0"/>
          <w:iCs w:val="0"/>
          <w:color w:val="auto"/>
          <w:sz w:val="22"/>
          <w:szCs w:val="22"/>
          <w:u w:color="000000"/>
        </w:rPr>
        <w:t xml:space="preserve"> </w:t>
      </w:r>
      <w:r w:rsidRPr="00640E13">
        <w:rPr>
          <w:rFonts w:ascii="Arial" w:hAnsi="Arial" w:cs="Arial"/>
          <w:b/>
          <w:bCs/>
          <w:i w:val="0"/>
          <w:iCs w:val="0"/>
          <w:color w:val="auto"/>
          <w:sz w:val="22"/>
          <w:szCs w:val="22"/>
        </w:rPr>
        <w:t>Emergency Treatment and Management of Anaphylaxis</w:t>
      </w:r>
      <w:r w:rsidRPr="00640E13">
        <w:rPr>
          <w:rFonts w:ascii="Arial" w:hAnsi="Arial" w:cs="Arial"/>
          <w:b/>
          <w:bCs/>
          <w:i w:val="0"/>
          <w:iCs w:val="0"/>
          <w:color w:val="auto"/>
          <w:sz w:val="22"/>
          <w:szCs w:val="22"/>
          <w:u w:color="000000"/>
        </w:rPr>
        <w:t xml:space="preserve"> </w:t>
      </w:r>
    </w:p>
    <w:p w14:paraId="7FE6096B" w14:textId="77777777" w:rsidR="006B193F" w:rsidRPr="006B193F" w:rsidRDefault="006B193F" w:rsidP="006B193F">
      <w:pPr>
        <w:ind w:left="720"/>
        <w:rPr>
          <w:sz w:val="22"/>
          <w:szCs w:val="22"/>
        </w:rPr>
      </w:pPr>
      <w:r w:rsidRPr="006B193F">
        <w:rPr>
          <w:rFonts w:eastAsia="Calibri"/>
          <w:sz w:val="22"/>
          <w:szCs w:val="22"/>
        </w:rPr>
        <w:t xml:space="preserve"> </w:t>
      </w:r>
    </w:p>
    <w:p w14:paraId="370457ED" w14:textId="77777777" w:rsidR="006B193F" w:rsidRPr="006B193F" w:rsidRDefault="006B193F" w:rsidP="006B193F">
      <w:pPr>
        <w:spacing w:after="5" w:line="250" w:lineRule="auto"/>
        <w:ind w:left="-5" w:hanging="10"/>
        <w:rPr>
          <w:sz w:val="22"/>
          <w:szCs w:val="22"/>
        </w:rPr>
      </w:pPr>
      <w:r w:rsidRPr="006B193F">
        <w:rPr>
          <w:rFonts w:eastAsia="Calibri"/>
          <w:b/>
          <w:sz w:val="22"/>
          <w:szCs w:val="22"/>
        </w:rPr>
        <w:t xml:space="preserve">What to look for: </w:t>
      </w:r>
    </w:p>
    <w:p w14:paraId="3CADFFAE"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Symptoms usually come on quickly, within minutes of exposure to the allergen.  </w:t>
      </w:r>
    </w:p>
    <w:p w14:paraId="7A369537" w14:textId="77777777" w:rsidR="006B193F" w:rsidRPr="006B193F" w:rsidRDefault="006B193F" w:rsidP="006B193F">
      <w:pPr>
        <w:ind w:left="720"/>
        <w:rPr>
          <w:sz w:val="22"/>
          <w:szCs w:val="22"/>
        </w:rPr>
      </w:pPr>
      <w:r w:rsidRPr="006B193F">
        <w:rPr>
          <w:rFonts w:eastAsia="Calibri"/>
          <w:sz w:val="22"/>
          <w:szCs w:val="22"/>
        </w:rPr>
        <w:t xml:space="preserve"> </w:t>
      </w:r>
    </w:p>
    <w:p w14:paraId="1B076B79"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Mild to moderate allergic reaction symptoms may include:  </w:t>
      </w:r>
    </w:p>
    <w:p w14:paraId="06B2CA9E"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a red raised rash (known as hives or urticaria) anywhere on the body  </w:t>
      </w:r>
    </w:p>
    <w:p w14:paraId="1413B1B8" w14:textId="77777777" w:rsidR="006B193F" w:rsidRPr="006B193F" w:rsidRDefault="006B193F" w:rsidP="00640E13">
      <w:pPr>
        <w:numPr>
          <w:ilvl w:val="0"/>
          <w:numId w:val="26"/>
        </w:numPr>
        <w:spacing w:after="5" w:line="249" w:lineRule="auto"/>
        <w:ind w:hanging="360"/>
      </w:pPr>
      <w:r w:rsidRPr="006B193F">
        <w:rPr>
          <w:rFonts w:eastAsia="Calibri"/>
          <w:sz w:val="22"/>
          <w:szCs w:val="22"/>
        </w:rPr>
        <w:t>a tingling or itchy feeling in the mouth</w:t>
      </w:r>
    </w:p>
    <w:p w14:paraId="52959AA9"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swelling of lips, face or eyes </w:t>
      </w:r>
    </w:p>
    <w:p w14:paraId="505B35C9"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stomach pain or vomiting. </w:t>
      </w:r>
    </w:p>
    <w:p w14:paraId="562B4B8A" w14:textId="77777777" w:rsidR="006B193F" w:rsidRPr="006B193F" w:rsidRDefault="006B193F" w:rsidP="006B193F">
      <w:pPr>
        <w:ind w:left="720"/>
        <w:rPr>
          <w:sz w:val="22"/>
          <w:szCs w:val="22"/>
        </w:rPr>
      </w:pPr>
      <w:r w:rsidRPr="006B193F">
        <w:rPr>
          <w:rFonts w:eastAsia="Calibri"/>
          <w:sz w:val="22"/>
          <w:szCs w:val="22"/>
        </w:rPr>
        <w:t xml:space="preserve"> </w:t>
      </w:r>
    </w:p>
    <w:p w14:paraId="55FDE012"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More serious symptoms are often referred to as the ABC symptoms and can include: </w:t>
      </w:r>
    </w:p>
    <w:p w14:paraId="078A04CF"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AIRWAY - swelling in the throat, tongue or upper airways (tightening of the throat, hoarse voice, difficulty swallowing). </w:t>
      </w:r>
    </w:p>
    <w:p w14:paraId="54E72CC0"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BREATHING - sudden onset wheezing, breathing difficulty, noisy breathing. </w:t>
      </w:r>
    </w:p>
    <w:p w14:paraId="43AC9A64"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CIRCULATION - dizziness, feeling faint, sudden sleepiness, tiredness, confusion, pale clammy skin, loss of consciousness. </w:t>
      </w:r>
    </w:p>
    <w:p w14:paraId="4FABC399" w14:textId="77777777" w:rsidR="006B193F" w:rsidRPr="006B193F" w:rsidRDefault="006B193F" w:rsidP="006B193F">
      <w:pPr>
        <w:ind w:left="720"/>
        <w:rPr>
          <w:sz w:val="22"/>
          <w:szCs w:val="22"/>
        </w:rPr>
      </w:pPr>
      <w:r w:rsidRPr="006B193F">
        <w:rPr>
          <w:rFonts w:eastAsia="Calibri"/>
          <w:sz w:val="22"/>
          <w:szCs w:val="22"/>
        </w:rPr>
        <w:t xml:space="preserve"> </w:t>
      </w:r>
    </w:p>
    <w:p w14:paraId="0B7B932F"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 </w:t>
      </w:r>
    </w:p>
    <w:p w14:paraId="1ECA3A4F" w14:textId="77777777" w:rsidR="006B193F" w:rsidRPr="006B193F" w:rsidRDefault="006B193F" w:rsidP="006B193F">
      <w:pPr>
        <w:rPr>
          <w:sz w:val="22"/>
          <w:szCs w:val="22"/>
        </w:rPr>
      </w:pPr>
      <w:r w:rsidRPr="006B193F">
        <w:rPr>
          <w:rFonts w:eastAsia="Calibri"/>
          <w:sz w:val="22"/>
          <w:szCs w:val="22"/>
        </w:rPr>
        <w:t xml:space="preserve"> </w:t>
      </w:r>
    </w:p>
    <w:p w14:paraId="4F2BA012"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If the pupil has been exposed to something they are known to be allergic to, then it is more likely to be an anaphylactic reaction. </w:t>
      </w:r>
    </w:p>
    <w:p w14:paraId="57A8B54B" w14:textId="77777777" w:rsidR="006B193F" w:rsidRPr="006B193F" w:rsidRDefault="006B193F" w:rsidP="006B193F">
      <w:pPr>
        <w:ind w:left="720"/>
        <w:rPr>
          <w:sz w:val="22"/>
          <w:szCs w:val="22"/>
        </w:rPr>
      </w:pPr>
      <w:r w:rsidRPr="006B193F">
        <w:rPr>
          <w:rFonts w:eastAsia="Calibri"/>
          <w:sz w:val="22"/>
          <w:szCs w:val="22"/>
        </w:rPr>
        <w:t xml:space="preserve"> </w:t>
      </w:r>
    </w:p>
    <w:p w14:paraId="7E3FE784" w14:textId="77777777" w:rsidR="006B193F" w:rsidRPr="006B193F" w:rsidRDefault="006B193F" w:rsidP="006B193F">
      <w:pPr>
        <w:spacing w:after="5" w:line="249" w:lineRule="auto"/>
        <w:ind w:left="-5" w:right="660" w:hanging="10"/>
        <w:rPr>
          <w:sz w:val="22"/>
          <w:szCs w:val="22"/>
        </w:rPr>
      </w:pPr>
      <w:r w:rsidRPr="006B193F">
        <w:rPr>
          <w:rFonts w:eastAsia="Calibri"/>
          <w:sz w:val="22"/>
          <w:szCs w:val="22"/>
        </w:rPr>
        <w:t xml:space="preserve">Anaphylaxis can develop very rapidly, so a treatment is needed that works rapidly. </w:t>
      </w:r>
      <w:r w:rsidRPr="006B193F">
        <w:rPr>
          <w:rFonts w:eastAsia="Calibri"/>
          <w:b/>
          <w:sz w:val="22"/>
          <w:szCs w:val="22"/>
        </w:rPr>
        <w:t>Adrenaline</w:t>
      </w:r>
      <w:r w:rsidRPr="006B193F">
        <w:rPr>
          <w:rFonts w:eastAsia="Calibri"/>
          <w:sz w:val="22"/>
          <w:szCs w:val="22"/>
        </w:rPr>
        <w:t xml:space="preserve"> is the mainstay of treatment, and it starts to work within seconds.  </w:t>
      </w:r>
    </w:p>
    <w:p w14:paraId="74A1BB05" w14:textId="77777777" w:rsidR="006B193F" w:rsidRPr="006B193F" w:rsidRDefault="006B193F" w:rsidP="006B193F">
      <w:pPr>
        <w:rPr>
          <w:sz w:val="22"/>
          <w:szCs w:val="22"/>
        </w:rPr>
      </w:pPr>
      <w:r w:rsidRPr="006B193F">
        <w:rPr>
          <w:rFonts w:eastAsia="Calibri"/>
          <w:sz w:val="22"/>
          <w:szCs w:val="22"/>
        </w:rPr>
        <w:t xml:space="preserve"> </w:t>
      </w:r>
    </w:p>
    <w:p w14:paraId="7B90A99F"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What does adrenaline do? </w:t>
      </w:r>
    </w:p>
    <w:p w14:paraId="77C82DDF"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It opens up the airways </w:t>
      </w:r>
    </w:p>
    <w:p w14:paraId="5594C09E"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It stops swelling </w:t>
      </w:r>
    </w:p>
    <w:p w14:paraId="46AE49EF"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It raises the blood pressure </w:t>
      </w:r>
    </w:p>
    <w:p w14:paraId="27573C2E" w14:textId="77777777" w:rsidR="006B193F" w:rsidRPr="006B193F" w:rsidRDefault="006B193F" w:rsidP="006B193F">
      <w:pPr>
        <w:ind w:left="720"/>
        <w:rPr>
          <w:sz w:val="22"/>
          <w:szCs w:val="22"/>
        </w:rPr>
      </w:pPr>
      <w:r w:rsidRPr="006B193F">
        <w:rPr>
          <w:rFonts w:eastAsia="Calibri"/>
          <w:sz w:val="22"/>
          <w:szCs w:val="22"/>
        </w:rPr>
        <w:t xml:space="preserve"> </w:t>
      </w:r>
    </w:p>
    <w:p w14:paraId="693E8F17" w14:textId="77777777" w:rsidR="006B193F" w:rsidRPr="006B193F" w:rsidRDefault="006B193F" w:rsidP="006B193F">
      <w:pPr>
        <w:spacing w:after="5" w:line="250" w:lineRule="auto"/>
        <w:ind w:left="-5" w:hanging="10"/>
        <w:rPr>
          <w:sz w:val="22"/>
          <w:szCs w:val="22"/>
        </w:rPr>
      </w:pPr>
      <w:r w:rsidRPr="006B193F">
        <w:rPr>
          <w:rFonts w:eastAsia="Calibri"/>
          <w:b/>
          <w:sz w:val="22"/>
          <w:szCs w:val="22"/>
        </w:rPr>
        <w:t xml:space="preserve">As soon as anaphylaxis is suspected, adrenaline must be administered without delay. Action: </w:t>
      </w:r>
    </w:p>
    <w:p w14:paraId="20044BC9" w14:textId="77777777" w:rsidR="006B193F" w:rsidRPr="006B193F" w:rsidRDefault="006B193F" w:rsidP="006B193F">
      <w:pPr>
        <w:spacing w:after="25"/>
        <w:rPr>
          <w:sz w:val="22"/>
          <w:szCs w:val="22"/>
        </w:rPr>
      </w:pPr>
      <w:r w:rsidRPr="006B193F">
        <w:rPr>
          <w:rFonts w:eastAsia="Calibri"/>
          <w:sz w:val="22"/>
          <w:szCs w:val="22"/>
        </w:rPr>
        <w:t xml:space="preserve"> </w:t>
      </w:r>
    </w:p>
    <w:p w14:paraId="5FDC1D1C"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Keep the child where they are, call for help and do not leave them unattended.  </w:t>
      </w:r>
    </w:p>
    <w:p w14:paraId="1A5592C4" w14:textId="77777777" w:rsidR="006B193F" w:rsidRPr="006B193F" w:rsidRDefault="006B193F" w:rsidP="00640E13">
      <w:pPr>
        <w:numPr>
          <w:ilvl w:val="0"/>
          <w:numId w:val="26"/>
        </w:numPr>
        <w:spacing w:after="39" w:line="249" w:lineRule="auto"/>
        <w:ind w:hanging="360"/>
        <w:rPr>
          <w:sz w:val="22"/>
          <w:szCs w:val="22"/>
        </w:rPr>
      </w:pPr>
      <w:r w:rsidRPr="006B193F">
        <w:rPr>
          <w:rFonts w:eastAsia="Calibri"/>
          <w:b/>
          <w:sz w:val="22"/>
          <w:szCs w:val="22"/>
        </w:rPr>
        <w:t>LIE CHILD FLAT WITH LEGS RAISED</w:t>
      </w:r>
      <w:r w:rsidRPr="006B193F">
        <w:rPr>
          <w:rFonts w:eastAsia="Calibri"/>
          <w:sz w:val="22"/>
          <w:szCs w:val="22"/>
        </w:rPr>
        <w:t xml:space="preserve"> – they can be propped up if struggling to breathe but this should be for as short a time as possible. </w:t>
      </w:r>
    </w:p>
    <w:p w14:paraId="5FEC29A4" w14:textId="77777777" w:rsidR="006B193F" w:rsidRPr="006B193F" w:rsidRDefault="006B193F" w:rsidP="00640E13">
      <w:pPr>
        <w:numPr>
          <w:ilvl w:val="0"/>
          <w:numId w:val="26"/>
        </w:numPr>
        <w:spacing w:after="39" w:line="249" w:lineRule="auto"/>
        <w:ind w:hanging="360"/>
        <w:rPr>
          <w:sz w:val="22"/>
          <w:szCs w:val="22"/>
        </w:rPr>
      </w:pPr>
      <w:r w:rsidRPr="006B193F">
        <w:rPr>
          <w:rFonts w:eastAsia="Calibri"/>
          <w:b/>
          <w:sz w:val="22"/>
          <w:szCs w:val="22"/>
        </w:rPr>
        <w:t>USE ADRENALINE AUTO-INJECTOR WITHOUT DELAY</w:t>
      </w:r>
      <w:r w:rsidRPr="006B193F">
        <w:rPr>
          <w:rFonts w:eastAsia="Calibri"/>
          <w:sz w:val="22"/>
          <w:szCs w:val="22"/>
        </w:rPr>
        <w:t xml:space="preserve"> and note the time given. AAIs should be given into the muscle in the outer thigh. Specific instructions vary by brand – always follow the instructions on the device. </w:t>
      </w:r>
    </w:p>
    <w:p w14:paraId="02065A83" w14:textId="77777777" w:rsidR="006B193F" w:rsidRPr="006B193F" w:rsidRDefault="006B193F" w:rsidP="00640E13">
      <w:pPr>
        <w:numPr>
          <w:ilvl w:val="0"/>
          <w:numId w:val="26"/>
        </w:numPr>
        <w:spacing w:after="5" w:line="250" w:lineRule="auto"/>
        <w:ind w:hanging="360"/>
        <w:rPr>
          <w:sz w:val="22"/>
          <w:szCs w:val="22"/>
        </w:rPr>
      </w:pPr>
      <w:r w:rsidRPr="006B193F">
        <w:rPr>
          <w:rFonts w:eastAsia="Calibri"/>
          <w:sz w:val="22"/>
          <w:szCs w:val="22"/>
        </w:rPr>
        <w:t>CALL</w:t>
      </w:r>
      <w:r w:rsidRPr="006B193F">
        <w:rPr>
          <w:rFonts w:eastAsia="Calibri"/>
          <w:b/>
          <w:sz w:val="22"/>
          <w:szCs w:val="22"/>
        </w:rPr>
        <w:t xml:space="preserve"> 999</w:t>
      </w:r>
      <w:r w:rsidRPr="006B193F">
        <w:rPr>
          <w:rFonts w:eastAsia="Calibri"/>
          <w:sz w:val="22"/>
          <w:szCs w:val="22"/>
        </w:rPr>
        <w:t xml:space="preserve"> and state </w:t>
      </w:r>
      <w:r w:rsidRPr="006B193F">
        <w:rPr>
          <w:rFonts w:eastAsia="Calibri"/>
          <w:b/>
          <w:sz w:val="22"/>
          <w:szCs w:val="22"/>
        </w:rPr>
        <w:t xml:space="preserve">ANAPHYLAXIS (ana-fil-axis). </w:t>
      </w:r>
    </w:p>
    <w:p w14:paraId="48CB1693"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If no improvement after 5 minutes, administer second AAI. </w:t>
      </w:r>
    </w:p>
    <w:p w14:paraId="322DEE15"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If no signs of life commence CPR. </w:t>
      </w:r>
    </w:p>
    <w:p w14:paraId="27135C98" w14:textId="77777777" w:rsidR="006B193F" w:rsidRPr="006B193F" w:rsidRDefault="006B193F" w:rsidP="00640E13">
      <w:pPr>
        <w:numPr>
          <w:ilvl w:val="0"/>
          <w:numId w:val="26"/>
        </w:numPr>
        <w:spacing w:after="5" w:line="249" w:lineRule="auto"/>
        <w:ind w:hanging="360"/>
        <w:rPr>
          <w:sz w:val="22"/>
          <w:szCs w:val="22"/>
        </w:rPr>
      </w:pPr>
      <w:r w:rsidRPr="006B193F">
        <w:rPr>
          <w:rFonts w:eastAsia="Calibri"/>
          <w:sz w:val="22"/>
          <w:szCs w:val="22"/>
        </w:rPr>
        <w:t xml:space="preserve">Call parent/carer as soon as possible. </w:t>
      </w:r>
    </w:p>
    <w:p w14:paraId="2CD3F934" w14:textId="77777777" w:rsidR="006B193F" w:rsidRPr="006B193F" w:rsidRDefault="006B193F" w:rsidP="006B193F">
      <w:pPr>
        <w:rPr>
          <w:sz w:val="22"/>
          <w:szCs w:val="22"/>
        </w:rPr>
      </w:pPr>
      <w:r w:rsidRPr="006B193F">
        <w:rPr>
          <w:rFonts w:eastAsia="Calibri"/>
          <w:sz w:val="22"/>
          <w:szCs w:val="22"/>
        </w:rPr>
        <w:t xml:space="preserve"> </w:t>
      </w:r>
    </w:p>
    <w:p w14:paraId="5B0C0C64" w14:textId="77777777" w:rsidR="006B193F" w:rsidRPr="006B193F" w:rsidRDefault="006B193F" w:rsidP="006B193F">
      <w:pPr>
        <w:jc w:val="both"/>
        <w:rPr>
          <w:sz w:val="22"/>
          <w:szCs w:val="22"/>
        </w:rPr>
      </w:pPr>
      <w:r w:rsidRPr="006B193F">
        <w:rPr>
          <w:rFonts w:eastAsia="Calibri"/>
          <w:sz w:val="22"/>
          <w:szCs w:val="22"/>
        </w:rPr>
        <w:t xml:space="preserve">Whilst you are waiting for the ambulance, keep the child where they are. Do not stand them up, or sit them in a chair, even if they are feeling better. This could lower their blood pressure drastically, causing their heart to stop. </w:t>
      </w:r>
    </w:p>
    <w:p w14:paraId="7844439F" w14:textId="77777777" w:rsidR="006B193F" w:rsidRPr="006B193F" w:rsidRDefault="006B193F" w:rsidP="006B193F">
      <w:pPr>
        <w:rPr>
          <w:sz w:val="22"/>
          <w:szCs w:val="22"/>
        </w:rPr>
      </w:pPr>
      <w:r w:rsidRPr="006B193F">
        <w:rPr>
          <w:rFonts w:eastAsia="Calibri"/>
          <w:sz w:val="22"/>
          <w:szCs w:val="22"/>
        </w:rPr>
        <w:t xml:space="preserve"> </w:t>
      </w:r>
    </w:p>
    <w:p w14:paraId="6DE32F28"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All pupils must go to hospital for observation after anaphylaxis even if they appear to have recovered as a reaction can reoccur after treatment. </w:t>
      </w:r>
    </w:p>
    <w:p w14:paraId="3F95103C" w14:textId="77777777" w:rsidR="006B193F" w:rsidRPr="006B193F" w:rsidRDefault="006B193F" w:rsidP="006B193F">
      <w:pPr>
        <w:rPr>
          <w:sz w:val="22"/>
          <w:szCs w:val="22"/>
        </w:rPr>
      </w:pPr>
      <w:r w:rsidRPr="006B193F">
        <w:rPr>
          <w:rFonts w:eastAsia="Calibri"/>
          <w:sz w:val="22"/>
          <w:szCs w:val="22"/>
        </w:rPr>
        <w:t xml:space="preserve"> </w:t>
      </w:r>
    </w:p>
    <w:p w14:paraId="549CADA1" w14:textId="77777777" w:rsidR="006B193F" w:rsidRPr="006B193F" w:rsidRDefault="006B193F" w:rsidP="006B193F">
      <w:pPr>
        <w:rPr>
          <w:sz w:val="22"/>
          <w:szCs w:val="22"/>
        </w:rPr>
      </w:pPr>
      <w:r w:rsidRPr="006B193F">
        <w:rPr>
          <w:rFonts w:eastAsia="Calibri"/>
          <w:sz w:val="22"/>
          <w:szCs w:val="22"/>
        </w:rPr>
        <w:t xml:space="preserve"> </w:t>
      </w:r>
    </w:p>
    <w:p w14:paraId="19BDDF8B" w14:textId="77777777" w:rsidR="006B193F" w:rsidRPr="00640E13" w:rsidRDefault="006B193F" w:rsidP="006B193F">
      <w:pPr>
        <w:pStyle w:val="Heading4"/>
        <w:ind w:left="-5"/>
        <w:rPr>
          <w:rFonts w:ascii="Arial" w:hAnsi="Arial" w:cs="Arial"/>
          <w:b/>
          <w:bCs/>
          <w:i w:val="0"/>
          <w:iCs w:val="0"/>
          <w:color w:val="auto"/>
          <w:sz w:val="22"/>
          <w:szCs w:val="22"/>
        </w:rPr>
      </w:pPr>
      <w:r w:rsidRPr="00640E13">
        <w:rPr>
          <w:rFonts w:ascii="Arial" w:hAnsi="Arial" w:cs="Arial"/>
          <w:b/>
          <w:bCs/>
          <w:i w:val="0"/>
          <w:iCs w:val="0"/>
          <w:color w:val="auto"/>
          <w:sz w:val="22"/>
          <w:szCs w:val="22"/>
          <w:u w:color="000000"/>
        </w:rPr>
        <w:t>5.</w:t>
      </w:r>
      <w:r w:rsidRPr="00640E13">
        <w:rPr>
          <w:rFonts w:ascii="Arial" w:eastAsia="Arial" w:hAnsi="Arial" w:cs="Arial"/>
          <w:b/>
          <w:bCs/>
          <w:i w:val="0"/>
          <w:iCs w:val="0"/>
          <w:color w:val="auto"/>
          <w:sz w:val="22"/>
          <w:szCs w:val="22"/>
          <w:u w:color="000000"/>
        </w:rPr>
        <w:t xml:space="preserve"> </w:t>
      </w:r>
      <w:r w:rsidRPr="00640E13">
        <w:rPr>
          <w:rFonts w:ascii="Arial" w:hAnsi="Arial" w:cs="Arial"/>
          <w:b/>
          <w:bCs/>
          <w:i w:val="0"/>
          <w:iCs w:val="0"/>
          <w:color w:val="auto"/>
          <w:sz w:val="22"/>
          <w:szCs w:val="22"/>
        </w:rPr>
        <w:t>Supply, storage and care of medication</w:t>
      </w:r>
      <w:r w:rsidRPr="00640E13">
        <w:rPr>
          <w:rFonts w:ascii="Arial" w:hAnsi="Arial" w:cs="Arial"/>
          <w:b/>
          <w:bCs/>
          <w:i w:val="0"/>
          <w:iCs w:val="0"/>
          <w:color w:val="auto"/>
          <w:sz w:val="22"/>
          <w:szCs w:val="22"/>
          <w:u w:color="000000"/>
        </w:rPr>
        <w:t xml:space="preserve"> </w:t>
      </w:r>
    </w:p>
    <w:p w14:paraId="24359A1C" w14:textId="77777777" w:rsidR="006B193F" w:rsidRPr="006B193F" w:rsidRDefault="006B193F" w:rsidP="006B193F">
      <w:pPr>
        <w:ind w:left="720"/>
        <w:rPr>
          <w:sz w:val="22"/>
          <w:szCs w:val="22"/>
        </w:rPr>
      </w:pPr>
      <w:r w:rsidRPr="006B193F">
        <w:rPr>
          <w:rFonts w:eastAsia="Calibri"/>
          <w:sz w:val="22"/>
          <w:szCs w:val="22"/>
        </w:rPr>
        <w:t xml:space="preserve"> </w:t>
      </w:r>
    </w:p>
    <w:p w14:paraId="3765EA02"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Depending on their level of understanding and competence, pupils will be encouraged to take responsibility for and to carry their own </w:t>
      </w:r>
      <w:r w:rsidRPr="006B193F">
        <w:rPr>
          <w:rFonts w:eastAsia="Calibri"/>
          <w:b/>
          <w:sz w:val="22"/>
          <w:szCs w:val="22"/>
        </w:rPr>
        <w:t>two</w:t>
      </w:r>
      <w:r w:rsidRPr="006B193F">
        <w:rPr>
          <w:rFonts w:eastAsia="Calibri"/>
          <w:sz w:val="22"/>
          <w:szCs w:val="22"/>
        </w:rPr>
        <w:t xml:space="preserve"> AAIs on them at all times (in a suitable bag/container). </w:t>
      </w:r>
    </w:p>
    <w:p w14:paraId="5BCF0D4A" w14:textId="77777777" w:rsidR="006B193F" w:rsidRPr="006B193F" w:rsidRDefault="006B193F" w:rsidP="006B193F">
      <w:pPr>
        <w:ind w:left="360"/>
        <w:rPr>
          <w:sz w:val="22"/>
          <w:szCs w:val="22"/>
        </w:rPr>
      </w:pPr>
      <w:r w:rsidRPr="006B193F">
        <w:rPr>
          <w:rFonts w:eastAsia="Calibri"/>
          <w:sz w:val="22"/>
          <w:szCs w:val="22"/>
        </w:rPr>
        <w:t xml:space="preserve"> </w:t>
      </w:r>
    </w:p>
    <w:p w14:paraId="313DC36C"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For younger children or those not ready to take responsibility for their own medication, there should be an anaphylaxis kit which is kept safely, not locked away and </w:t>
      </w:r>
      <w:r w:rsidRPr="006B193F">
        <w:rPr>
          <w:rFonts w:eastAsia="Calibri"/>
          <w:b/>
          <w:sz w:val="22"/>
          <w:szCs w:val="22"/>
        </w:rPr>
        <w:t xml:space="preserve">accessible to all staff. </w:t>
      </w:r>
    </w:p>
    <w:p w14:paraId="297EE386" w14:textId="77777777" w:rsidR="006B193F" w:rsidRPr="006B193F" w:rsidRDefault="006B193F" w:rsidP="006B193F">
      <w:pPr>
        <w:ind w:left="360"/>
        <w:rPr>
          <w:sz w:val="22"/>
          <w:szCs w:val="22"/>
        </w:rPr>
      </w:pPr>
      <w:r w:rsidRPr="006B193F">
        <w:rPr>
          <w:rFonts w:eastAsia="Calibri"/>
          <w:sz w:val="22"/>
          <w:szCs w:val="22"/>
        </w:rPr>
        <w:t xml:space="preserve"> </w:t>
      </w:r>
    </w:p>
    <w:p w14:paraId="03EB44A1"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Medication should be stored in a suitable container and clearly labelled with the pupil’s name. The pupil’s medication storage container should contain:  </w:t>
      </w:r>
    </w:p>
    <w:p w14:paraId="73B489C2" w14:textId="77777777" w:rsidR="006B193F" w:rsidRPr="006B193F" w:rsidRDefault="006B193F" w:rsidP="00640E13">
      <w:pPr>
        <w:numPr>
          <w:ilvl w:val="0"/>
          <w:numId w:val="27"/>
        </w:numPr>
        <w:spacing w:after="5" w:line="249" w:lineRule="auto"/>
        <w:ind w:hanging="360"/>
        <w:rPr>
          <w:sz w:val="22"/>
          <w:szCs w:val="22"/>
        </w:rPr>
      </w:pPr>
      <w:r w:rsidRPr="006B193F">
        <w:rPr>
          <w:rFonts w:eastAsia="Calibri"/>
          <w:sz w:val="22"/>
          <w:szCs w:val="22"/>
        </w:rPr>
        <w:t xml:space="preserve">Two AAIs i.e. EpiPen® or </w:t>
      </w:r>
      <w:proofErr w:type="spellStart"/>
      <w:r w:rsidRPr="006B193F">
        <w:rPr>
          <w:rFonts w:eastAsia="Calibri"/>
          <w:sz w:val="22"/>
          <w:szCs w:val="22"/>
        </w:rPr>
        <w:t>Jext</w:t>
      </w:r>
      <w:proofErr w:type="spellEnd"/>
      <w:r w:rsidRPr="006B193F">
        <w:rPr>
          <w:rFonts w:eastAsia="Calibri"/>
          <w:sz w:val="22"/>
          <w:szCs w:val="22"/>
        </w:rPr>
        <w:t xml:space="preserve">® or </w:t>
      </w:r>
      <w:proofErr w:type="spellStart"/>
      <w:r w:rsidRPr="006B193F">
        <w:rPr>
          <w:rFonts w:eastAsia="Calibri"/>
          <w:sz w:val="22"/>
          <w:szCs w:val="22"/>
        </w:rPr>
        <w:t>Emerade</w:t>
      </w:r>
      <w:proofErr w:type="spellEnd"/>
      <w:r w:rsidRPr="006B193F">
        <w:rPr>
          <w:rFonts w:eastAsia="Calibri"/>
          <w:sz w:val="22"/>
          <w:szCs w:val="22"/>
        </w:rPr>
        <w:t xml:space="preserve">® </w:t>
      </w:r>
    </w:p>
    <w:p w14:paraId="7015DD4C" w14:textId="77777777" w:rsidR="006B193F" w:rsidRPr="006B193F" w:rsidRDefault="006B193F" w:rsidP="00640E13">
      <w:pPr>
        <w:numPr>
          <w:ilvl w:val="0"/>
          <w:numId w:val="27"/>
        </w:numPr>
        <w:spacing w:after="5" w:line="249" w:lineRule="auto"/>
        <w:ind w:hanging="360"/>
        <w:rPr>
          <w:sz w:val="22"/>
          <w:szCs w:val="22"/>
        </w:rPr>
      </w:pPr>
      <w:r w:rsidRPr="006B193F">
        <w:rPr>
          <w:rFonts w:eastAsia="Calibri"/>
          <w:sz w:val="22"/>
          <w:szCs w:val="22"/>
        </w:rPr>
        <w:t xml:space="preserve">An up-to-date allergy action plan </w:t>
      </w:r>
    </w:p>
    <w:p w14:paraId="11D79656" w14:textId="77777777" w:rsidR="006B193F" w:rsidRPr="006B193F" w:rsidRDefault="006B193F" w:rsidP="00640E13">
      <w:pPr>
        <w:numPr>
          <w:ilvl w:val="0"/>
          <w:numId w:val="27"/>
        </w:numPr>
        <w:spacing w:after="5" w:line="249" w:lineRule="auto"/>
        <w:ind w:hanging="360"/>
        <w:rPr>
          <w:sz w:val="22"/>
          <w:szCs w:val="22"/>
        </w:rPr>
      </w:pPr>
      <w:r w:rsidRPr="006B193F">
        <w:rPr>
          <w:rFonts w:eastAsia="Calibri"/>
          <w:sz w:val="22"/>
          <w:szCs w:val="22"/>
        </w:rPr>
        <w:t xml:space="preserve">Antihistamine as tablets or syrup (if included on allergy action plan) </w:t>
      </w:r>
    </w:p>
    <w:p w14:paraId="16AF201C" w14:textId="77777777" w:rsidR="006B193F" w:rsidRPr="006B193F" w:rsidRDefault="006B193F" w:rsidP="00640E13">
      <w:pPr>
        <w:numPr>
          <w:ilvl w:val="0"/>
          <w:numId w:val="27"/>
        </w:numPr>
        <w:spacing w:after="5" w:line="249" w:lineRule="auto"/>
        <w:ind w:hanging="360"/>
        <w:rPr>
          <w:sz w:val="22"/>
          <w:szCs w:val="22"/>
        </w:rPr>
      </w:pPr>
      <w:r w:rsidRPr="006B193F">
        <w:rPr>
          <w:rFonts w:eastAsia="Calibri"/>
          <w:sz w:val="22"/>
          <w:szCs w:val="22"/>
        </w:rPr>
        <w:t xml:space="preserve">Spoon if required </w:t>
      </w:r>
    </w:p>
    <w:p w14:paraId="576F94DB" w14:textId="77777777" w:rsidR="006B193F" w:rsidRPr="006B193F" w:rsidRDefault="006B193F" w:rsidP="00640E13">
      <w:pPr>
        <w:numPr>
          <w:ilvl w:val="0"/>
          <w:numId w:val="27"/>
        </w:numPr>
        <w:spacing w:after="5" w:line="249" w:lineRule="auto"/>
        <w:ind w:hanging="360"/>
        <w:rPr>
          <w:sz w:val="22"/>
          <w:szCs w:val="22"/>
        </w:rPr>
      </w:pPr>
      <w:r w:rsidRPr="006B193F">
        <w:rPr>
          <w:rFonts w:eastAsia="Calibri"/>
          <w:sz w:val="22"/>
          <w:szCs w:val="22"/>
        </w:rPr>
        <w:t xml:space="preserve">Asthma inhaler (if included on allergy action plan). </w:t>
      </w:r>
    </w:p>
    <w:p w14:paraId="6EAE88B9" w14:textId="77777777" w:rsidR="006B193F" w:rsidRPr="006B193F" w:rsidRDefault="006B193F" w:rsidP="006B193F">
      <w:pPr>
        <w:ind w:left="720"/>
        <w:rPr>
          <w:sz w:val="22"/>
          <w:szCs w:val="22"/>
        </w:rPr>
      </w:pPr>
      <w:r w:rsidRPr="006B193F">
        <w:rPr>
          <w:rFonts w:eastAsia="Calibri"/>
          <w:sz w:val="22"/>
          <w:szCs w:val="22"/>
        </w:rPr>
        <w:t xml:space="preserve"> </w:t>
      </w:r>
    </w:p>
    <w:p w14:paraId="38C00204"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It is the responsibility of the child’s parents to ensure that the anaphylaxis kit is up-to-date and clearly labelled, however the School Nurse/SENCO/First Aider </w:t>
      </w:r>
      <w:r w:rsidRPr="006B193F">
        <w:rPr>
          <w:rFonts w:eastAsia="Calibri"/>
          <w:i/>
          <w:sz w:val="22"/>
          <w:szCs w:val="22"/>
        </w:rPr>
        <w:t xml:space="preserve">(delete or substitute as appropriate) </w:t>
      </w:r>
      <w:r w:rsidRPr="006B193F">
        <w:rPr>
          <w:rFonts w:eastAsia="Calibri"/>
          <w:sz w:val="22"/>
          <w:szCs w:val="22"/>
        </w:rPr>
        <w:t xml:space="preserve">will check medication kept at school on a termly basis and send a reminder to parents if medication is approaching expiry. </w:t>
      </w:r>
    </w:p>
    <w:p w14:paraId="391A2101" w14:textId="77777777" w:rsidR="006B193F" w:rsidRPr="006B193F" w:rsidRDefault="006B193F" w:rsidP="006B193F">
      <w:pPr>
        <w:rPr>
          <w:sz w:val="22"/>
          <w:szCs w:val="22"/>
        </w:rPr>
      </w:pPr>
      <w:r w:rsidRPr="006B193F">
        <w:rPr>
          <w:rFonts w:eastAsia="Calibri"/>
          <w:sz w:val="22"/>
          <w:szCs w:val="22"/>
        </w:rPr>
        <w:t xml:space="preserve"> </w:t>
      </w:r>
    </w:p>
    <w:p w14:paraId="3A70FD21"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Parents can subscribe to expiry alerts for the relevant AAIs their child is prescribed, to make sure they can get replacement devices in good time. </w:t>
      </w:r>
    </w:p>
    <w:p w14:paraId="1BABA5B2" w14:textId="77777777" w:rsidR="006B193F" w:rsidRPr="006B193F" w:rsidRDefault="006B193F" w:rsidP="006B193F">
      <w:pPr>
        <w:rPr>
          <w:sz w:val="22"/>
          <w:szCs w:val="22"/>
        </w:rPr>
      </w:pPr>
      <w:r w:rsidRPr="006B193F">
        <w:rPr>
          <w:rFonts w:eastAsia="Calibri"/>
          <w:b/>
          <w:sz w:val="22"/>
          <w:szCs w:val="22"/>
        </w:rPr>
        <w:t xml:space="preserve"> </w:t>
      </w:r>
    </w:p>
    <w:p w14:paraId="230054D0" w14:textId="77777777" w:rsidR="006B193F" w:rsidRPr="00640E13" w:rsidRDefault="006B193F" w:rsidP="006B193F">
      <w:pPr>
        <w:pStyle w:val="Heading3"/>
        <w:ind w:left="-5"/>
        <w:rPr>
          <w:rFonts w:ascii="Arial" w:hAnsi="Arial" w:cs="Arial"/>
          <w:b/>
          <w:bCs/>
          <w:color w:val="auto"/>
          <w:sz w:val="22"/>
          <w:szCs w:val="22"/>
        </w:rPr>
      </w:pPr>
      <w:r w:rsidRPr="00640E13">
        <w:rPr>
          <w:rFonts w:ascii="Arial" w:hAnsi="Arial" w:cs="Arial"/>
          <w:b/>
          <w:bCs/>
          <w:color w:val="auto"/>
          <w:sz w:val="22"/>
          <w:szCs w:val="22"/>
        </w:rPr>
        <w:t xml:space="preserve">Older children and medication </w:t>
      </w:r>
    </w:p>
    <w:p w14:paraId="5EC27D69"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Older children and teenagers should, whenever possible, assume responsibility for their emergency kit under the guidance of their parents. However, symptoms of anaphylaxis can come on </w:t>
      </w:r>
      <w:r w:rsidRPr="006B193F">
        <w:rPr>
          <w:rFonts w:eastAsia="Calibri"/>
          <w:b/>
          <w:sz w:val="22"/>
          <w:szCs w:val="22"/>
        </w:rPr>
        <w:t>very suddenly</w:t>
      </w:r>
      <w:r w:rsidRPr="006B193F">
        <w:rPr>
          <w:rFonts w:eastAsia="Calibri"/>
          <w:sz w:val="22"/>
          <w:szCs w:val="22"/>
        </w:rPr>
        <w:t xml:space="preserve">, so school staff need to be prepared to administer medication if the young person cannot. </w:t>
      </w:r>
    </w:p>
    <w:p w14:paraId="66521AC8" w14:textId="77777777" w:rsidR="006B193F" w:rsidRPr="006B193F" w:rsidRDefault="006B193F" w:rsidP="006B193F">
      <w:pPr>
        <w:rPr>
          <w:sz w:val="22"/>
          <w:szCs w:val="22"/>
        </w:rPr>
      </w:pPr>
      <w:r w:rsidRPr="006B193F">
        <w:rPr>
          <w:rFonts w:eastAsia="Calibri"/>
          <w:b/>
          <w:sz w:val="22"/>
          <w:szCs w:val="22"/>
        </w:rPr>
        <w:t xml:space="preserve"> </w:t>
      </w:r>
    </w:p>
    <w:p w14:paraId="76DA4B3C" w14:textId="77777777" w:rsidR="006B193F" w:rsidRPr="00640E13" w:rsidRDefault="006B193F" w:rsidP="006B193F">
      <w:pPr>
        <w:pStyle w:val="Heading3"/>
        <w:ind w:left="-5"/>
        <w:rPr>
          <w:rFonts w:ascii="Arial" w:hAnsi="Arial" w:cs="Arial"/>
          <w:b/>
          <w:bCs/>
          <w:color w:val="auto"/>
          <w:sz w:val="22"/>
          <w:szCs w:val="22"/>
        </w:rPr>
      </w:pPr>
      <w:r w:rsidRPr="00640E13">
        <w:rPr>
          <w:rFonts w:ascii="Arial" w:hAnsi="Arial" w:cs="Arial"/>
          <w:b/>
          <w:bCs/>
          <w:color w:val="auto"/>
          <w:sz w:val="22"/>
          <w:szCs w:val="22"/>
        </w:rPr>
        <w:t xml:space="preserve">Storage </w:t>
      </w:r>
      <w:r w:rsidRPr="00640E13">
        <w:rPr>
          <w:rFonts w:ascii="Arial" w:eastAsia="Calibri" w:hAnsi="Arial" w:cs="Arial"/>
          <w:b/>
          <w:bCs/>
          <w:color w:val="auto"/>
          <w:sz w:val="22"/>
          <w:szCs w:val="22"/>
        </w:rPr>
        <w:t xml:space="preserve"> </w:t>
      </w:r>
    </w:p>
    <w:p w14:paraId="2F85422C"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AAIs should be stored at room temperature, protected from direct sunlight and temperature extremes. </w:t>
      </w:r>
    </w:p>
    <w:p w14:paraId="264851C0" w14:textId="77777777" w:rsidR="006B193F" w:rsidRPr="006B193F" w:rsidRDefault="006B193F" w:rsidP="006B193F">
      <w:pPr>
        <w:rPr>
          <w:sz w:val="22"/>
          <w:szCs w:val="22"/>
        </w:rPr>
      </w:pPr>
      <w:r w:rsidRPr="006B193F">
        <w:rPr>
          <w:rFonts w:eastAsia="Calibri"/>
          <w:sz w:val="22"/>
          <w:szCs w:val="22"/>
        </w:rPr>
        <w:t xml:space="preserve"> </w:t>
      </w:r>
    </w:p>
    <w:p w14:paraId="3F74FC54" w14:textId="77777777" w:rsidR="006B193F" w:rsidRPr="00640E13" w:rsidRDefault="006B193F" w:rsidP="006B193F">
      <w:pPr>
        <w:pStyle w:val="Heading3"/>
        <w:ind w:left="-5"/>
        <w:rPr>
          <w:rFonts w:ascii="Arial" w:hAnsi="Arial" w:cs="Arial"/>
          <w:b/>
          <w:bCs/>
          <w:color w:val="auto"/>
          <w:sz w:val="22"/>
          <w:szCs w:val="22"/>
        </w:rPr>
      </w:pPr>
      <w:r w:rsidRPr="00640E13">
        <w:rPr>
          <w:rFonts w:ascii="Arial" w:hAnsi="Arial" w:cs="Arial"/>
          <w:b/>
          <w:bCs/>
          <w:color w:val="auto"/>
          <w:sz w:val="22"/>
          <w:szCs w:val="22"/>
        </w:rPr>
        <w:t xml:space="preserve">Disposal </w:t>
      </w:r>
    </w:p>
    <w:p w14:paraId="06010A98" w14:textId="77777777" w:rsidR="006B193F" w:rsidRPr="006B193F" w:rsidRDefault="006B193F" w:rsidP="006B193F">
      <w:pPr>
        <w:spacing w:after="5" w:line="249" w:lineRule="auto"/>
        <w:ind w:left="-5" w:hanging="10"/>
      </w:pPr>
      <w:r w:rsidRPr="006B193F">
        <w:rPr>
          <w:rFonts w:eastAsia="Calibri"/>
          <w:sz w:val="22"/>
          <w:szCs w:val="22"/>
        </w:rPr>
        <w:t xml:space="preserve">AAIs are single use only and must be disposed of as sharps. Used AAIs can be given to ambulance paramedics on arrival or can be disposed of in a pre-ordered sharps bin. </w:t>
      </w:r>
    </w:p>
    <w:p w14:paraId="71002828" w14:textId="49C32D93" w:rsidR="006B193F" w:rsidRDefault="006B193F" w:rsidP="006B193F">
      <w:pPr>
        <w:spacing w:after="5" w:line="249" w:lineRule="auto"/>
        <w:ind w:left="-5" w:hanging="10"/>
        <w:rPr>
          <w:rFonts w:eastAsia="Calibri"/>
          <w:sz w:val="22"/>
          <w:szCs w:val="22"/>
        </w:rPr>
      </w:pPr>
      <w:r w:rsidRPr="006B193F">
        <w:rPr>
          <w:rFonts w:eastAsia="Calibri"/>
          <w:sz w:val="22"/>
          <w:szCs w:val="22"/>
        </w:rPr>
        <w:t xml:space="preserve">Sharps bins to be obtained from and disposed of by a clinical waste contractor/specialist collection service/local authority </w:t>
      </w:r>
      <w:r w:rsidRPr="006B193F">
        <w:rPr>
          <w:rFonts w:eastAsia="Calibri"/>
          <w:i/>
          <w:sz w:val="22"/>
          <w:szCs w:val="22"/>
        </w:rPr>
        <w:t xml:space="preserve">(delete as appropriate). </w:t>
      </w:r>
      <w:r w:rsidRPr="006B193F">
        <w:rPr>
          <w:rFonts w:eastAsia="Calibri"/>
          <w:sz w:val="22"/>
          <w:szCs w:val="22"/>
        </w:rPr>
        <w:t xml:space="preserve">The sharps bin is kept in the _ _ _ _ _ _ room. </w:t>
      </w:r>
    </w:p>
    <w:p w14:paraId="5FB839F1" w14:textId="77777777" w:rsidR="00640E13" w:rsidRPr="006B193F" w:rsidRDefault="00640E13" w:rsidP="006B193F">
      <w:pPr>
        <w:spacing w:after="5" w:line="249" w:lineRule="auto"/>
        <w:ind w:left="-5" w:hanging="10"/>
        <w:rPr>
          <w:sz w:val="22"/>
          <w:szCs w:val="22"/>
        </w:rPr>
      </w:pPr>
    </w:p>
    <w:p w14:paraId="2E11768D" w14:textId="77777777" w:rsidR="006B193F" w:rsidRPr="006B193F" w:rsidRDefault="006B193F" w:rsidP="006B193F">
      <w:pPr>
        <w:spacing w:after="13"/>
        <w:ind w:left="720"/>
        <w:rPr>
          <w:sz w:val="22"/>
          <w:szCs w:val="22"/>
        </w:rPr>
      </w:pPr>
      <w:r w:rsidRPr="006B193F">
        <w:rPr>
          <w:rFonts w:eastAsia="Calibri"/>
          <w:sz w:val="22"/>
          <w:szCs w:val="22"/>
        </w:rPr>
        <w:t xml:space="preserve"> </w:t>
      </w:r>
    </w:p>
    <w:p w14:paraId="6EFDC7FA" w14:textId="77777777" w:rsidR="006B193F" w:rsidRPr="006B193F" w:rsidRDefault="006B193F" w:rsidP="006B193F">
      <w:pPr>
        <w:rPr>
          <w:sz w:val="22"/>
          <w:szCs w:val="22"/>
        </w:rPr>
      </w:pPr>
      <w:r w:rsidRPr="006B193F">
        <w:rPr>
          <w:rFonts w:eastAsia="Calibri"/>
          <w:b/>
          <w:sz w:val="22"/>
          <w:szCs w:val="22"/>
        </w:rPr>
        <w:t>6.</w:t>
      </w:r>
      <w:r w:rsidRPr="006B193F">
        <w:rPr>
          <w:rFonts w:eastAsia="Arial"/>
          <w:b/>
          <w:sz w:val="22"/>
          <w:szCs w:val="22"/>
        </w:rPr>
        <w:t xml:space="preserve"> </w:t>
      </w:r>
      <w:r w:rsidRPr="006B193F">
        <w:rPr>
          <w:rFonts w:eastAsia="Calibri"/>
          <w:b/>
          <w:sz w:val="22"/>
          <w:szCs w:val="22"/>
          <w:u w:val="single" w:color="000000"/>
        </w:rPr>
        <w:t>‘Spare’ adrenaline auto-injectors in school</w:t>
      </w:r>
      <w:r w:rsidRPr="006B193F">
        <w:rPr>
          <w:rFonts w:eastAsia="Calibri"/>
          <w:b/>
          <w:sz w:val="22"/>
          <w:szCs w:val="22"/>
        </w:rPr>
        <w:t xml:space="preserve"> </w:t>
      </w:r>
    </w:p>
    <w:p w14:paraId="18EDA9F9" w14:textId="77777777" w:rsidR="006B193F" w:rsidRPr="006B193F" w:rsidRDefault="006B193F" w:rsidP="006B193F">
      <w:pPr>
        <w:rPr>
          <w:sz w:val="22"/>
          <w:szCs w:val="22"/>
        </w:rPr>
      </w:pPr>
      <w:r w:rsidRPr="006B193F">
        <w:rPr>
          <w:rFonts w:eastAsia="Calibri"/>
          <w:sz w:val="22"/>
          <w:szCs w:val="22"/>
        </w:rPr>
        <w:t xml:space="preserve"> </w:t>
      </w:r>
    </w:p>
    <w:p w14:paraId="709E7B83"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_School has purchased spare </w:t>
      </w:r>
      <w:r w:rsidRPr="006B193F">
        <w:rPr>
          <w:rFonts w:eastAsia="Calibri"/>
          <w:b/>
          <w:sz w:val="22"/>
          <w:szCs w:val="22"/>
        </w:rPr>
        <w:t>AAIs for emergency use in children who are risk of anaphylaxis,</w:t>
      </w:r>
      <w:r w:rsidRPr="006B193F">
        <w:rPr>
          <w:rFonts w:eastAsia="Calibri"/>
          <w:sz w:val="22"/>
          <w:szCs w:val="22"/>
        </w:rPr>
        <w:t xml:space="preserve"> but their own devices are not available or not working (e.g. because they are out of date). </w:t>
      </w:r>
    </w:p>
    <w:p w14:paraId="0AF54A6D"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These are stored in a _ _ _ _ _ colour pack/container, clearly labelled ‘Emergency </w:t>
      </w:r>
    </w:p>
    <w:p w14:paraId="7F34F88F" w14:textId="77777777" w:rsidR="006B193F" w:rsidRPr="006B193F" w:rsidRDefault="006B193F" w:rsidP="006B193F">
      <w:pPr>
        <w:spacing w:after="5" w:line="250" w:lineRule="auto"/>
        <w:ind w:left="-5" w:hanging="10"/>
        <w:rPr>
          <w:sz w:val="22"/>
          <w:szCs w:val="22"/>
        </w:rPr>
      </w:pPr>
      <w:r w:rsidRPr="006B193F">
        <w:rPr>
          <w:rFonts w:eastAsia="Calibri"/>
          <w:sz w:val="22"/>
          <w:szCs w:val="22"/>
        </w:rPr>
        <w:t xml:space="preserve">Anaphylaxis Adrenaline Pen’, kept safely, not locked away and </w:t>
      </w:r>
      <w:r w:rsidRPr="006B193F">
        <w:rPr>
          <w:rFonts w:eastAsia="Calibri"/>
          <w:b/>
          <w:sz w:val="22"/>
          <w:szCs w:val="22"/>
        </w:rPr>
        <w:t xml:space="preserve">accessible and known to all staff.  </w:t>
      </w:r>
    </w:p>
    <w:p w14:paraId="2E30724C" w14:textId="77777777" w:rsidR="006B193F" w:rsidRPr="006B193F" w:rsidRDefault="006B193F" w:rsidP="006B193F">
      <w:pPr>
        <w:rPr>
          <w:sz w:val="22"/>
          <w:szCs w:val="22"/>
        </w:rPr>
      </w:pPr>
      <w:r w:rsidRPr="006B193F">
        <w:rPr>
          <w:rFonts w:eastAsia="Calibri"/>
          <w:b/>
          <w:sz w:val="22"/>
          <w:szCs w:val="22"/>
        </w:rPr>
        <w:t xml:space="preserve"> </w:t>
      </w:r>
    </w:p>
    <w:p w14:paraId="139D9A44" w14:textId="77777777" w:rsidR="006B193F" w:rsidRPr="006B193F" w:rsidRDefault="006B193F" w:rsidP="006B193F">
      <w:pPr>
        <w:spacing w:after="5" w:line="249" w:lineRule="auto"/>
        <w:ind w:left="-5" w:hanging="10"/>
        <w:rPr>
          <w:sz w:val="22"/>
          <w:szCs w:val="22"/>
        </w:rPr>
      </w:pPr>
      <w:r w:rsidRPr="006B193F">
        <w:rPr>
          <w:rFonts w:eastAsia="Calibri"/>
          <w:sz w:val="22"/>
          <w:szCs w:val="22"/>
        </w:rPr>
        <w:t>_ _ _ _ _ _ _ School holds _ _ _ spare pens which are kept in the following location/</w:t>
      </w:r>
      <w:proofErr w:type="gramStart"/>
      <w:r w:rsidRPr="006B193F">
        <w:rPr>
          <w:rFonts w:eastAsia="Calibri"/>
          <w:sz w:val="22"/>
          <w:szCs w:val="22"/>
        </w:rPr>
        <w:t>s:-</w:t>
      </w:r>
      <w:proofErr w:type="gramEnd"/>
      <w:r w:rsidRPr="006B193F">
        <w:rPr>
          <w:rFonts w:eastAsia="Calibri"/>
          <w:sz w:val="22"/>
          <w:szCs w:val="22"/>
        </w:rPr>
        <w:t xml:space="preserve"> </w:t>
      </w:r>
    </w:p>
    <w:p w14:paraId="2033CF36" w14:textId="77777777" w:rsidR="006B193F" w:rsidRPr="006B193F" w:rsidRDefault="006B193F" w:rsidP="006B193F">
      <w:pPr>
        <w:rPr>
          <w:sz w:val="22"/>
          <w:szCs w:val="22"/>
        </w:rPr>
      </w:pPr>
      <w:r w:rsidRPr="006B193F">
        <w:rPr>
          <w:rFonts w:eastAsia="Calibri"/>
          <w:b/>
          <w:sz w:val="22"/>
          <w:szCs w:val="22"/>
        </w:rPr>
        <w:t xml:space="preserve"> </w:t>
      </w:r>
    </w:p>
    <w:p w14:paraId="7EA12068"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w:t>
      </w:r>
    </w:p>
    <w:p w14:paraId="0665352A"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w:t>
      </w:r>
    </w:p>
    <w:p w14:paraId="73B537A3"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w:t>
      </w:r>
    </w:p>
    <w:p w14:paraId="0A246EF1"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w:t>
      </w:r>
    </w:p>
    <w:p w14:paraId="32C0B771" w14:textId="77777777" w:rsidR="006B193F" w:rsidRPr="006B193F" w:rsidRDefault="006B193F" w:rsidP="006B193F">
      <w:pPr>
        <w:rPr>
          <w:sz w:val="22"/>
          <w:szCs w:val="22"/>
        </w:rPr>
      </w:pPr>
      <w:r w:rsidRPr="006B193F">
        <w:rPr>
          <w:rFonts w:eastAsia="Calibri"/>
          <w:b/>
          <w:sz w:val="22"/>
          <w:szCs w:val="22"/>
        </w:rPr>
        <w:t xml:space="preserve"> </w:t>
      </w:r>
    </w:p>
    <w:p w14:paraId="264A441E"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 School Nurse/SENCO/First Aider </w:t>
      </w:r>
      <w:r w:rsidRPr="006B193F">
        <w:rPr>
          <w:rFonts w:eastAsia="Calibri"/>
          <w:i/>
          <w:sz w:val="22"/>
          <w:szCs w:val="22"/>
        </w:rPr>
        <w:t xml:space="preserve">(delete or substitute as appropriate) </w:t>
      </w:r>
      <w:r w:rsidRPr="006B193F">
        <w:rPr>
          <w:rFonts w:eastAsia="Calibri"/>
          <w:sz w:val="22"/>
          <w:szCs w:val="22"/>
        </w:rPr>
        <w:t>is responsible for checking the spare medication is in date on a monthly basis and to replace as needed.</w:t>
      </w:r>
      <w:r w:rsidRPr="006B193F">
        <w:rPr>
          <w:rFonts w:eastAsia="Calibri"/>
          <w:b/>
          <w:sz w:val="22"/>
          <w:szCs w:val="22"/>
        </w:rPr>
        <w:t xml:space="preserve"> </w:t>
      </w:r>
    </w:p>
    <w:p w14:paraId="0A23F31E" w14:textId="77777777" w:rsidR="006B193F" w:rsidRPr="006B193F" w:rsidRDefault="006B193F" w:rsidP="006B193F">
      <w:pPr>
        <w:rPr>
          <w:sz w:val="22"/>
          <w:szCs w:val="22"/>
        </w:rPr>
      </w:pPr>
      <w:r w:rsidRPr="006B193F">
        <w:rPr>
          <w:rFonts w:eastAsia="Calibri"/>
          <w:b/>
          <w:sz w:val="22"/>
          <w:szCs w:val="22"/>
        </w:rPr>
        <w:t xml:space="preserve"> </w:t>
      </w:r>
    </w:p>
    <w:p w14:paraId="20326C90"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Written parental permission for use of the spare AAIs is included in the pupil’s allergy action plan. </w:t>
      </w:r>
    </w:p>
    <w:p w14:paraId="497B9FA9" w14:textId="77777777" w:rsidR="006B193F" w:rsidRPr="006B193F" w:rsidRDefault="006B193F" w:rsidP="006B193F">
      <w:pPr>
        <w:rPr>
          <w:sz w:val="22"/>
          <w:szCs w:val="22"/>
        </w:rPr>
      </w:pPr>
      <w:r w:rsidRPr="006B193F">
        <w:rPr>
          <w:rFonts w:eastAsia="Calibri"/>
          <w:sz w:val="22"/>
          <w:szCs w:val="22"/>
        </w:rPr>
        <w:t xml:space="preserve"> </w:t>
      </w:r>
    </w:p>
    <w:p w14:paraId="26A8FDF3"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If anaphylaxis is suspected </w:t>
      </w:r>
      <w:r w:rsidRPr="006B193F">
        <w:rPr>
          <w:rFonts w:eastAsia="Calibri"/>
          <w:b/>
          <w:sz w:val="22"/>
          <w:szCs w:val="22"/>
        </w:rPr>
        <w:t xml:space="preserve">in an undiagnosed individual </w:t>
      </w:r>
      <w:r w:rsidRPr="006B193F">
        <w:rPr>
          <w:rFonts w:eastAsia="Calibri"/>
          <w:sz w:val="22"/>
          <w:szCs w:val="22"/>
        </w:rPr>
        <w:t xml:space="preserve">call the emergency services and state you suspect ANAPHYLAXIS. Follow advice from them as to whether administration of the spare AAI is appropriate. </w:t>
      </w:r>
    </w:p>
    <w:p w14:paraId="3C2307CD" w14:textId="77777777" w:rsidR="006B193F" w:rsidRPr="006B193F" w:rsidRDefault="006B193F" w:rsidP="006B193F">
      <w:pPr>
        <w:spacing w:after="12"/>
        <w:rPr>
          <w:sz w:val="22"/>
          <w:szCs w:val="22"/>
        </w:rPr>
      </w:pPr>
      <w:r w:rsidRPr="006B193F">
        <w:rPr>
          <w:rFonts w:eastAsia="Calibri"/>
          <w:sz w:val="22"/>
          <w:szCs w:val="22"/>
        </w:rPr>
        <w:t xml:space="preserve"> </w:t>
      </w:r>
    </w:p>
    <w:p w14:paraId="26EF29FA" w14:textId="77777777" w:rsidR="006B193F" w:rsidRPr="00640E13" w:rsidRDefault="006B193F" w:rsidP="006B193F">
      <w:pPr>
        <w:pStyle w:val="Heading4"/>
        <w:ind w:left="-5"/>
        <w:rPr>
          <w:rFonts w:ascii="Arial" w:hAnsi="Arial" w:cs="Arial"/>
          <w:b/>
          <w:bCs/>
          <w:i w:val="0"/>
          <w:iCs w:val="0"/>
          <w:color w:val="auto"/>
          <w:sz w:val="22"/>
          <w:szCs w:val="22"/>
        </w:rPr>
      </w:pPr>
      <w:r w:rsidRPr="00640E13">
        <w:rPr>
          <w:rFonts w:ascii="Arial" w:hAnsi="Arial" w:cs="Arial"/>
          <w:b/>
          <w:bCs/>
          <w:i w:val="0"/>
          <w:iCs w:val="0"/>
          <w:color w:val="auto"/>
          <w:sz w:val="22"/>
          <w:szCs w:val="22"/>
          <w:u w:color="000000"/>
        </w:rPr>
        <w:t>7.</w:t>
      </w:r>
      <w:r w:rsidRPr="00640E13">
        <w:rPr>
          <w:rFonts w:ascii="Arial" w:eastAsia="Arial" w:hAnsi="Arial" w:cs="Arial"/>
          <w:b/>
          <w:bCs/>
          <w:i w:val="0"/>
          <w:iCs w:val="0"/>
          <w:color w:val="auto"/>
          <w:sz w:val="22"/>
          <w:szCs w:val="22"/>
          <w:u w:color="000000"/>
        </w:rPr>
        <w:t xml:space="preserve"> </w:t>
      </w:r>
      <w:r w:rsidRPr="00640E13">
        <w:rPr>
          <w:rFonts w:ascii="Arial" w:hAnsi="Arial" w:cs="Arial"/>
          <w:b/>
          <w:bCs/>
          <w:i w:val="0"/>
          <w:iCs w:val="0"/>
          <w:color w:val="auto"/>
          <w:sz w:val="22"/>
          <w:szCs w:val="22"/>
        </w:rPr>
        <w:t>Staff Training</w:t>
      </w:r>
      <w:r w:rsidRPr="00640E13">
        <w:rPr>
          <w:rFonts w:ascii="Arial" w:hAnsi="Arial" w:cs="Arial"/>
          <w:b/>
          <w:bCs/>
          <w:i w:val="0"/>
          <w:iCs w:val="0"/>
          <w:color w:val="auto"/>
          <w:sz w:val="22"/>
          <w:szCs w:val="22"/>
          <w:u w:color="000000"/>
        </w:rPr>
        <w:t xml:space="preserve"> </w:t>
      </w:r>
    </w:p>
    <w:p w14:paraId="402A21E1" w14:textId="77777777" w:rsidR="006B193F" w:rsidRPr="006B193F" w:rsidRDefault="006B193F" w:rsidP="006B193F">
      <w:pPr>
        <w:ind w:left="360"/>
        <w:rPr>
          <w:sz w:val="22"/>
          <w:szCs w:val="22"/>
        </w:rPr>
      </w:pPr>
      <w:r w:rsidRPr="006B193F">
        <w:rPr>
          <w:rFonts w:eastAsia="Calibri"/>
          <w:sz w:val="22"/>
          <w:szCs w:val="22"/>
        </w:rPr>
        <w:t xml:space="preserve"> </w:t>
      </w:r>
    </w:p>
    <w:p w14:paraId="2B628836"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 named staff members (at least 2) responsible for co-ordinating staff anaphylaxis training and the upkeep of the school’s anaphylaxis policy </w:t>
      </w:r>
      <w:proofErr w:type="gramStart"/>
      <w:r w:rsidRPr="006B193F">
        <w:rPr>
          <w:rFonts w:eastAsia="Calibri"/>
          <w:sz w:val="22"/>
          <w:szCs w:val="22"/>
        </w:rPr>
        <w:t>are:-</w:t>
      </w:r>
      <w:proofErr w:type="gramEnd"/>
      <w:r w:rsidRPr="006B193F">
        <w:rPr>
          <w:rFonts w:eastAsia="Calibri"/>
          <w:sz w:val="22"/>
          <w:szCs w:val="22"/>
        </w:rPr>
        <w:t xml:space="preserve"> </w:t>
      </w:r>
    </w:p>
    <w:p w14:paraId="7E10406D" w14:textId="77777777" w:rsidR="006B193F" w:rsidRPr="006B193F" w:rsidRDefault="006B193F" w:rsidP="006B193F">
      <w:pPr>
        <w:rPr>
          <w:sz w:val="22"/>
          <w:szCs w:val="22"/>
        </w:rPr>
      </w:pPr>
      <w:r w:rsidRPr="006B193F">
        <w:rPr>
          <w:rFonts w:eastAsia="Calibri"/>
          <w:sz w:val="22"/>
          <w:szCs w:val="22"/>
        </w:rPr>
        <w:t xml:space="preserve"> </w:t>
      </w:r>
    </w:p>
    <w:p w14:paraId="50849A5F"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_ _ _ _ _ _ _ _ _ _ _ _ _ _ _ _ _ </w:t>
      </w:r>
    </w:p>
    <w:p w14:paraId="0A230342" w14:textId="77777777" w:rsidR="006B193F" w:rsidRPr="006B193F" w:rsidRDefault="006B193F" w:rsidP="006B193F">
      <w:pPr>
        <w:rPr>
          <w:sz w:val="22"/>
          <w:szCs w:val="22"/>
        </w:rPr>
      </w:pPr>
      <w:r w:rsidRPr="006B193F">
        <w:rPr>
          <w:rFonts w:eastAsia="Calibri"/>
          <w:sz w:val="22"/>
          <w:szCs w:val="22"/>
        </w:rPr>
        <w:t xml:space="preserve"> </w:t>
      </w:r>
    </w:p>
    <w:p w14:paraId="7C40BF28"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_ _ _ _ _ _ _ _ _ _ _ _ _ _ _ _ _ </w:t>
      </w:r>
    </w:p>
    <w:p w14:paraId="5AF26CF9" w14:textId="77777777" w:rsidR="006B193F" w:rsidRPr="006B193F" w:rsidRDefault="006B193F" w:rsidP="006B193F">
      <w:pPr>
        <w:rPr>
          <w:sz w:val="22"/>
          <w:szCs w:val="22"/>
        </w:rPr>
      </w:pPr>
      <w:r w:rsidRPr="006B193F">
        <w:rPr>
          <w:rFonts w:eastAsia="Calibri"/>
          <w:sz w:val="22"/>
          <w:szCs w:val="22"/>
        </w:rPr>
        <w:t xml:space="preserve"> </w:t>
      </w:r>
    </w:p>
    <w:p w14:paraId="214B67A6"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_ _ _ _ _ _ _ _ _ _ _ _ _ _ _ _ _ </w:t>
      </w:r>
    </w:p>
    <w:p w14:paraId="64D400F4" w14:textId="77777777" w:rsidR="006B193F" w:rsidRPr="006B193F" w:rsidRDefault="006B193F" w:rsidP="006B193F">
      <w:pPr>
        <w:rPr>
          <w:sz w:val="22"/>
          <w:szCs w:val="22"/>
        </w:rPr>
      </w:pPr>
      <w:r w:rsidRPr="006B193F">
        <w:rPr>
          <w:rFonts w:eastAsia="Calibri"/>
          <w:sz w:val="22"/>
          <w:szCs w:val="22"/>
        </w:rPr>
        <w:t xml:space="preserve"> </w:t>
      </w:r>
    </w:p>
    <w:p w14:paraId="34356C94" w14:textId="77777777" w:rsidR="006B193F" w:rsidRPr="006B193F" w:rsidRDefault="006B193F" w:rsidP="006B193F">
      <w:pPr>
        <w:rPr>
          <w:sz w:val="22"/>
          <w:szCs w:val="22"/>
        </w:rPr>
      </w:pPr>
      <w:r w:rsidRPr="006B193F">
        <w:rPr>
          <w:rFonts w:eastAsia="Calibri"/>
          <w:sz w:val="22"/>
          <w:szCs w:val="22"/>
        </w:rPr>
        <w:t xml:space="preserve"> </w:t>
      </w:r>
    </w:p>
    <w:p w14:paraId="00933EBD" w14:textId="7A60FC0F" w:rsidR="006B193F" w:rsidRPr="006B193F" w:rsidRDefault="006B193F" w:rsidP="006B193F">
      <w:pPr>
        <w:spacing w:after="5" w:line="249" w:lineRule="auto"/>
        <w:ind w:left="-5" w:hanging="10"/>
        <w:rPr>
          <w:sz w:val="22"/>
          <w:szCs w:val="22"/>
        </w:rPr>
      </w:pPr>
      <w:r w:rsidRPr="006B193F">
        <w:rPr>
          <w:rFonts w:eastAsia="Calibri"/>
          <w:sz w:val="22"/>
          <w:szCs w:val="22"/>
        </w:rPr>
        <w:t xml:space="preserve">All staff will complete </w:t>
      </w:r>
      <w:r w:rsidRPr="0072577A">
        <w:rPr>
          <w:rFonts w:eastAsia="Calibri"/>
          <w:sz w:val="22"/>
          <w:szCs w:val="22"/>
          <w:highlight w:val="yellow"/>
        </w:rPr>
        <w:t xml:space="preserve">online </w:t>
      </w:r>
      <w:proofErr w:type="spellStart"/>
      <w:r w:rsidRPr="0072577A">
        <w:rPr>
          <w:rFonts w:eastAsia="Calibri"/>
          <w:sz w:val="22"/>
          <w:szCs w:val="22"/>
          <w:highlight w:val="yellow"/>
        </w:rPr>
        <w:t>AllergyWise</w:t>
      </w:r>
      <w:proofErr w:type="spellEnd"/>
      <w:r w:rsidRPr="0072577A">
        <w:rPr>
          <w:rFonts w:eastAsia="Calibri"/>
          <w:sz w:val="22"/>
          <w:szCs w:val="22"/>
          <w:highlight w:val="yellow"/>
        </w:rPr>
        <w:t xml:space="preserve"> anaphylaxis training </w:t>
      </w:r>
      <w:r w:rsidR="0072577A" w:rsidRPr="0072577A">
        <w:rPr>
          <w:rFonts w:eastAsia="Calibri"/>
          <w:sz w:val="22"/>
          <w:szCs w:val="22"/>
          <w:highlight w:val="yellow"/>
        </w:rPr>
        <w:t>(or similar)</w:t>
      </w:r>
      <w:r w:rsidR="0072577A">
        <w:rPr>
          <w:rFonts w:eastAsia="Calibri"/>
          <w:sz w:val="22"/>
          <w:szCs w:val="22"/>
        </w:rPr>
        <w:t xml:space="preserve"> </w:t>
      </w:r>
      <w:r w:rsidRPr="006B193F">
        <w:rPr>
          <w:rFonts w:eastAsia="Calibri"/>
          <w:sz w:val="22"/>
          <w:szCs w:val="22"/>
        </w:rPr>
        <w:t xml:space="preserve">at the start of every new academic year. Training is also available on an ad-hoc basis for any new members of staff. </w:t>
      </w:r>
    </w:p>
    <w:p w14:paraId="2BDA8B63" w14:textId="77777777" w:rsidR="006B193F" w:rsidRPr="006B193F" w:rsidRDefault="006B193F" w:rsidP="006B193F">
      <w:pPr>
        <w:rPr>
          <w:sz w:val="22"/>
          <w:szCs w:val="22"/>
        </w:rPr>
      </w:pPr>
      <w:r w:rsidRPr="006B193F">
        <w:rPr>
          <w:rFonts w:eastAsia="Calibri"/>
          <w:sz w:val="22"/>
          <w:szCs w:val="22"/>
        </w:rPr>
        <w:t xml:space="preserve"> </w:t>
      </w:r>
    </w:p>
    <w:p w14:paraId="7A222DAE" w14:textId="77777777" w:rsidR="006B193F" w:rsidRPr="006B193F" w:rsidRDefault="006B193F" w:rsidP="006B193F">
      <w:pPr>
        <w:spacing w:after="35" w:line="249" w:lineRule="auto"/>
        <w:ind w:left="-5" w:hanging="10"/>
        <w:rPr>
          <w:sz w:val="22"/>
          <w:szCs w:val="22"/>
        </w:rPr>
      </w:pPr>
      <w:r w:rsidRPr="006B193F">
        <w:rPr>
          <w:rFonts w:eastAsia="Calibri"/>
          <w:sz w:val="22"/>
          <w:szCs w:val="22"/>
        </w:rPr>
        <w:t xml:space="preserve">Training includes:  </w:t>
      </w:r>
    </w:p>
    <w:p w14:paraId="0C3F53F4" w14:textId="77777777" w:rsidR="006B193F" w:rsidRPr="006B193F" w:rsidRDefault="006B193F" w:rsidP="00640E13">
      <w:pPr>
        <w:numPr>
          <w:ilvl w:val="0"/>
          <w:numId w:val="28"/>
        </w:numPr>
        <w:spacing w:after="5" w:line="249" w:lineRule="auto"/>
        <w:ind w:hanging="360"/>
        <w:rPr>
          <w:sz w:val="22"/>
          <w:szCs w:val="22"/>
        </w:rPr>
      </w:pPr>
      <w:r w:rsidRPr="006B193F">
        <w:rPr>
          <w:rFonts w:eastAsia="Calibri"/>
          <w:sz w:val="22"/>
          <w:szCs w:val="22"/>
        </w:rPr>
        <w:t xml:space="preserve">Knowing the common allergens and triggers of allergy  </w:t>
      </w:r>
    </w:p>
    <w:p w14:paraId="74846A84" w14:textId="77777777" w:rsidR="006B193F" w:rsidRPr="006B193F" w:rsidRDefault="006B193F" w:rsidP="00640E13">
      <w:pPr>
        <w:numPr>
          <w:ilvl w:val="0"/>
          <w:numId w:val="28"/>
        </w:numPr>
        <w:spacing w:after="42" w:line="249" w:lineRule="auto"/>
        <w:ind w:hanging="360"/>
        <w:rPr>
          <w:sz w:val="22"/>
          <w:szCs w:val="22"/>
        </w:rPr>
      </w:pPr>
      <w:r w:rsidRPr="006B193F">
        <w:rPr>
          <w:rFonts w:eastAsia="Calibri"/>
          <w:sz w:val="22"/>
          <w:szCs w:val="22"/>
        </w:rPr>
        <w:t xml:space="preserve">Spotting the signs and symptoms of an allergic reaction and anaphylaxis. Early recognition of symptoms is key, including knowing when to call for emergency services  </w:t>
      </w:r>
    </w:p>
    <w:p w14:paraId="16F7309C" w14:textId="77777777" w:rsidR="006B193F" w:rsidRPr="006B193F" w:rsidRDefault="006B193F" w:rsidP="00640E13">
      <w:pPr>
        <w:numPr>
          <w:ilvl w:val="0"/>
          <w:numId w:val="28"/>
        </w:numPr>
        <w:spacing w:after="39" w:line="249" w:lineRule="auto"/>
        <w:ind w:hanging="360"/>
        <w:rPr>
          <w:sz w:val="22"/>
          <w:szCs w:val="22"/>
        </w:rPr>
      </w:pPr>
      <w:r w:rsidRPr="006B193F">
        <w:rPr>
          <w:rFonts w:eastAsia="Calibri"/>
          <w:sz w:val="22"/>
          <w:szCs w:val="22"/>
        </w:rPr>
        <w:t xml:space="preserve">Administering emergency treatment (including AAIs) in the event of anaphylaxis – knowing how and when to administer the medication/device </w:t>
      </w:r>
    </w:p>
    <w:p w14:paraId="24107E75" w14:textId="77777777" w:rsidR="006B193F" w:rsidRPr="006B193F" w:rsidRDefault="006B193F" w:rsidP="00640E13">
      <w:pPr>
        <w:numPr>
          <w:ilvl w:val="0"/>
          <w:numId w:val="28"/>
        </w:numPr>
        <w:spacing w:after="39" w:line="249" w:lineRule="auto"/>
        <w:ind w:hanging="360"/>
        <w:rPr>
          <w:sz w:val="22"/>
          <w:szCs w:val="22"/>
        </w:rPr>
      </w:pPr>
      <w:r w:rsidRPr="006B193F">
        <w:rPr>
          <w:rFonts w:eastAsia="Calibri"/>
          <w:sz w:val="22"/>
          <w:szCs w:val="22"/>
        </w:rPr>
        <w:t xml:space="preserve">Measures to reduce the risk of a child having an allergic reaction e.g. allergen avoidance, knowing who is responsible for what  </w:t>
      </w:r>
    </w:p>
    <w:p w14:paraId="27D0014F" w14:textId="77777777" w:rsidR="006B193F" w:rsidRPr="006B193F" w:rsidRDefault="006B193F" w:rsidP="00640E13">
      <w:pPr>
        <w:numPr>
          <w:ilvl w:val="0"/>
          <w:numId w:val="28"/>
        </w:numPr>
        <w:spacing w:after="5" w:line="249" w:lineRule="auto"/>
        <w:ind w:hanging="360"/>
        <w:rPr>
          <w:sz w:val="22"/>
          <w:szCs w:val="22"/>
        </w:rPr>
      </w:pPr>
      <w:r w:rsidRPr="006B193F">
        <w:rPr>
          <w:rFonts w:eastAsia="Calibri"/>
          <w:sz w:val="22"/>
          <w:szCs w:val="22"/>
        </w:rPr>
        <w:t xml:space="preserve">Managing allergy action plans and ensuring these are up to date  </w:t>
      </w:r>
    </w:p>
    <w:p w14:paraId="71CEED04" w14:textId="77777777" w:rsidR="006B193F" w:rsidRPr="006B193F" w:rsidRDefault="006B193F" w:rsidP="00640E13">
      <w:pPr>
        <w:numPr>
          <w:ilvl w:val="0"/>
          <w:numId w:val="28"/>
        </w:numPr>
        <w:spacing w:after="5" w:line="249" w:lineRule="auto"/>
        <w:ind w:hanging="360"/>
        <w:rPr>
          <w:sz w:val="22"/>
          <w:szCs w:val="22"/>
        </w:rPr>
      </w:pPr>
      <w:r w:rsidRPr="006B193F">
        <w:rPr>
          <w:rFonts w:eastAsia="Calibri"/>
          <w:sz w:val="22"/>
          <w:szCs w:val="22"/>
        </w:rPr>
        <w:t>A practical session using trainer devices (these can be obtained from the manufacturers’ websites:</w:t>
      </w:r>
      <w:hyperlink r:id="rId17">
        <w:r w:rsidRPr="006B193F">
          <w:rPr>
            <w:rFonts w:eastAsia="Calibri"/>
            <w:sz w:val="22"/>
            <w:szCs w:val="22"/>
          </w:rPr>
          <w:t xml:space="preserve"> </w:t>
        </w:r>
      </w:hyperlink>
      <w:hyperlink r:id="rId18">
        <w:r w:rsidRPr="006B193F">
          <w:rPr>
            <w:rFonts w:eastAsia="Calibri"/>
            <w:sz w:val="22"/>
            <w:szCs w:val="22"/>
            <w:u w:val="single" w:color="000000"/>
          </w:rPr>
          <w:t>www.epipen.co.uk</w:t>
        </w:r>
      </w:hyperlink>
      <w:hyperlink r:id="rId19">
        <w:r w:rsidRPr="006B193F">
          <w:rPr>
            <w:rFonts w:eastAsia="Calibri"/>
            <w:sz w:val="22"/>
            <w:szCs w:val="22"/>
          </w:rPr>
          <w:t xml:space="preserve"> </w:t>
        </w:r>
      </w:hyperlink>
      <w:r w:rsidRPr="006B193F">
        <w:rPr>
          <w:rFonts w:eastAsia="Calibri"/>
          <w:sz w:val="22"/>
          <w:szCs w:val="22"/>
        </w:rPr>
        <w:t xml:space="preserve">and </w:t>
      </w:r>
      <w:hyperlink r:id="rId20">
        <w:r w:rsidRPr="006B193F">
          <w:rPr>
            <w:rFonts w:eastAsia="Calibri"/>
            <w:sz w:val="22"/>
            <w:szCs w:val="22"/>
            <w:u w:val="single" w:color="000000"/>
          </w:rPr>
          <w:t>www.jext.co.uk</w:t>
        </w:r>
      </w:hyperlink>
      <w:hyperlink r:id="rId21">
        <w:r w:rsidRPr="006B193F">
          <w:rPr>
            <w:rFonts w:eastAsia="Calibri"/>
            <w:sz w:val="22"/>
            <w:szCs w:val="22"/>
          </w:rPr>
          <w:t xml:space="preserve"> </w:t>
        </w:r>
      </w:hyperlink>
      <w:r w:rsidRPr="006B193F">
        <w:rPr>
          <w:rFonts w:eastAsia="Calibri"/>
          <w:sz w:val="22"/>
          <w:szCs w:val="22"/>
        </w:rPr>
        <w:t xml:space="preserve">and </w:t>
      </w:r>
      <w:hyperlink r:id="rId22">
        <w:r w:rsidRPr="006B193F">
          <w:rPr>
            <w:rFonts w:eastAsia="Calibri"/>
            <w:sz w:val="22"/>
            <w:szCs w:val="22"/>
            <w:u w:val="single" w:color="000000"/>
          </w:rPr>
          <w:t>www.emerade</w:t>
        </w:r>
      </w:hyperlink>
      <w:hyperlink r:id="rId23">
        <w:r w:rsidRPr="006B193F">
          <w:rPr>
            <w:rFonts w:eastAsia="Calibri"/>
            <w:sz w:val="22"/>
            <w:szCs w:val="22"/>
            <w:u w:val="single" w:color="000000"/>
          </w:rPr>
          <w:t>-</w:t>
        </w:r>
      </w:hyperlink>
      <w:hyperlink r:id="rId24">
        <w:r w:rsidRPr="006B193F">
          <w:rPr>
            <w:rFonts w:eastAsia="Calibri"/>
            <w:sz w:val="22"/>
            <w:szCs w:val="22"/>
            <w:u w:val="single" w:color="000000"/>
          </w:rPr>
          <w:t>bausch.co.uk</w:t>
        </w:r>
      </w:hyperlink>
      <w:hyperlink r:id="rId25">
        <w:r w:rsidRPr="006B193F">
          <w:rPr>
            <w:rFonts w:eastAsia="Calibri"/>
            <w:sz w:val="22"/>
            <w:szCs w:val="22"/>
          </w:rPr>
          <w:t>)</w:t>
        </w:r>
      </w:hyperlink>
      <w:r w:rsidRPr="006B193F">
        <w:rPr>
          <w:rFonts w:eastAsia="Calibri"/>
          <w:sz w:val="22"/>
          <w:szCs w:val="22"/>
        </w:rPr>
        <w:t xml:space="preserve"> </w:t>
      </w:r>
    </w:p>
    <w:p w14:paraId="2A67B0EF" w14:textId="77777777" w:rsidR="006B193F" w:rsidRPr="006B193F" w:rsidRDefault="006B193F" w:rsidP="006B193F">
      <w:pPr>
        <w:rPr>
          <w:sz w:val="22"/>
          <w:szCs w:val="22"/>
        </w:rPr>
      </w:pPr>
      <w:r w:rsidRPr="006B193F">
        <w:rPr>
          <w:rFonts w:eastAsia="Calibri"/>
          <w:sz w:val="22"/>
          <w:szCs w:val="22"/>
        </w:rPr>
        <w:t xml:space="preserve"> </w:t>
      </w:r>
    </w:p>
    <w:p w14:paraId="66FB8BAD" w14:textId="77777777" w:rsidR="006B193F" w:rsidRPr="006B193F" w:rsidRDefault="006B193F" w:rsidP="006B193F">
      <w:pPr>
        <w:spacing w:after="13"/>
        <w:rPr>
          <w:sz w:val="22"/>
          <w:szCs w:val="22"/>
        </w:rPr>
      </w:pPr>
      <w:r w:rsidRPr="006B193F">
        <w:rPr>
          <w:rFonts w:eastAsia="Calibri"/>
          <w:sz w:val="22"/>
          <w:szCs w:val="22"/>
        </w:rPr>
        <w:t xml:space="preserve"> </w:t>
      </w:r>
    </w:p>
    <w:p w14:paraId="5B2A574B" w14:textId="77777777" w:rsidR="006B193F" w:rsidRPr="00E36159" w:rsidRDefault="006B193F" w:rsidP="006B193F">
      <w:pPr>
        <w:pStyle w:val="Heading4"/>
        <w:ind w:left="-5"/>
        <w:rPr>
          <w:rFonts w:ascii="Arial" w:hAnsi="Arial" w:cs="Arial"/>
          <w:b/>
          <w:bCs/>
          <w:i w:val="0"/>
          <w:iCs w:val="0"/>
          <w:color w:val="auto"/>
          <w:sz w:val="22"/>
          <w:szCs w:val="22"/>
        </w:rPr>
      </w:pPr>
      <w:r w:rsidRPr="00E36159">
        <w:rPr>
          <w:rFonts w:ascii="Arial" w:hAnsi="Arial" w:cs="Arial"/>
          <w:b/>
          <w:bCs/>
          <w:i w:val="0"/>
          <w:iCs w:val="0"/>
          <w:color w:val="auto"/>
          <w:sz w:val="22"/>
          <w:szCs w:val="22"/>
          <w:u w:color="000000"/>
        </w:rPr>
        <w:t>8.</w:t>
      </w:r>
      <w:r w:rsidRPr="00E36159">
        <w:rPr>
          <w:rFonts w:ascii="Arial" w:eastAsia="Arial" w:hAnsi="Arial" w:cs="Arial"/>
          <w:b/>
          <w:bCs/>
          <w:i w:val="0"/>
          <w:iCs w:val="0"/>
          <w:color w:val="auto"/>
          <w:sz w:val="22"/>
          <w:szCs w:val="22"/>
          <w:u w:color="000000"/>
        </w:rPr>
        <w:t xml:space="preserve"> </w:t>
      </w:r>
      <w:r w:rsidRPr="00E36159">
        <w:rPr>
          <w:rFonts w:ascii="Arial" w:hAnsi="Arial" w:cs="Arial"/>
          <w:b/>
          <w:bCs/>
          <w:i w:val="0"/>
          <w:iCs w:val="0"/>
          <w:color w:val="auto"/>
          <w:sz w:val="22"/>
          <w:szCs w:val="22"/>
        </w:rPr>
        <w:t>Inclusion and safeguarding</w:t>
      </w:r>
      <w:r w:rsidRPr="00E36159">
        <w:rPr>
          <w:rFonts w:ascii="Arial" w:hAnsi="Arial" w:cs="Arial"/>
          <w:b/>
          <w:bCs/>
          <w:i w:val="0"/>
          <w:iCs w:val="0"/>
          <w:color w:val="auto"/>
          <w:sz w:val="22"/>
          <w:szCs w:val="22"/>
          <w:u w:color="000000"/>
        </w:rPr>
        <w:t xml:space="preserve"> </w:t>
      </w:r>
    </w:p>
    <w:p w14:paraId="0263C439" w14:textId="77777777" w:rsidR="006B193F" w:rsidRPr="006B193F" w:rsidRDefault="006B193F" w:rsidP="006B193F">
      <w:pPr>
        <w:ind w:left="360"/>
        <w:rPr>
          <w:sz w:val="22"/>
          <w:szCs w:val="22"/>
        </w:rPr>
      </w:pPr>
      <w:r w:rsidRPr="006B193F">
        <w:rPr>
          <w:rFonts w:eastAsia="Calibri"/>
          <w:sz w:val="22"/>
          <w:szCs w:val="22"/>
        </w:rPr>
        <w:t xml:space="preserve"> </w:t>
      </w:r>
    </w:p>
    <w:p w14:paraId="486B685E"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_School is committed to ensuring that all children with medical conditions, including allergies, in terms of both physical and mental health, are properly supported in school so that they can play a full and active role in school life, remain healthy and achieve their academic potential. </w:t>
      </w:r>
    </w:p>
    <w:p w14:paraId="5B8FB7B0" w14:textId="77777777" w:rsidR="006B193F" w:rsidRPr="006B193F" w:rsidRDefault="006B193F" w:rsidP="006B193F">
      <w:pPr>
        <w:rPr>
          <w:sz w:val="22"/>
          <w:szCs w:val="22"/>
        </w:rPr>
      </w:pPr>
      <w:r w:rsidRPr="006B193F">
        <w:rPr>
          <w:rFonts w:eastAsia="Calibri"/>
          <w:sz w:val="22"/>
          <w:szCs w:val="22"/>
        </w:rPr>
        <w:t xml:space="preserve"> </w:t>
      </w:r>
    </w:p>
    <w:p w14:paraId="3386CE1A" w14:textId="77777777" w:rsidR="006B193F" w:rsidRPr="006B193F" w:rsidRDefault="006B193F" w:rsidP="006B193F">
      <w:pPr>
        <w:spacing w:after="11"/>
        <w:ind w:left="360"/>
        <w:rPr>
          <w:sz w:val="22"/>
          <w:szCs w:val="22"/>
        </w:rPr>
      </w:pPr>
      <w:r w:rsidRPr="006B193F">
        <w:rPr>
          <w:rFonts w:eastAsia="Calibri"/>
          <w:sz w:val="22"/>
          <w:szCs w:val="22"/>
        </w:rPr>
        <w:t xml:space="preserve"> </w:t>
      </w:r>
    </w:p>
    <w:p w14:paraId="559D9C40" w14:textId="77777777" w:rsidR="006B193F" w:rsidRPr="00E36159" w:rsidRDefault="006B193F" w:rsidP="006B193F">
      <w:pPr>
        <w:pStyle w:val="Heading4"/>
        <w:ind w:left="-5"/>
        <w:rPr>
          <w:rFonts w:ascii="Arial" w:hAnsi="Arial" w:cs="Arial"/>
          <w:b/>
          <w:bCs/>
          <w:i w:val="0"/>
          <w:iCs w:val="0"/>
          <w:color w:val="auto"/>
          <w:sz w:val="22"/>
          <w:szCs w:val="22"/>
        </w:rPr>
      </w:pPr>
      <w:r w:rsidRPr="00E36159">
        <w:rPr>
          <w:rFonts w:ascii="Arial" w:hAnsi="Arial" w:cs="Arial"/>
          <w:b/>
          <w:bCs/>
          <w:i w:val="0"/>
          <w:iCs w:val="0"/>
          <w:color w:val="auto"/>
          <w:sz w:val="22"/>
          <w:szCs w:val="22"/>
          <w:u w:color="000000"/>
        </w:rPr>
        <w:t>9.</w:t>
      </w:r>
      <w:r w:rsidRPr="00E36159">
        <w:rPr>
          <w:rFonts w:ascii="Arial" w:eastAsia="Arial" w:hAnsi="Arial" w:cs="Arial"/>
          <w:b/>
          <w:bCs/>
          <w:i w:val="0"/>
          <w:iCs w:val="0"/>
          <w:color w:val="auto"/>
          <w:sz w:val="22"/>
          <w:szCs w:val="22"/>
          <w:u w:color="000000"/>
        </w:rPr>
        <w:t xml:space="preserve"> </w:t>
      </w:r>
      <w:r w:rsidRPr="00E36159">
        <w:rPr>
          <w:rFonts w:ascii="Arial" w:hAnsi="Arial" w:cs="Arial"/>
          <w:b/>
          <w:bCs/>
          <w:i w:val="0"/>
          <w:iCs w:val="0"/>
          <w:color w:val="auto"/>
          <w:sz w:val="22"/>
          <w:szCs w:val="22"/>
        </w:rPr>
        <w:t>Catering</w:t>
      </w:r>
      <w:r w:rsidRPr="00E36159">
        <w:rPr>
          <w:rFonts w:ascii="Arial" w:hAnsi="Arial" w:cs="Arial"/>
          <w:b/>
          <w:bCs/>
          <w:i w:val="0"/>
          <w:iCs w:val="0"/>
          <w:color w:val="auto"/>
          <w:sz w:val="22"/>
          <w:szCs w:val="22"/>
          <w:u w:color="000000"/>
        </w:rPr>
        <w:t xml:space="preserve"> </w:t>
      </w:r>
    </w:p>
    <w:p w14:paraId="1A80372B" w14:textId="77777777" w:rsidR="006B193F" w:rsidRPr="006B193F" w:rsidRDefault="006B193F" w:rsidP="006B193F">
      <w:pPr>
        <w:ind w:left="360"/>
        <w:rPr>
          <w:sz w:val="22"/>
          <w:szCs w:val="22"/>
        </w:rPr>
      </w:pPr>
      <w:r w:rsidRPr="006B193F">
        <w:rPr>
          <w:rFonts w:eastAsia="Calibri"/>
          <w:sz w:val="22"/>
          <w:szCs w:val="22"/>
        </w:rPr>
        <w:t xml:space="preserve"> </w:t>
      </w:r>
    </w:p>
    <w:p w14:paraId="43D12006"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All food businesses (including school caterers) must follow the Food Information Regulations 2014 which states that allergen information relating to the ‘Top 14’ allergens must be available for all food products.   </w:t>
      </w:r>
    </w:p>
    <w:p w14:paraId="48C650E2" w14:textId="77777777" w:rsidR="006B193F" w:rsidRPr="006B193F" w:rsidRDefault="006B193F" w:rsidP="006B193F">
      <w:pPr>
        <w:rPr>
          <w:sz w:val="22"/>
          <w:szCs w:val="22"/>
        </w:rPr>
      </w:pPr>
      <w:r w:rsidRPr="006B193F">
        <w:rPr>
          <w:rFonts w:eastAsia="Calibri"/>
          <w:sz w:val="22"/>
          <w:szCs w:val="22"/>
        </w:rPr>
        <w:t xml:space="preserve"> </w:t>
      </w:r>
    </w:p>
    <w:p w14:paraId="7B19CB9C"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 school menu is available for parents to view in weekly/fortnightly/monthly advance with all ingredients listed and allergens highlighted on the school website at _ _ _ _ _ _ _ _ _  </w:t>
      </w:r>
    </w:p>
    <w:p w14:paraId="27A513E3" w14:textId="77777777" w:rsidR="006B193F" w:rsidRPr="006B193F" w:rsidRDefault="006B193F" w:rsidP="006B193F">
      <w:pPr>
        <w:ind w:left="360"/>
        <w:rPr>
          <w:sz w:val="22"/>
          <w:szCs w:val="22"/>
        </w:rPr>
      </w:pPr>
      <w:r w:rsidRPr="006B193F">
        <w:rPr>
          <w:rFonts w:eastAsia="Calibri"/>
          <w:sz w:val="22"/>
          <w:szCs w:val="22"/>
        </w:rPr>
        <w:t xml:space="preserve"> </w:t>
      </w:r>
    </w:p>
    <w:p w14:paraId="02F8BAD1"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 School Nurse/SENCO/First Aider </w:t>
      </w:r>
      <w:r w:rsidRPr="006B193F">
        <w:rPr>
          <w:rFonts w:eastAsia="Calibri"/>
          <w:i/>
          <w:sz w:val="22"/>
          <w:szCs w:val="22"/>
        </w:rPr>
        <w:t xml:space="preserve">(delete or substitute as appropriate) </w:t>
      </w:r>
      <w:r w:rsidRPr="006B193F">
        <w:rPr>
          <w:rFonts w:eastAsia="Calibri"/>
          <w:sz w:val="22"/>
          <w:szCs w:val="22"/>
        </w:rPr>
        <w:t>will inform the Catering Manager</w:t>
      </w:r>
      <w:r w:rsidRPr="006B193F">
        <w:rPr>
          <w:rFonts w:eastAsia="Calibri"/>
          <w:i/>
          <w:sz w:val="22"/>
          <w:szCs w:val="22"/>
        </w:rPr>
        <w:t xml:space="preserve"> </w:t>
      </w:r>
      <w:r w:rsidRPr="006B193F">
        <w:rPr>
          <w:rFonts w:eastAsia="Calibri"/>
          <w:sz w:val="22"/>
          <w:szCs w:val="22"/>
        </w:rPr>
        <w:t xml:space="preserve">of pupils with food allergies. </w:t>
      </w:r>
    </w:p>
    <w:p w14:paraId="1B23A51E" w14:textId="77777777" w:rsidR="006B193F" w:rsidRPr="006B193F" w:rsidRDefault="006B193F" w:rsidP="006B193F">
      <w:pPr>
        <w:rPr>
          <w:sz w:val="22"/>
          <w:szCs w:val="22"/>
        </w:rPr>
      </w:pPr>
      <w:r w:rsidRPr="006B193F">
        <w:rPr>
          <w:rFonts w:eastAsia="Calibri"/>
          <w:sz w:val="22"/>
          <w:szCs w:val="22"/>
        </w:rPr>
        <w:t xml:space="preserve"> </w:t>
      </w:r>
    </w:p>
    <w:p w14:paraId="4182246D" w14:textId="77777777" w:rsidR="006B193F" w:rsidRPr="006B193F" w:rsidRDefault="006B193F" w:rsidP="006B193F">
      <w:pPr>
        <w:rPr>
          <w:sz w:val="22"/>
          <w:szCs w:val="22"/>
        </w:rPr>
      </w:pPr>
      <w:r w:rsidRPr="006B193F">
        <w:rPr>
          <w:rFonts w:eastAsia="Calibri"/>
          <w:i/>
          <w:sz w:val="22"/>
          <w:szCs w:val="22"/>
          <w:highlight w:val="yellow"/>
        </w:rPr>
        <w:t>(Every school should have a system in place to ensure catering staff can identify pupils with allergies e.g. a list with photographs– include details here of your school system for identifying pupils and who has responsibility for keeping this up to date)</w:t>
      </w:r>
      <w:r w:rsidRPr="006B193F">
        <w:rPr>
          <w:rFonts w:eastAsia="Calibri"/>
          <w:i/>
          <w:sz w:val="22"/>
          <w:szCs w:val="22"/>
        </w:rPr>
        <w:t xml:space="preserve"> </w:t>
      </w:r>
    </w:p>
    <w:p w14:paraId="38BC40BD" w14:textId="77777777" w:rsidR="006B193F" w:rsidRPr="006B193F" w:rsidRDefault="006B193F" w:rsidP="006B193F">
      <w:pPr>
        <w:rPr>
          <w:sz w:val="22"/>
          <w:szCs w:val="22"/>
        </w:rPr>
      </w:pPr>
      <w:r w:rsidRPr="006B193F">
        <w:rPr>
          <w:rFonts w:eastAsia="Calibri"/>
          <w:i/>
          <w:sz w:val="22"/>
          <w:szCs w:val="22"/>
        </w:rPr>
        <w:t xml:space="preserve"> </w:t>
      </w:r>
    </w:p>
    <w:p w14:paraId="290C7604"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Parents/carers are encouraged to meet with the Catering Manager to discuss their child’s needs.  </w:t>
      </w:r>
    </w:p>
    <w:p w14:paraId="5E184BBF" w14:textId="77777777" w:rsidR="006B193F" w:rsidRPr="006B193F" w:rsidRDefault="006B193F" w:rsidP="006B193F">
      <w:pPr>
        <w:rPr>
          <w:sz w:val="22"/>
          <w:szCs w:val="22"/>
        </w:rPr>
      </w:pPr>
      <w:r w:rsidRPr="006B193F">
        <w:rPr>
          <w:rFonts w:eastAsia="Calibri"/>
          <w:sz w:val="22"/>
          <w:szCs w:val="22"/>
        </w:rPr>
        <w:t xml:space="preserve"> </w:t>
      </w:r>
    </w:p>
    <w:p w14:paraId="651EC57C"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The school adheres to the following </w:t>
      </w:r>
      <w:hyperlink r:id="rId26">
        <w:r w:rsidRPr="006B193F">
          <w:rPr>
            <w:rFonts w:eastAsia="Calibri"/>
            <w:sz w:val="22"/>
            <w:szCs w:val="22"/>
            <w:u w:val="single" w:color="000000"/>
          </w:rPr>
          <w:t>Department of Health guidance</w:t>
        </w:r>
      </w:hyperlink>
      <w:hyperlink r:id="rId27">
        <w:r w:rsidRPr="006B193F">
          <w:rPr>
            <w:rFonts w:eastAsia="Calibri"/>
            <w:sz w:val="22"/>
            <w:szCs w:val="22"/>
          </w:rPr>
          <w:t xml:space="preserve"> </w:t>
        </w:r>
      </w:hyperlink>
      <w:r w:rsidRPr="006B193F">
        <w:rPr>
          <w:rFonts w:eastAsia="Calibri"/>
          <w:sz w:val="22"/>
          <w:szCs w:val="22"/>
        </w:rPr>
        <w:t xml:space="preserve">recommendations:  </w:t>
      </w:r>
    </w:p>
    <w:p w14:paraId="688B23D9" w14:textId="77777777" w:rsidR="006B193F" w:rsidRPr="006B193F" w:rsidRDefault="006B193F" w:rsidP="006B193F">
      <w:pPr>
        <w:spacing w:after="26"/>
        <w:rPr>
          <w:sz w:val="22"/>
          <w:szCs w:val="22"/>
        </w:rPr>
      </w:pPr>
      <w:r w:rsidRPr="006B193F">
        <w:rPr>
          <w:rFonts w:eastAsia="Calibri"/>
          <w:sz w:val="22"/>
          <w:szCs w:val="22"/>
        </w:rPr>
        <w:t xml:space="preserve"> </w:t>
      </w:r>
    </w:p>
    <w:p w14:paraId="3CEB3B10" w14:textId="77777777" w:rsidR="006B193F" w:rsidRPr="006B193F" w:rsidRDefault="006B193F" w:rsidP="00640E13">
      <w:pPr>
        <w:numPr>
          <w:ilvl w:val="0"/>
          <w:numId w:val="29"/>
        </w:numPr>
        <w:spacing w:after="39" w:line="249" w:lineRule="auto"/>
        <w:ind w:hanging="360"/>
        <w:rPr>
          <w:sz w:val="22"/>
          <w:szCs w:val="22"/>
        </w:rPr>
      </w:pPr>
      <w:r w:rsidRPr="006B193F">
        <w:rPr>
          <w:rFonts w:eastAsia="Calibri"/>
          <w:sz w:val="22"/>
          <w:szCs w:val="22"/>
        </w:rPr>
        <w:t xml:space="preserve">Bottles, other drinks and lunch boxes provided by parents for pupils with food allergies should be clearly labelled with the name of the child for whom they are intended.  </w:t>
      </w:r>
    </w:p>
    <w:p w14:paraId="274598A0" w14:textId="77777777" w:rsidR="006B193F" w:rsidRPr="006B193F" w:rsidRDefault="006B193F" w:rsidP="00640E13">
      <w:pPr>
        <w:numPr>
          <w:ilvl w:val="0"/>
          <w:numId w:val="29"/>
        </w:numPr>
        <w:spacing w:after="39" w:line="249" w:lineRule="auto"/>
        <w:ind w:hanging="360"/>
        <w:rPr>
          <w:sz w:val="22"/>
          <w:szCs w:val="22"/>
        </w:rPr>
      </w:pPr>
      <w:r w:rsidRPr="006B193F">
        <w:rPr>
          <w:rFonts w:eastAsia="Calibri"/>
          <w:sz w:val="22"/>
          <w:szCs w:val="22"/>
        </w:rPr>
        <w:t xml:space="preserve">If food is purchased from the school canteen/tuck shop, parents should check the appropriateness of foods by speaking directly to the catering manager.  </w:t>
      </w:r>
    </w:p>
    <w:p w14:paraId="33FCF45D" w14:textId="77777777" w:rsidR="006B193F" w:rsidRPr="006B193F" w:rsidRDefault="006B193F" w:rsidP="00640E13">
      <w:pPr>
        <w:numPr>
          <w:ilvl w:val="0"/>
          <w:numId w:val="29"/>
        </w:numPr>
        <w:spacing w:after="39" w:line="249" w:lineRule="auto"/>
        <w:ind w:hanging="360"/>
        <w:rPr>
          <w:sz w:val="22"/>
          <w:szCs w:val="22"/>
        </w:rPr>
      </w:pPr>
      <w:r w:rsidRPr="006B193F">
        <w:rPr>
          <w:rFonts w:eastAsia="Calibri"/>
          <w:sz w:val="22"/>
          <w:szCs w:val="22"/>
        </w:rPr>
        <w:t xml:space="preserve">The pupil should be taught to also check with catering staff, before purchasing food or selecting their lunch choice.  </w:t>
      </w:r>
    </w:p>
    <w:p w14:paraId="0A375D25" w14:textId="77777777" w:rsidR="006B193F" w:rsidRPr="006B193F" w:rsidRDefault="006B193F" w:rsidP="00640E13">
      <w:pPr>
        <w:numPr>
          <w:ilvl w:val="0"/>
          <w:numId w:val="29"/>
        </w:numPr>
        <w:spacing w:after="40" w:line="249" w:lineRule="auto"/>
        <w:ind w:hanging="360"/>
        <w:rPr>
          <w:sz w:val="22"/>
          <w:szCs w:val="22"/>
        </w:rPr>
      </w:pPr>
      <w:r w:rsidRPr="006B193F">
        <w:rPr>
          <w:rFonts w:eastAsia="Calibri"/>
          <w:sz w:val="22"/>
          <w:szCs w:val="22"/>
        </w:rPr>
        <w:t xml:space="preserve">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 warm soapy water) of food preparation areas and utensils. For further information, parents/carers are encouraged to liaise with the Catering Manager.  </w:t>
      </w:r>
    </w:p>
    <w:p w14:paraId="08FD0141" w14:textId="77777777" w:rsidR="006B193F" w:rsidRPr="006B193F" w:rsidRDefault="006B193F" w:rsidP="00640E13">
      <w:pPr>
        <w:numPr>
          <w:ilvl w:val="0"/>
          <w:numId w:val="29"/>
        </w:numPr>
        <w:spacing w:after="39" w:line="249" w:lineRule="auto"/>
        <w:ind w:hanging="360"/>
        <w:rPr>
          <w:sz w:val="22"/>
          <w:szCs w:val="22"/>
        </w:rPr>
      </w:pPr>
      <w:r w:rsidRPr="006B193F">
        <w:rPr>
          <w:rFonts w:eastAsia="Calibri"/>
          <w:sz w:val="22"/>
          <w:szCs w:val="22"/>
        </w:rPr>
        <w:t xml:space="preserve">Food should not be given to primary school age food-allergic children without parental engagement and permission (e.g. birthday parties, food treats).  </w:t>
      </w:r>
    </w:p>
    <w:p w14:paraId="6D25BF8D" w14:textId="77777777" w:rsidR="006B193F" w:rsidRPr="006B193F" w:rsidRDefault="006B193F" w:rsidP="00640E13">
      <w:pPr>
        <w:numPr>
          <w:ilvl w:val="0"/>
          <w:numId w:val="29"/>
        </w:numPr>
        <w:spacing w:after="5" w:line="249" w:lineRule="auto"/>
        <w:ind w:hanging="360"/>
        <w:rPr>
          <w:sz w:val="22"/>
          <w:szCs w:val="22"/>
        </w:rPr>
      </w:pPr>
      <w:r w:rsidRPr="006B193F">
        <w:rPr>
          <w:rFonts w:eastAsia="Calibri"/>
          <w:sz w:val="22"/>
          <w:szCs w:val="22"/>
        </w:rPr>
        <w:t xml:space="preserve">Use of food in crafts, cooking classes, science experiments and special events (e.g. fetes, assemblies, cultural events) needs to be considered and may need to be restricted/risk assessed depending on the allergies of particular children and their age. </w:t>
      </w:r>
    </w:p>
    <w:p w14:paraId="5C32731D" w14:textId="77777777" w:rsidR="006B193F" w:rsidRPr="006B193F" w:rsidRDefault="006B193F" w:rsidP="006B193F">
      <w:pPr>
        <w:spacing w:after="12"/>
      </w:pPr>
      <w:r w:rsidRPr="006B193F">
        <w:rPr>
          <w:rFonts w:eastAsia="Calibri"/>
          <w:sz w:val="22"/>
          <w:szCs w:val="22"/>
        </w:rPr>
        <w:t xml:space="preserve"> </w:t>
      </w:r>
    </w:p>
    <w:p w14:paraId="16771926" w14:textId="77777777" w:rsidR="006B193F" w:rsidRPr="006B193F" w:rsidRDefault="006B193F" w:rsidP="006B193F">
      <w:pPr>
        <w:spacing w:after="12"/>
        <w:rPr>
          <w:b/>
          <w:bCs/>
        </w:rPr>
      </w:pPr>
      <w:r w:rsidRPr="006B193F">
        <w:t xml:space="preserve">Please also refer to </w:t>
      </w:r>
      <w:r w:rsidRPr="006B193F">
        <w:rPr>
          <w:b/>
          <w:bCs/>
        </w:rPr>
        <w:t>Appendix 3 Food Allergy Guidance</w:t>
      </w:r>
      <w:r w:rsidRPr="006B193F">
        <w:t xml:space="preserve"> </w:t>
      </w:r>
    </w:p>
    <w:p w14:paraId="720C72B6" w14:textId="77777777" w:rsidR="006B193F" w:rsidRPr="006B193F" w:rsidRDefault="006B193F" w:rsidP="006B193F">
      <w:pPr>
        <w:spacing w:after="12"/>
        <w:rPr>
          <w:sz w:val="22"/>
          <w:szCs w:val="22"/>
        </w:rPr>
      </w:pPr>
    </w:p>
    <w:p w14:paraId="62999AE3" w14:textId="77777777" w:rsidR="006B193F" w:rsidRPr="00E36159" w:rsidRDefault="006B193F" w:rsidP="006B193F">
      <w:pPr>
        <w:pStyle w:val="Heading4"/>
        <w:ind w:left="-5"/>
        <w:rPr>
          <w:rFonts w:ascii="Arial" w:hAnsi="Arial" w:cs="Arial"/>
          <w:b/>
          <w:bCs/>
          <w:i w:val="0"/>
          <w:iCs w:val="0"/>
          <w:color w:val="auto"/>
          <w:sz w:val="22"/>
          <w:szCs w:val="22"/>
        </w:rPr>
      </w:pPr>
      <w:r w:rsidRPr="00E36159">
        <w:rPr>
          <w:rFonts w:ascii="Arial" w:hAnsi="Arial" w:cs="Arial"/>
          <w:b/>
          <w:bCs/>
          <w:i w:val="0"/>
          <w:iCs w:val="0"/>
          <w:color w:val="auto"/>
          <w:sz w:val="22"/>
          <w:szCs w:val="22"/>
          <w:u w:color="000000"/>
        </w:rPr>
        <w:t>10.</w:t>
      </w:r>
      <w:r w:rsidRPr="00E36159">
        <w:rPr>
          <w:rFonts w:ascii="Arial" w:eastAsia="Arial" w:hAnsi="Arial" w:cs="Arial"/>
          <w:b/>
          <w:bCs/>
          <w:i w:val="0"/>
          <w:iCs w:val="0"/>
          <w:color w:val="auto"/>
          <w:sz w:val="22"/>
          <w:szCs w:val="22"/>
          <w:u w:color="000000"/>
        </w:rPr>
        <w:t xml:space="preserve"> </w:t>
      </w:r>
      <w:r w:rsidRPr="00E36159">
        <w:rPr>
          <w:rFonts w:ascii="Arial" w:hAnsi="Arial" w:cs="Arial"/>
          <w:b/>
          <w:bCs/>
          <w:i w:val="0"/>
          <w:iCs w:val="0"/>
          <w:color w:val="auto"/>
          <w:sz w:val="22"/>
          <w:szCs w:val="22"/>
        </w:rPr>
        <w:t>School trips</w:t>
      </w:r>
      <w:r w:rsidRPr="00E36159">
        <w:rPr>
          <w:rFonts w:ascii="Arial" w:hAnsi="Arial" w:cs="Arial"/>
          <w:b/>
          <w:bCs/>
          <w:i w:val="0"/>
          <w:iCs w:val="0"/>
          <w:color w:val="auto"/>
          <w:sz w:val="22"/>
          <w:szCs w:val="22"/>
          <w:u w:color="000000"/>
        </w:rPr>
        <w:t xml:space="preserve">  </w:t>
      </w:r>
    </w:p>
    <w:p w14:paraId="39D7F086" w14:textId="77777777" w:rsidR="006B193F" w:rsidRPr="006B193F" w:rsidRDefault="006B193F" w:rsidP="006B193F">
      <w:pPr>
        <w:ind w:left="360"/>
        <w:rPr>
          <w:sz w:val="22"/>
          <w:szCs w:val="22"/>
        </w:rPr>
      </w:pPr>
      <w:r w:rsidRPr="006B193F">
        <w:rPr>
          <w:rFonts w:eastAsia="Calibri"/>
          <w:sz w:val="22"/>
          <w:szCs w:val="22"/>
        </w:rPr>
        <w:t xml:space="preserve"> </w:t>
      </w:r>
    </w:p>
    <w:p w14:paraId="2C331A66"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 </w:t>
      </w:r>
    </w:p>
    <w:p w14:paraId="3F888D1A" w14:textId="77777777" w:rsidR="006B193F" w:rsidRPr="006B193F" w:rsidRDefault="006B193F" w:rsidP="006B193F">
      <w:pPr>
        <w:rPr>
          <w:sz w:val="22"/>
          <w:szCs w:val="22"/>
        </w:rPr>
      </w:pPr>
      <w:r w:rsidRPr="006B193F">
        <w:rPr>
          <w:rFonts w:eastAsia="Calibri"/>
          <w:sz w:val="22"/>
          <w:szCs w:val="22"/>
        </w:rPr>
        <w:t xml:space="preserve"> </w:t>
      </w:r>
    </w:p>
    <w:p w14:paraId="7499F44F"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All the activities on the school trip will be risk assessed to see if they pose a threat to allergic pupils and alternative activities planned to ensure inclusion. </w:t>
      </w:r>
    </w:p>
    <w:p w14:paraId="513E810C" w14:textId="77777777" w:rsidR="006B193F" w:rsidRPr="006B193F" w:rsidRDefault="006B193F" w:rsidP="006B193F">
      <w:pPr>
        <w:rPr>
          <w:sz w:val="22"/>
          <w:szCs w:val="22"/>
        </w:rPr>
      </w:pPr>
      <w:r w:rsidRPr="006B193F">
        <w:rPr>
          <w:rFonts w:eastAsia="Calibri"/>
          <w:sz w:val="22"/>
          <w:szCs w:val="22"/>
        </w:rPr>
        <w:t xml:space="preserve"> </w:t>
      </w:r>
    </w:p>
    <w:p w14:paraId="65E9770F" w14:textId="77777777" w:rsidR="006B193F" w:rsidRPr="006B193F" w:rsidRDefault="006B193F" w:rsidP="006B193F">
      <w:pPr>
        <w:spacing w:after="142" w:line="249" w:lineRule="auto"/>
        <w:ind w:left="-5" w:hanging="10"/>
        <w:rPr>
          <w:sz w:val="22"/>
          <w:szCs w:val="22"/>
        </w:rPr>
      </w:pPr>
      <w:r w:rsidRPr="006B193F">
        <w:rPr>
          <w:rFonts w:eastAsia="Calibri"/>
          <w:sz w:val="22"/>
          <w:szCs w:val="22"/>
        </w:rPr>
        <w:t xml:space="preserve">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 </w:t>
      </w:r>
    </w:p>
    <w:p w14:paraId="48896226" w14:textId="77777777" w:rsidR="006B193F" w:rsidRPr="00E36159" w:rsidRDefault="006B193F" w:rsidP="006B193F">
      <w:pPr>
        <w:pStyle w:val="Heading3"/>
        <w:ind w:left="-5"/>
        <w:rPr>
          <w:rFonts w:ascii="Arial" w:hAnsi="Arial" w:cs="Arial"/>
          <w:b/>
          <w:bCs/>
          <w:color w:val="auto"/>
          <w:sz w:val="22"/>
          <w:szCs w:val="22"/>
        </w:rPr>
      </w:pPr>
      <w:r w:rsidRPr="00E36159">
        <w:rPr>
          <w:rFonts w:ascii="Arial" w:hAnsi="Arial" w:cs="Arial"/>
          <w:b/>
          <w:bCs/>
          <w:color w:val="auto"/>
          <w:sz w:val="22"/>
          <w:szCs w:val="22"/>
        </w:rPr>
        <w:t xml:space="preserve">Sporting Excursions </w:t>
      </w:r>
    </w:p>
    <w:p w14:paraId="598734A1"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the team. If another school feels that they are not equipped to cater for any food-allergic child, the school will arrange for the child to take alternative/their own food. </w:t>
      </w:r>
    </w:p>
    <w:p w14:paraId="32FAE2C0" w14:textId="77777777" w:rsidR="006B193F" w:rsidRPr="006B193F" w:rsidRDefault="006B193F" w:rsidP="006B193F">
      <w:pPr>
        <w:rPr>
          <w:sz w:val="22"/>
          <w:szCs w:val="22"/>
        </w:rPr>
      </w:pPr>
      <w:r w:rsidRPr="006B193F">
        <w:rPr>
          <w:rFonts w:eastAsia="Calibri"/>
          <w:b/>
          <w:sz w:val="22"/>
          <w:szCs w:val="22"/>
        </w:rPr>
        <w:t xml:space="preserve"> </w:t>
      </w:r>
    </w:p>
    <w:p w14:paraId="5DD9A68E" w14:textId="77777777" w:rsidR="006B193F" w:rsidRPr="006B193F" w:rsidRDefault="006B193F" w:rsidP="006B193F">
      <w:pPr>
        <w:spacing w:after="142" w:line="249" w:lineRule="auto"/>
        <w:ind w:left="-5" w:hanging="10"/>
        <w:rPr>
          <w:sz w:val="22"/>
          <w:szCs w:val="22"/>
        </w:rPr>
      </w:pPr>
      <w:r w:rsidRPr="006B193F">
        <w:rPr>
          <w:rFonts w:eastAsia="Calibri"/>
          <w:sz w:val="22"/>
          <w:szCs w:val="22"/>
        </w:rPr>
        <w:t xml:space="preserve">Most parents are keen that their children should be included in the full life of the school where possible, and the school will need their co-operation with any special arrangements required. </w:t>
      </w:r>
    </w:p>
    <w:p w14:paraId="01D78861" w14:textId="77777777" w:rsidR="006B193F" w:rsidRPr="006B193F" w:rsidRDefault="006B193F" w:rsidP="006B193F">
      <w:pPr>
        <w:spacing w:after="14"/>
        <w:ind w:left="360"/>
        <w:rPr>
          <w:sz w:val="22"/>
          <w:szCs w:val="22"/>
        </w:rPr>
      </w:pPr>
      <w:r w:rsidRPr="006B193F">
        <w:rPr>
          <w:rFonts w:eastAsia="Calibri"/>
          <w:sz w:val="22"/>
          <w:szCs w:val="22"/>
        </w:rPr>
        <w:t xml:space="preserve"> </w:t>
      </w:r>
    </w:p>
    <w:p w14:paraId="4497AF34" w14:textId="77777777" w:rsidR="006B193F" w:rsidRPr="00E36159" w:rsidRDefault="006B193F" w:rsidP="006B193F">
      <w:pPr>
        <w:pStyle w:val="Heading4"/>
        <w:ind w:left="-5"/>
        <w:rPr>
          <w:rFonts w:ascii="Arial" w:hAnsi="Arial" w:cs="Arial"/>
          <w:b/>
          <w:bCs/>
          <w:i w:val="0"/>
          <w:iCs w:val="0"/>
          <w:color w:val="auto"/>
          <w:sz w:val="22"/>
          <w:szCs w:val="22"/>
        </w:rPr>
      </w:pPr>
      <w:r w:rsidRPr="00E36159">
        <w:rPr>
          <w:rFonts w:ascii="Arial" w:hAnsi="Arial" w:cs="Arial"/>
          <w:b/>
          <w:bCs/>
          <w:i w:val="0"/>
          <w:iCs w:val="0"/>
          <w:color w:val="auto"/>
          <w:sz w:val="22"/>
          <w:szCs w:val="22"/>
          <w:u w:color="000000"/>
        </w:rPr>
        <w:t>11.</w:t>
      </w:r>
      <w:r w:rsidRPr="00E36159">
        <w:rPr>
          <w:rFonts w:ascii="Arial" w:eastAsia="Arial" w:hAnsi="Arial" w:cs="Arial"/>
          <w:b/>
          <w:bCs/>
          <w:i w:val="0"/>
          <w:iCs w:val="0"/>
          <w:color w:val="auto"/>
          <w:sz w:val="22"/>
          <w:szCs w:val="22"/>
          <w:u w:color="000000"/>
        </w:rPr>
        <w:t xml:space="preserve"> </w:t>
      </w:r>
      <w:r w:rsidRPr="00E36159">
        <w:rPr>
          <w:rFonts w:ascii="Arial" w:hAnsi="Arial" w:cs="Arial"/>
          <w:b/>
          <w:bCs/>
          <w:i w:val="0"/>
          <w:iCs w:val="0"/>
          <w:color w:val="auto"/>
          <w:sz w:val="22"/>
          <w:szCs w:val="22"/>
        </w:rPr>
        <w:t>Allergy awareness and nut bans</w:t>
      </w:r>
      <w:r w:rsidRPr="00E36159">
        <w:rPr>
          <w:rFonts w:ascii="Arial" w:hAnsi="Arial" w:cs="Arial"/>
          <w:b/>
          <w:bCs/>
          <w:i w:val="0"/>
          <w:iCs w:val="0"/>
          <w:color w:val="auto"/>
          <w:sz w:val="22"/>
          <w:szCs w:val="22"/>
          <w:u w:color="000000"/>
        </w:rPr>
        <w:t xml:space="preserve"> </w:t>
      </w:r>
    </w:p>
    <w:p w14:paraId="0A29400D" w14:textId="77777777" w:rsidR="006B193F" w:rsidRPr="006B193F" w:rsidRDefault="006B193F" w:rsidP="006B193F">
      <w:pPr>
        <w:ind w:left="360"/>
        <w:rPr>
          <w:sz w:val="22"/>
          <w:szCs w:val="22"/>
        </w:rPr>
      </w:pPr>
      <w:r w:rsidRPr="006B193F">
        <w:rPr>
          <w:rFonts w:eastAsia="Calibri"/>
          <w:sz w:val="22"/>
          <w:szCs w:val="22"/>
        </w:rPr>
        <w:t xml:space="preserve"> </w:t>
      </w:r>
    </w:p>
    <w:p w14:paraId="6B8AFB40" w14:textId="77777777" w:rsidR="006B193F" w:rsidRPr="006B193F" w:rsidRDefault="006B193F" w:rsidP="006B193F">
      <w:pPr>
        <w:spacing w:after="5" w:line="249" w:lineRule="auto"/>
        <w:ind w:left="-5" w:hanging="10"/>
        <w:rPr>
          <w:sz w:val="22"/>
          <w:szCs w:val="22"/>
        </w:rPr>
      </w:pPr>
      <w:r w:rsidRPr="006B193F">
        <w:rPr>
          <w:rFonts w:eastAsia="Calibri"/>
          <w:sz w:val="22"/>
          <w:szCs w:val="22"/>
        </w:rPr>
        <w:t>_ _ _ _ _ _ _ School supports the approach advocated by Anaphylaxis UK towards nut bans/nut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r w:rsidRPr="006B193F">
        <w:rPr>
          <w:rFonts w:eastAsia="Calibri"/>
          <w:i/>
          <w:sz w:val="22"/>
          <w:szCs w:val="22"/>
        </w:rPr>
        <w:t>.</w:t>
      </w:r>
      <w:r w:rsidRPr="006B193F">
        <w:rPr>
          <w:rFonts w:eastAsia="Calibri"/>
          <w:sz w:val="22"/>
          <w:szCs w:val="22"/>
        </w:rPr>
        <w:t xml:space="preserve"> </w:t>
      </w:r>
    </w:p>
    <w:p w14:paraId="4DD5BFDC" w14:textId="77777777" w:rsidR="006B193F" w:rsidRPr="006B193F" w:rsidRDefault="006B193F" w:rsidP="006B193F">
      <w:pPr>
        <w:rPr>
          <w:sz w:val="22"/>
          <w:szCs w:val="22"/>
        </w:rPr>
      </w:pPr>
      <w:r w:rsidRPr="006B193F">
        <w:rPr>
          <w:rFonts w:eastAsia="Calibri"/>
          <w:sz w:val="22"/>
          <w:szCs w:val="22"/>
        </w:rPr>
        <w:t xml:space="preserve"> </w:t>
      </w:r>
    </w:p>
    <w:p w14:paraId="1C2E2D45" w14:textId="77777777" w:rsidR="006B193F" w:rsidRPr="006B193F" w:rsidRDefault="006B193F" w:rsidP="006B193F">
      <w:pPr>
        <w:spacing w:after="5" w:line="249" w:lineRule="auto"/>
        <w:ind w:left="-5" w:hanging="10"/>
      </w:pPr>
      <w:r w:rsidRPr="006B193F">
        <w:rPr>
          <w:rFonts w:eastAsia="Calibri"/>
          <w:sz w:val="22"/>
          <w:szCs w:val="22"/>
        </w:rPr>
        <w:t xml:space="preserve">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  </w:t>
      </w:r>
    </w:p>
    <w:p w14:paraId="328B7B72" w14:textId="77777777" w:rsidR="006B193F" w:rsidRPr="006B193F" w:rsidRDefault="006B193F" w:rsidP="006B193F">
      <w:pPr>
        <w:spacing w:after="5" w:line="249" w:lineRule="auto"/>
        <w:ind w:left="-5" w:hanging="10"/>
      </w:pPr>
    </w:p>
    <w:p w14:paraId="2C0B93EA" w14:textId="77777777" w:rsidR="006B193F" w:rsidRPr="006B193F" w:rsidRDefault="006B193F" w:rsidP="006B193F">
      <w:pPr>
        <w:spacing w:after="5" w:line="249" w:lineRule="auto"/>
        <w:ind w:left="-5" w:hanging="10"/>
        <w:rPr>
          <w:sz w:val="22"/>
          <w:szCs w:val="22"/>
        </w:rPr>
      </w:pPr>
      <w:r w:rsidRPr="006B193F">
        <w:t>Please also refer to</w:t>
      </w:r>
      <w:r w:rsidRPr="006B193F">
        <w:rPr>
          <w:b/>
          <w:bCs/>
        </w:rPr>
        <w:t xml:space="preserve"> Appendix 4 on Nut Allergy Guidance</w:t>
      </w:r>
    </w:p>
    <w:p w14:paraId="53364722" w14:textId="77777777" w:rsidR="006B193F" w:rsidRPr="006B193F" w:rsidRDefault="006B193F" w:rsidP="006B193F">
      <w:pPr>
        <w:spacing w:after="12"/>
        <w:rPr>
          <w:sz w:val="22"/>
          <w:szCs w:val="22"/>
        </w:rPr>
      </w:pPr>
      <w:r w:rsidRPr="006B193F">
        <w:rPr>
          <w:rFonts w:eastAsia="Calibri"/>
          <w:sz w:val="22"/>
          <w:szCs w:val="22"/>
        </w:rPr>
        <w:t xml:space="preserve"> </w:t>
      </w:r>
    </w:p>
    <w:p w14:paraId="6453B5FF" w14:textId="77777777" w:rsidR="006B193F" w:rsidRPr="00E36159" w:rsidRDefault="006B193F" w:rsidP="006B193F">
      <w:pPr>
        <w:pStyle w:val="Heading4"/>
        <w:ind w:left="-5"/>
        <w:rPr>
          <w:rFonts w:ascii="Arial" w:hAnsi="Arial" w:cs="Arial"/>
          <w:b/>
          <w:bCs/>
          <w:i w:val="0"/>
          <w:iCs w:val="0"/>
          <w:color w:val="auto"/>
          <w:sz w:val="22"/>
          <w:szCs w:val="22"/>
        </w:rPr>
      </w:pPr>
      <w:r w:rsidRPr="00E36159">
        <w:rPr>
          <w:rFonts w:ascii="Arial" w:hAnsi="Arial" w:cs="Arial"/>
          <w:b/>
          <w:bCs/>
          <w:i w:val="0"/>
          <w:iCs w:val="0"/>
          <w:color w:val="auto"/>
          <w:sz w:val="22"/>
          <w:szCs w:val="22"/>
          <w:u w:color="000000"/>
        </w:rPr>
        <w:t>12.</w:t>
      </w:r>
      <w:r w:rsidRPr="00E36159">
        <w:rPr>
          <w:rFonts w:ascii="Arial" w:eastAsia="Arial" w:hAnsi="Arial" w:cs="Arial"/>
          <w:b/>
          <w:bCs/>
          <w:i w:val="0"/>
          <w:iCs w:val="0"/>
          <w:color w:val="auto"/>
          <w:sz w:val="22"/>
          <w:szCs w:val="22"/>
          <w:u w:color="000000"/>
        </w:rPr>
        <w:t xml:space="preserve"> </w:t>
      </w:r>
      <w:r w:rsidRPr="00E36159">
        <w:rPr>
          <w:rFonts w:ascii="Arial" w:hAnsi="Arial" w:cs="Arial"/>
          <w:b/>
          <w:bCs/>
          <w:i w:val="0"/>
          <w:iCs w:val="0"/>
          <w:color w:val="auto"/>
          <w:sz w:val="22"/>
          <w:szCs w:val="22"/>
        </w:rPr>
        <w:t>Risk Assessment</w:t>
      </w:r>
      <w:r w:rsidRPr="00E36159">
        <w:rPr>
          <w:rFonts w:ascii="Arial" w:hAnsi="Arial" w:cs="Arial"/>
          <w:b/>
          <w:bCs/>
          <w:i w:val="0"/>
          <w:iCs w:val="0"/>
          <w:color w:val="auto"/>
          <w:sz w:val="22"/>
          <w:szCs w:val="22"/>
          <w:u w:color="000000"/>
        </w:rPr>
        <w:t xml:space="preserve"> </w:t>
      </w:r>
    </w:p>
    <w:p w14:paraId="7A79DEE2" w14:textId="77777777" w:rsidR="006B193F" w:rsidRPr="006B193F" w:rsidRDefault="006B193F" w:rsidP="006B193F">
      <w:pPr>
        <w:ind w:left="360"/>
        <w:rPr>
          <w:sz w:val="22"/>
          <w:szCs w:val="22"/>
        </w:rPr>
      </w:pPr>
      <w:r w:rsidRPr="006B193F">
        <w:rPr>
          <w:rFonts w:eastAsia="Calibri"/>
          <w:sz w:val="22"/>
          <w:szCs w:val="22"/>
        </w:rPr>
        <w:t xml:space="preserve"> </w:t>
      </w:r>
    </w:p>
    <w:p w14:paraId="30688FD8"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_ _ _ _ _ _ _ School will conduct a detailed individual risk assessment for all new joining pupils with allergies and any pupils newly diagnosed, to help identify any gaps in our systems and processes for keeping allergic children safe. </w:t>
      </w:r>
    </w:p>
    <w:p w14:paraId="3663222B" w14:textId="77777777" w:rsidR="006B193F" w:rsidRPr="006B193F" w:rsidRDefault="006B193F" w:rsidP="006B193F">
      <w:pPr>
        <w:rPr>
          <w:sz w:val="22"/>
          <w:szCs w:val="22"/>
        </w:rPr>
      </w:pPr>
      <w:r w:rsidRPr="006B193F">
        <w:rPr>
          <w:rFonts w:eastAsia="Calibri"/>
          <w:sz w:val="22"/>
          <w:szCs w:val="22"/>
        </w:rPr>
        <w:t xml:space="preserve"> </w:t>
      </w:r>
    </w:p>
    <w:p w14:paraId="14229727" w14:textId="77777777" w:rsidR="006B193F" w:rsidRPr="006B193F" w:rsidRDefault="00000000" w:rsidP="006B193F">
      <w:pPr>
        <w:spacing w:after="5" w:line="250" w:lineRule="auto"/>
        <w:ind w:left="-5" w:hanging="10"/>
        <w:rPr>
          <w:sz w:val="22"/>
          <w:szCs w:val="22"/>
        </w:rPr>
      </w:pPr>
      <w:hyperlink r:id="rId28">
        <w:r w:rsidR="006B193F" w:rsidRPr="006B193F">
          <w:rPr>
            <w:rFonts w:eastAsia="Calibri"/>
            <w:sz w:val="22"/>
            <w:szCs w:val="22"/>
            <w:u w:val="single" w:color="0563C1"/>
          </w:rPr>
          <w:t xml:space="preserve">Wiltshire Children Trust </w:t>
        </w:r>
      </w:hyperlink>
      <w:hyperlink r:id="rId29">
        <w:r w:rsidR="006B193F" w:rsidRPr="006B193F">
          <w:rPr>
            <w:rFonts w:eastAsia="Calibri"/>
            <w:sz w:val="22"/>
            <w:szCs w:val="22"/>
            <w:u w:val="single" w:color="0563C1"/>
          </w:rPr>
          <w:t xml:space="preserve">- </w:t>
        </w:r>
      </w:hyperlink>
      <w:hyperlink r:id="rId30">
        <w:r w:rsidR="006B193F" w:rsidRPr="006B193F">
          <w:rPr>
            <w:rFonts w:eastAsia="Calibri"/>
            <w:sz w:val="22"/>
            <w:szCs w:val="22"/>
            <w:u w:val="single" w:color="0563C1"/>
          </w:rPr>
          <w:t>Anaphylaxis Risk Assessment</w:t>
        </w:r>
      </w:hyperlink>
      <w:hyperlink r:id="rId31">
        <w:r w:rsidR="006B193F" w:rsidRPr="006B193F">
          <w:rPr>
            <w:rFonts w:eastAsia="Calibri"/>
            <w:sz w:val="22"/>
            <w:szCs w:val="22"/>
            <w:u w:val="single" w:color="0563C1"/>
          </w:rPr>
          <w:t xml:space="preserve"> </w:t>
        </w:r>
      </w:hyperlink>
      <w:hyperlink r:id="rId32">
        <w:r w:rsidR="006B193F" w:rsidRPr="006B193F">
          <w:rPr>
            <w:rFonts w:eastAsia="Calibri"/>
            <w:sz w:val="22"/>
            <w:szCs w:val="22"/>
            <w:u w:val="single" w:color="0563C1"/>
          </w:rPr>
          <w:t>Example</w:t>
        </w:r>
      </w:hyperlink>
      <w:hyperlink r:id="rId33">
        <w:r w:rsidR="006B193F" w:rsidRPr="006B193F">
          <w:rPr>
            <w:rFonts w:eastAsia="Calibri"/>
            <w:sz w:val="22"/>
            <w:szCs w:val="22"/>
            <w:u w:val="single" w:color="0563C1"/>
          </w:rPr>
          <w:t xml:space="preserve"> </w:t>
        </w:r>
      </w:hyperlink>
      <w:r w:rsidR="006B193F" w:rsidRPr="006B193F">
        <w:rPr>
          <w:rFonts w:eastAsia="Calibri"/>
          <w:sz w:val="22"/>
          <w:szCs w:val="22"/>
          <w:u w:val="single" w:color="0563C1"/>
        </w:rPr>
        <w:t>Template</w:t>
      </w:r>
      <w:r w:rsidR="006B193F" w:rsidRPr="006B193F">
        <w:rPr>
          <w:rFonts w:eastAsia="Calibri"/>
          <w:sz w:val="22"/>
          <w:szCs w:val="22"/>
        </w:rPr>
        <w:t xml:space="preserve">  </w:t>
      </w:r>
    </w:p>
    <w:p w14:paraId="0E0D6A3E" w14:textId="77777777" w:rsidR="006B193F" w:rsidRPr="006B193F" w:rsidRDefault="006B193F" w:rsidP="006B193F">
      <w:pPr>
        <w:spacing w:after="12"/>
        <w:rPr>
          <w:sz w:val="22"/>
          <w:szCs w:val="22"/>
        </w:rPr>
      </w:pPr>
      <w:r w:rsidRPr="006B193F">
        <w:rPr>
          <w:rFonts w:eastAsia="Calibri"/>
          <w:sz w:val="22"/>
          <w:szCs w:val="22"/>
        </w:rPr>
        <w:t xml:space="preserve"> </w:t>
      </w:r>
    </w:p>
    <w:p w14:paraId="33B19368" w14:textId="77777777" w:rsidR="006B193F" w:rsidRPr="00E36159" w:rsidRDefault="006B193F" w:rsidP="006B193F">
      <w:pPr>
        <w:pStyle w:val="Heading4"/>
        <w:ind w:left="-5"/>
        <w:rPr>
          <w:rFonts w:ascii="Arial" w:hAnsi="Arial" w:cs="Arial"/>
          <w:b/>
          <w:bCs/>
          <w:i w:val="0"/>
          <w:iCs w:val="0"/>
          <w:color w:val="auto"/>
          <w:sz w:val="22"/>
          <w:szCs w:val="22"/>
        </w:rPr>
      </w:pPr>
      <w:r w:rsidRPr="00E36159">
        <w:rPr>
          <w:rFonts w:ascii="Arial" w:hAnsi="Arial" w:cs="Arial"/>
          <w:b/>
          <w:bCs/>
          <w:i w:val="0"/>
          <w:iCs w:val="0"/>
          <w:color w:val="auto"/>
          <w:sz w:val="22"/>
          <w:szCs w:val="22"/>
          <w:u w:color="000000"/>
        </w:rPr>
        <w:t>13.</w:t>
      </w:r>
      <w:r w:rsidRPr="00E36159">
        <w:rPr>
          <w:rFonts w:ascii="Arial" w:eastAsia="Arial" w:hAnsi="Arial" w:cs="Arial"/>
          <w:b/>
          <w:bCs/>
          <w:i w:val="0"/>
          <w:iCs w:val="0"/>
          <w:color w:val="auto"/>
          <w:sz w:val="22"/>
          <w:szCs w:val="22"/>
          <w:u w:color="000000"/>
        </w:rPr>
        <w:t xml:space="preserve"> </w:t>
      </w:r>
      <w:r w:rsidRPr="00E36159">
        <w:rPr>
          <w:rFonts w:ascii="Arial" w:hAnsi="Arial" w:cs="Arial"/>
          <w:b/>
          <w:bCs/>
          <w:i w:val="0"/>
          <w:iCs w:val="0"/>
          <w:color w:val="auto"/>
          <w:sz w:val="22"/>
          <w:szCs w:val="22"/>
        </w:rPr>
        <w:t>Useful Links</w:t>
      </w:r>
      <w:r w:rsidRPr="00E36159">
        <w:rPr>
          <w:rFonts w:ascii="Arial" w:hAnsi="Arial" w:cs="Arial"/>
          <w:b/>
          <w:bCs/>
          <w:i w:val="0"/>
          <w:iCs w:val="0"/>
          <w:color w:val="auto"/>
          <w:sz w:val="22"/>
          <w:szCs w:val="22"/>
          <w:u w:color="000000"/>
        </w:rPr>
        <w:t xml:space="preserve"> </w:t>
      </w:r>
    </w:p>
    <w:p w14:paraId="3E70D02D" w14:textId="77777777" w:rsidR="006B193F" w:rsidRPr="006B193F" w:rsidRDefault="006B193F" w:rsidP="006B193F">
      <w:pPr>
        <w:rPr>
          <w:sz w:val="22"/>
          <w:szCs w:val="22"/>
        </w:rPr>
      </w:pPr>
      <w:r w:rsidRPr="006B193F">
        <w:rPr>
          <w:rFonts w:eastAsia="Calibri"/>
          <w:sz w:val="22"/>
          <w:szCs w:val="22"/>
        </w:rPr>
        <w:t xml:space="preserve"> </w:t>
      </w:r>
    </w:p>
    <w:p w14:paraId="08EF2E8F" w14:textId="77777777" w:rsidR="006B193F" w:rsidRPr="006B193F" w:rsidRDefault="006B193F" w:rsidP="006B193F">
      <w:pPr>
        <w:spacing w:after="5" w:line="250" w:lineRule="auto"/>
        <w:ind w:left="-5" w:hanging="10"/>
        <w:rPr>
          <w:sz w:val="22"/>
          <w:szCs w:val="22"/>
        </w:rPr>
      </w:pPr>
      <w:r w:rsidRPr="006B193F">
        <w:rPr>
          <w:rFonts w:eastAsia="Calibri"/>
          <w:sz w:val="22"/>
          <w:szCs w:val="22"/>
        </w:rPr>
        <w:t>Anaphylaxis UK -</w:t>
      </w:r>
      <w:hyperlink r:id="rId34">
        <w:r w:rsidRPr="006B193F">
          <w:rPr>
            <w:rFonts w:eastAsia="Calibri"/>
            <w:sz w:val="22"/>
            <w:szCs w:val="22"/>
          </w:rPr>
          <w:t xml:space="preserve"> </w:t>
        </w:r>
      </w:hyperlink>
      <w:hyperlink r:id="rId35">
        <w:r w:rsidRPr="006B193F">
          <w:rPr>
            <w:rFonts w:eastAsia="Calibri"/>
            <w:sz w:val="22"/>
            <w:szCs w:val="22"/>
            <w:u w:val="single" w:color="0563C1"/>
          </w:rPr>
          <w:t>https://www.anaphylaxis.org.uk/</w:t>
        </w:r>
      </w:hyperlink>
      <w:hyperlink r:id="rId36">
        <w:r w:rsidRPr="006B193F">
          <w:rPr>
            <w:rFonts w:eastAsia="Calibri"/>
            <w:sz w:val="22"/>
            <w:szCs w:val="22"/>
          </w:rPr>
          <w:t xml:space="preserve"> </w:t>
        </w:r>
      </w:hyperlink>
      <w:r w:rsidRPr="006B193F">
        <w:rPr>
          <w:rFonts w:eastAsia="Calibri"/>
          <w:sz w:val="22"/>
          <w:szCs w:val="22"/>
        </w:rPr>
        <w:t xml:space="preserve"> </w:t>
      </w:r>
    </w:p>
    <w:p w14:paraId="5AD9E01E" w14:textId="77777777" w:rsidR="006B193F" w:rsidRPr="006B193F" w:rsidRDefault="006B193F" w:rsidP="006B193F">
      <w:pPr>
        <w:spacing w:after="25"/>
        <w:rPr>
          <w:sz w:val="22"/>
          <w:szCs w:val="22"/>
        </w:rPr>
      </w:pPr>
      <w:r w:rsidRPr="006B193F">
        <w:rPr>
          <w:rFonts w:eastAsia="Calibri"/>
          <w:sz w:val="22"/>
          <w:szCs w:val="22"/>
        </w:rPr>
        <w:t xml:space="preserve"> </w:t>
      </w:r>
    </w:p>
    <w:p w14:paraId="7377B344" w14:textId="77777777" w:rsidR="006B193F" w:rsidRPr="006B193F" w:rsidRDefault="006B193F" w:rsidP="00640E13">
      <w:pPr>
        <w:numPr>
          <w:ilvl w:val="0"/>
          <w:numId w:val="30"/>
        </w:numPr>
        <w:spacing w:after="5" w:line="250" w:lineRule="auto"/>
        <w:ind w:hanging="360"/>
        <w:rPr>
          <w:sz w:val="22"/>
          <w:szCs w:val="22"/>
        </w:rPr>
      </w:pPr>
      <w:r w:rsidRPr="006B193F">
        <w:rPr>
          <w:rFonts w:eastAsia="Calibri"/>
          <w:sz w:val="22"/>
          <w:szCs w:val="22"/>
        </w:rPr>
        <w:t xml:space="preserve">Safer Schools Programme -  </w:t>
      </w:r>
      <w:hyperlink r:id="rId37">
        <w:r w:rsidRPr="006B193F">
          <w:rPr>
            <w:rFonts w:eastAsia="Calibri"/>
            <w:sz w:val="22"/>
            <w:szCs w:val="22"/>
            <w:u w:val="single" w:color="000000"/>
          </w:rPr>
          <w:t>https://www.anaphylaxis.org.uk/education/safer</w:t>
        </w:r>
      </w:hyperlink>
      <w:hyperlink r:id="rId38">
        <w:r>
          <w:rPr>
            <w:rStyle w:val="Hyperlink"/>
          </w:rPr>
          <w:t>https://www.anaphylaxis.org.uk/education/safer-schools-programme/</w:t>
        </w:r>
      </w:hyperlink>
      <w:hyperlink r:id="rId39">
        <w:r w:rsidRPr="006B193F">
          <w:rPr>
            <w:rFonts w:eastAsia="Calibri"/>
            <w:sz w:val="22"/>
            <w:szCs w:val="22"/>
            <w:u w:val="single" w:color="000000"/>
          </w:rPr>
          <w:t>schools</w:t>
        </w:r>
      </w:hyperlink>
      <w:hyperlink r:id="rId40">
        <w:r w:rsidRPr="006B193F">
          <w:rPr>
            <w:rFonts w:eastAsia="Calibri"/>
            <w:sz w:val="22"/>
            <w:szCs w:val="22"/>
            <w:u w:val="single" w:color="000000"/>
          </w:rPr>
          <w:t>-</w:t>
        </w:r>
      </w:hyperlink>
      <w:hyperlink r:id="rId41">
        <w:r w:rsidRPr="006B193F">
          <w:rPr>
            <w:rFonts w:eastAsia="Calibri"/>
            <w:sz w:val="22"/>
            <w:szCs w:val="22"/>
            <w:u w:val="single" w:color="000000"/>
          </w:rPr>
          <w:t>programme/</w:t>
        </w:r>
      </w:hyperlink>
      <w:hyperlink r:id="rId42">
        <w:r w:rsidRPr="006B193F">
          <w:rPr>
            <w:rFonts w:eastAsia="Calibri"/>
            <w:sz w:val="22"/>
            <w:szCs w:val="22"/>
          </w:rPr>
          <w:t xml:space="preserve"> </w:t>
        </w:r>
      </w:hyperlink>
      <w:r w:rsidRPr="006B193F">
        <w:rPr>
          <w:rFonts w:eastAsia="Calibri"/>
          <w:sz w:val="22"/>
          <w:szCs w:val="22"/>
        </w:rPr>
        <w:t xml:space="preserve"> </w:t>
      </w:r>
    </w:p>
    <w:p w14:paraId="522525C6" w14:textId="77777777" w:rsidR="006B193F" w:rsidRPr="006B193F" w:rsidRDefault="006B193F" w:rsidP="006B193F">
      <w:pPr>
        <w:spacing w:after="25"/>
        <w:rPr>
          <w:sz w:val="22"/>
          <w:szCs w:val="22"/>
        </w:rPr>
      </w:pPr>
      <w:r w:rsidRPr="006B193F">
        <w:rPr>
          <w:rFonts w:eastAsia="Calibri"/>
          <w:sz w:val="22"/>
          <w:szCs w:val="22"/>
        </w:rPr>
        <w:t xml:space="preserve">  </w:t>
      </w:r>
    </w:p>
    <w:p w14:paraId="7626F052" w14:textId="77777777" w:rsidR="006B193F" w:rsidRPr="006B193F" w:rsidRDefault="006B193F" w:rsidP="00640E13">
      <w:pPr>
        <w:numPr>
          <w:ilvl w:val="0"/>
          <w:numId w:val="30"/>
        </w:numPr>
        <w:spacing w:after="5" w:line="250" w:lineRule="auto"/>
        <w:ind w:hanging="360"/>
        <w:rPr>
          <w:sz w:val="22"/>
          <w:szCs w:val="22"/>
        </w:rPr>
      </w:pPr>
      <w:proofErr w:type="spellStart"/>
      <w:r w:rsidRPr="006B193F">
        <w:rPr>
          <w:rFonts w:eastAsia="Calibri"/>
          <w:sz w:val="22"/>
          <w:szCs w:val="22"/>
        </w:rPr>
        <w:t>AllergyWise</w:t>
      </w:r>
      <w:proofErr w:type="spellEnd"/>
      <w:r w:rsidRPr="006B193F">
        <w:rPr>
          <w:rFonts w:eastAsia="Calibri"/>
          <w:sz w:val="22"/>
          <w:szCs w:val="22"/>
        </w:rPr>
        <w:t xml:space="preserve"> for Schools online training - </w:t>
      </w:r>
      <w:hyperlink r:id="rId43">
        <w:r w:rsidRPr="006B193F">
          <w:rPr>
            <w:rFonts w:eastAsia="Calibri"/>
            <w:sz w:val="22"/>
            <w:szCs w:val="22"/>
            <w:u w:val="single" w:color="000000"/>
          </w:rPr>
          <w:t>https://www.allergywise.org.uk/p/allergywise</w:t>
        </w:r>
      </w:hyperlink>
      <w:hyperlink r:id="rId44">
        <w:r w:rsidRPr="006B193F">
          <w:rPr>
            <w:rFonts w:eastAsia="Calibri"/>
            <w:sz w:val="22"/>
            <w:szCs w:val="22"/>
            <w:u w:val="single" w:color="000000"/>
          </w:rPr>
          <w:t>-</w:t>
        </w:r>
      </w:hyperlink>
      <w:hyperlink r:id="rId45">
        <w:r w:rsidRPr="006B193F">
          <w:rPr>
            <w:rFonts w:eastAsia="Calibri"/>
            <w:sz w:val="22"/>
            <w:szCs w:val="22"/>
            <w:u w:val="single" w:color="000000"/>
          </w:rPr>
          <w:t>for</w:t>
        </w:r>
      </w:hyperlink>
      <w:hyperlink r:id="rId46">
        <w:r w:rsidRPr="006B193F">
          <w:rPr>
            <w:rFonts w:eastAsia="Calibri"/>
            <w:sz w:val="22"/>
            <w:szCs w:val="22"/>
            <w:u w:val="single" w:color="000000"/>
          </w:rPr>
          <w:t>-</w:t>
        </w:r>
      </w:hyperlink>
      <w:hyperlink r:id="rId47">
        <w:r w:rsidRPr="006B193F">
          <w:rPr>
            <w:rFonts w:eastAsia="Calibri"/>
            <w:sz w:val="22"/>
            <w:szCs w:val="22"/>
            <w:u w:val="single" w:color="000000"/>
          </w:rPr>
          <w:t>schools1</w:t>
        </w:r>
      </w:hyperlink>
      <w:hyperlink r:id="rId48">
        <w:r w:rsidRPr="006B193F">
          <w:rPr>
            <w:rFonts w:eastAsia="Calibri"/>
            <w:sz w:val="22"/>
            <w:szCs w:val="22"/>
          </w:rPr>
          <w:t xml:space="preserve"> </w:t>
        </w:r>
      </w:hyperlink>
      <w:r w:rsidRPr="006B193F">
        <w:rPr>
          <w:rFonts w:eastAsia="Calibri"/>
          <w:sz w:val="22"/>
          <w:szCs w:val="22"/>
        </w:rPr>
        <w:t xml:space="preserve"> </w:t>
      </w:r>
    </w:p>
    <w:p w14:paraId="4EDE805C" w14:textId="77777777" w:rsidR="006B193F" w:rsidRPr="006B193F" w:rsidRDefault="006B193F" w:rsidP="006B193F">
      <w:pPr>
        <w:rPr>
          <w:sz w:val="22"/>
          <w:szCs w:val="22"/>
        </w:rPr>
      </w:pPr>
      <w:r w:rsidRPr="006B193F">
        <w:rPr>
          <w:rFonts w:eastAsia="Calibri"/>
          <w:sz w:val="22"/>
          <w:szCs w:val="22"/>
        </w:rPr>
        <w:t xml:space="preserve"> </w:t>
      </w:r>
    </w:p>
    <w:p w14:paraId="48EF2BF4" w14:textId="77777777" w:rsidR="006B193F" w:rsidRPr="006B193F" w:rsidRDefault="006B193F" w:rsidP="006B193F">
      <w:pPr>
        <w:spacing w:after="5" w:line="250" w:lineRule="auto"/>
        <w:ind w:left="-5" w:hanging="10"/>
        <w:rPr>
          <w:sz w:val="22"/>
          <w:szCs w:val="22"/>
        </w:rPr>
      </w:pPr>
      <w:r w:rsidRPr="006B193F">
        <w:rPr>
          <w:rFonts w:eastAsia="Calibri"/>
          <w:sz w:val="22"/>
          <w:szCs w:val="22"/>
        </w:rPr>
        <w:t>Allergy UK -</w:t>
      </w:r>
      <w:hyperlink r:id="rId49">
        <w:r w:rsidRPr="006B193F">
          <w:rPr>
            <w:rFonts w:eastAsia="Calibri"/>
            <w:sz w:val="22"/>
            <w:szCs w:val="22"/>
          </w:rPr>
          <w:t xml:space="preserve"> </w:t>
        </w:r>
      </w:hyperlink>
      <w:hyperlink r:id="rId50">
        <w:r w:rsidRPr="006B193F">
          <w:rPr>
            <w:rFonts w:eastAsia="Calibri"/>
            <w:sz w:val="22"/>
            <w:szCs w:val="22"/>
            <w:u w:val="single" w:color="0563C1"/>
          </w:rPr>
          <w:t>https://www.allergyuk.org</w:t>
        </w:r>
      </w:hyperlink>
      <w:hyperlink r:id="rId51">
        <w:r w:rsidRPr="006B193F">
          <w:rPr>
            <w:rFonts w:eastAsia="Calibri"/>
            <w:sz w:val="22"/>
            <w:szCs w:val="22"/>
          </w:rPr>
          <w:t xml:space="preserve"> </w:t>
        </w:r>
      </w:hyperlink>
    </w:p>
    <w:p w14:paraId="1A760403" w14:textId="77777777" w:rsidR="006B193F" w:rsidRPr="006B193F" w:rsidRDefault="006B193F" w:rsidP="006B193F">
      <w:pPr>
        <w:spacing w:after="33"/>
        <w:rPr>
          <w:sz w:val="22"/>
          <w:szCs w:val="22"/>
        </w:rPr>
      </w:pPr>
      <w:r w:rsidRPr="006B193F">
        <w:rPr>
          <w:rFonts w:eastAsia="Calibri"/>
          <w:sz w:val="22"/>
          <w:szCs w:val="22"/>
        </w:rPr>
        <w:t xml:space="preserve"> </w:t>
      </w:r>
    </w:p>
    <w:p w14:paraId="3C84AECC" w14:textId="77777777" w:rsidR="006B193F" w:rsidRPr="006B193F" w:rsidRDefault="006B193F" w:rsidP="00640E13">
      <w:pPr>
        <w:numPr>
          <w:ilvl w:val="0"/>
          <w:numId w:val="30"/>
        </w:numPr>
        <w:spacing w:line="258" w:lineRule="auto"/>
        <w:ind w:hanging="360"/>
        <w:rPr>
          <w:sz w:val="22"/>
          <w:szCs w:val="22"/>
        </w:rPr>
      </w:pPr>
      <w:r w:rsidRPr="006B193F">
        <w:rPr>
          <w:rFonts w:eastAsia="Calibri"/>
          <w:sz w:val="22"/>
          <w:szCs w:val="22"/>
        </w:rPr>
        <w:t>Resources for managing allergies at school -</w:t>
      </w:r>
      <w:hyperlink r:id="rId52">
        <w:r w:rsidRPr="006B193F">
          <w:rPr>
            <w:rFonts w:eastAsia="Calibri"/>
            <w:sz w:val="22"/>
            <w:szCs w:val="22"/>
          </w:rPr>
          <w:t xml:space="preserve"> </w:t>
        </w:r>
      </w:hyperlink>
      <w:hyperlink r:id="rId53">
        <w:r w:rsidRPr="006B193F">
          <w:rPr>
            <w:rFonts w:eastAsia="Calibri"/>
            <w:sz w:val="22"/>
            <w:szCs w:val="22"/>
            <w:u w:val="single" w:color="0563C1"/>
          </w:rPr>
          <w:t>https://www.allergyuk.org/living</w:t>
        </w:r>
      </w:hyperlink>
      <w:hyperlink r:id="rId54">
        <w:r w:rsidRPr="006B193F">
          <w:rPr>
            <w:rFonts w:eastAsia="Calibri"/>
            <w:sz w:val="22"/>
            <w:szCs w:val="22"/>
            <w:u w:val="single" w:color="0563C1"/>
          </w:rPr>
          <w:t>-</w:t>
        </w:r>
      </w:hyperlink>
      <w:hyperlink r:id="rId55">
        <w:r w:rsidRPr="006B193F">
          <w:rPr>
            <w:rFonts w:eastAsia="Calibri"/>
            <w:sz w:val="22"/>
            <w:szCs w:val="22"/>
            <w:u w:val="single" w:color="0563C1"/>
          </w:rPr>
          <w:t>with</w:t>
        </w:r>
      </w:hyperlink>
      <w:hyperlink r:id="rId56">
        <w:r>
          <w:rPr>
            <w:rStyle w:val="Hyperlink"/>
          </w:rPr>
          <w:t>https://www.allergyuk.org/living-with-an-allergy/at-school/</w:t>
        </w:r>
      </w:hyperlink>
      <w:hyperlink r:id="rId57">
        <w:r w:rsidRPr="006B193F">
          <w:rPr>
            <w:rFonts w:eastAsia="Calibri"/>
            <w:sz w:val="22"/>
            <w:szCs w:val="22"/>
            <w:u w:val="single" w:color="0563C1"/>
          </w:rPr>
          <w:t>an</w:t>
        </w:r>
      </w:hyperlink>
      <w:hyperlink r:id="rId58">
        <w:r w:rsidRPr="006B193F">
          <w:rPr>
            <w:rFonts w:eastAsia="Calibri"/>
            <w:sz w:val="22"/>
            <w:szCs w:val="22"/>
            <w:u w:val="single" w:color="0563C1"/>
          </w:rPr>
          <w:t>-</w:t>
        </w:r>
      </w:hyperlink>
      <w:hyperlink r:id="rId59">
        <w:r w:rsidRPr="006B193F">
          <w:rPr>
            <w:rFonts w:eastAsia="Calibri"/>
            <w:sz w:val="22"/>
            <w:szCs w:val="22"/>
            <w:u w:val="single" w:color="0563C1"/>
          </w:rPr>
          <w:t>allergy/at</w:t>
        </w:r>
      </w:hyperlink>
      <w:hyperlink r:id="rId60">
        <w:r w:rsidRPr="006B193F">
          <w:rPr>
            <w:rFonts w:eastAsia="Calibri"/>
            <w:sz w:val="22"/>
            <w:szCs w:val="22"/>
            <w:u w:val="single" w:color="0563C1"/>
          </w:rPr>
          <w:t>-</w:t>
        </w:r>
      </w:hyperlink>
      <w:hyperlink r:id="rId61">
        <w:r w:rsidRPr="006B193F">
          <w:rPr>
            <w:rFonts w:eastAsia="Calibri"/>
            <w:sz w:val="22"/>
            <w:szCs w:val="22"/>
            <w:u w:val="single" w:color="0563C1"/>
          </w:rPr>
          <w:t>school/</w:t>
        </w:r>
      </w:hyperlink>
      <w:hyperlink r:id="rId62">
        <w:r w:rsidRPr="006B193F">
          <w:rPr>
            <w:rFonts w:eastAsia="Calibri"/>
            <w:sz w:val="22"/>
            <w:szCs w:val="22"/>
          </w:rPr>
          <w:t xml:space="preserve"> </w:t>
        </w:r>
      </w:hyperlink>
      <w:r w:rsidRPr="006B193F">
        <w:rPr>
          <w:rFonts w:eastAsia="Calibri"/>
          <w:sz w:val="22"/>
          <w:szCs w:val="22"/>
        </w:rPr>
        <w:t xml:space="preserve"> </w:t>
      </w:r>
    </w:p>
    <w:p w14:paraId="49329B6E" w14:textId="77777777" w:rsidR="006B193F" w:rsidRPr="006B193F" w:rsidRDefault="006B193F" w:rsidP="006B193F">
      <w:pPr>
        <w:rPr>
          <w:sz w:val="22"/>
          <w:szCs w:val="22"/>
        </w:rPr>
      </w:pPr>
      <w:r w:rsidRPr="006B193F">
        <w:rPr>
          <w:rFonts w:eastAsia="Calibri"/>
          <w:sz w:val="22"/>
          <w:szCs w:val="22"/>
        </w:rPr>
        <w:t xml:space="preserve"> </w:t>
      </w:r>
    </w:p>
    <w:p w14:paraId="3581A434" w14:textId="77777777" w:rsidR="006B193F" w:rsidRPr="006B193F" w:rsidRDefault="006B193F" w:rsidP="006B193F">
      <w:pPr>
        <w:rPr>
          <w:sz w:val="22"/>
          <w:szCs w:val="22"/>
        </w:rPr>
      </w:pPr>
      <w:r w:rsidRPr="006B193F">
        <w:rPr>
          <w:rFonts w:eastAsia="Calibri"/>
          <w:sz w:val="22"/>
          <w:szCs w:val="22"/>
        </w:rPr>
        <w:t xml:space="preserve">  </w:t>
      </w:r>
    </w:p>
    <w:p w14:paraId="49851F2E" w14:textId="77777777" w:rsidR="006B193F" w:rsidRPr="006B193F" w:rsidRDefault="006B193F" w:rsidP="006B193F">
      <w:pPr>
        <w:spacing w:after="5" w:line="250" w:lineRule="auto"/>
        <w:ind w:left="-5" w:hanging="10"/>
        <w:rPr>
          <w:sz w:val="22"/>
          <w:szCs w:val="22"/>
        </w:rPr>
      </w:pPr>
      <w:r w:rsidRPr="006B193F">
        <w:rPr>
          <w:rFonts w:eastAsia="Calibri"/>
          <w:sz w:val="22"/>
          <w:szCs w:val="22"/>
        </w:rPr>
        <w:t>BSACI Allergy Action Plans -</w:t>
      </w:r>
      <w:hyperlink r:id="rId63">
        <w:r w:rsidRPr="006B193F">
          <w:rPr>
            <w:rFonts w:eastAsia="Calibri"/>
            <w:sz w:val="22"/>
            <w:szCs w:val="22"/>
          </w:rPr>
          <w:t xml:space="preserve"> </w:t>
        </w:r>
      </w:hyperlink>
      <w:hyperlink r:id="rId64">
        <w:r w:rsidRPr="006B193F">
          <w:rPr>
            <w:rFonts w:eastAsia="Calibri"/>
            <w:sz w:val="22"/>
            <w:szCs w:val="22"/>
            <w:u w:val="single" w:color="0563C1"/>
          </w:rPr>
          <w:t>https://www.bsaci.org/professional</w:t>
        </w:r>
      </w:hyperlink>
      <w:hyperlink r:id="rId65">
        <w:r>
          <w:rPr>
            <w:rStyle w:val="Hyperlink"/>
          </w:rPr>
          <w:t>https://www.bsaci.org/professional-resources/resources/paediatric-allergy-action-plans/</w:t>
        </w:r>
      </w:hyperlink>
      <w:hyperlink r:id="rId66">
        <w:r w:rsidRPr="006B193F">
          <w:rPr>
            <w:rFonts w:eastAsia="Calibri"/>
            <w:sz w:val="22"/>
            <w:szCs w:val="22"/>
            <w:u w:val="single" w:color="0563C1"/>
          </w:rPr>
          <w:t>resources/resources/paediatric</w:t>
        </w:r>
      </w:hyperlink>
      <w:hyperlink r:id="rId67">
        <w:r w:rsidRPr="006B193F">
          <w:rPr>
            <w:rFonts w:eastAsia="Calibri"/>
            <w:sz w:val="22"/>
            <w:szCs w:val="22"/>
            <w:u w:val="single" w:color="0563C1"/>
          </w:rPr>
          <w:t>-</w:t>
        </w:r>
      </w:hyperlink>
      <w:hyperlink r:id="rId68">
        <w:r w:rsidRPr="006B193F">
          <w:rPr>
            <w:rFonts w:eastAsia="Calibri"/>
            <w:sz w:val="22"/>
            <w:szCs w:val="22"/>
            <w:u w:val="single" w:color="0563C1"/>
          </w:rPr>
          <w:t>allergy</w:t>
        </w:r>
      </w:hyperlink>
      <w:hyperlink r:id="rId69">
        <w:r w:rsidRPr="006B193F">
          <w:rPr>
            <w:rFonts w:eastAsia="Calibri"/>
            <w:sz w:val="22"/>
            <w:szCs w:val="22"/>
            <w:u w:val="single" w:color="0563C1"/>
          </w:rPr>
          <w:t>-</w:t>
        </w:r>
      </w:hyperlink>
      <w:hyperlink r:id="rId70">
        <w:r w:rsidRPr="006B193F">
          <w:rPr>
            <w:rFonts w:eastAsia="Calibri"/>
            <w:sz w:val="22"/>
            <w:szCs w:val="22"/>
            <w:u w:val="single" w:color="0563C1"/>
          </w:rPr>
          <w:t>action</w:t>
        </w:r>
      </w:hyperlink>
      <w:hyperlink r:id="rId71">
        <w:r w:rsidRPr="006B193F">
          <w:rPr>
            <w:rFonts w:eastAsia="Calibri"/>
            <w:sz w:val="22"/>
            <w:szCs w:val="22"/>
            <w:u w:val="single" w:color="0563C1"/>
          </w:rPr>
          <w:t>-</w:t>
        </w:r>
      </w:hyperlink>
      <w:hyperlink r:id="rId72">
        <w:r w:rsidRPr="006B193F">
          <w:rPr>
            <w:rFonts w:eastAsia="Calibri"/>
            <w:sz w:val="22"/>
            <w:szCs w:val="22"/>
            <w:u w:val="single" w:color="0563C1"/>
          </w:rPr>
          <w:t>plans/</w:t>
        </w:r>
      </w:hyperlink>
      <w:hyperlink r:id="rId73">
        <w:r w:rsidRPr="006B193F">
          <w:rPr>
            <w:rFonts w:eastAsia="Calibri"/>
            <w:sz w:val="22"/>
            <w:szCs w:val="22"/>
          </w:rPr>
          <w:t xml:space="preserve"> </w:t>
        </w:r>
      </w:hyperlink>
      <w:r w:rsidRPr="006B193F">
        <w:rPr>
          <w:rFonts w:eastAsia="Calibri"/>
          <w:sz w:val="22"/>
          <w:szCs w:val="22"/>
        </w:rPr>
        <w:t xml:space="preserve"> </w:t>
      </w:r>
    </w:p>
    <w:p w14:paraId="1309FBB5" w14:textId="77777777" w:rsidR="006B193F" w:rsidRPr="006B193F" w:rsidRDefault="006B193F" w:rsidP="006B193F">
      <w:pPr>
        <w:rPr>
          <w:sz w:val="22"/>
          <w:szCs w:val="22"/>
        </w:rPr>
      </w:pPr>
      <w:r w:rsidRPr="006B193F">
        <w:rPr>
          <w:rFonts w:eastAsia="Calibri"/>
          <w:sz w:val="22"/>
          <w:szCs w:val="22"/>
        </w:rPr>
        <w:t xml:space="preserve"> </w:t>
      </w:r>
    </w:p>
    <w:p w14:paraId="010A19FC" w14:textId="77777777" w:rsidR="006B193F" w:rsidRPr="006B193F" w:rsidRDefault="006B193F" w:rsidP="006B193F">
      <w:pPr>
        <w:spacing w:after="5" w:line="250" w:lineRule="auto"/>
        <w:ind w:left="-5" w:hanging="10"/>
        <w:rPr>
          <w:sz w:val="22"/>
          <w:szCs w:val="22"/>
        </w:rPr>
      </w:pPr>
      <w:r w:rsidRPr="006B193F">
        <w:rPr>
          <w:rFonts w:eastAsia="Calibri"/>
          <w:sz w:val="22"/>
          <w:szCs w:val="22"/>
        </w:rPr>
        <w:t>Spare Pens in Schools -</w:t>
      </w:r>
      <w:hyperlink r:id="rId74">
        <w:r w:rsidRPr="006B193F">
          <w:rPr>
            <w:rFonts w:eastAsia="Calibri"/>
            <w:sz w:val="22"/>
            <w:szCs w:val="22"/>
          </w:rPr>
          <w:t xml:space="preserve"> </w:t>
        </w:r>
      </w:hyperlink>
      <w:hyperlink r:id="rId75">
        <w:r w:rsidRPr="006B193F">
          <w:rPr>
            <w:rFonts w:eastAsia="Calibri"/>
            <w:sz w:val="22"/>
            <w:szCs w:val="22"/>
            <w:u w:val="single" w:color="000000"/>
          </w:rPr>
          <w:t>http://www.sparepensinschools.uk</w:t>
        </w:r>
      </w:hyperlink>
      <w:hyperlink r:id="rId76">
        <w:r w:rsidRPr="006B193F">
          <w:rPr>
            <w:rFonts w:eastAsia="Calibri"/>
            <w:sz w:val="22"/>
            <w:szCs w:val="22"/>
          </w:rPr>
          <w:t xml:space="preserve"> </w:t>
        </w:r>
      </w:hyperlink>
    </w:p>
    <w:p w14:paraId="7B939A1B" w14:textId="77777777" w:rsidR="006B193F" w:rsidRPr="006B193F" w:rsidRDefault="006B193F" w:rsidP="006B193F">
      <w:pPr>
        <w:rPr>
          <w:sz w:val="22"/>
          <w:szCs w:val="22"/>
        </w:rPr>
      </w:pPr>
      <w:r w:rsidRPr="006B193F">
        <w:rPr>
          <w:rFonts w:eastAsia="Calibri"/>
          <w:sz w:val="22"/>
          <w:szCs w:val="22"/>
        </w:rPr>
        <w:t xml:space="preserve">  </w:t>
      </w:r>
    </w:p>
    <w:p w14:paraId="688BFB8A" w14:textId="77777777" w:rsidR="006B193F" w:rsidRPr="006B193F" w:rsidRDefault="006B193F" w:rsidP="006B193F">
      <w:pPr>
        <w:spacing w:after="5" w:line="250" w:lineRule="auto"/>
        <w:ind w:left="-5" w:hanging="10"/>
        <w:rPr>
          <w:sz w:val="22"/>
          <w:szCs w:val="22"/>
        </w:rPr>
      </w:pPr>
      <w:r w:rsidRPr="006B193F">
        <w:rPr>
          <w:rFonts w:eastAsia="Calibri"/>
          <w:sz w:val="22"/>
          <w:szCs w:val="22"/>
        </w:rPr>
        <w:t xml:space="preserve">Department for Education Supporting pupils at school with medical conditions - </w:t>
      </w:r>
      <w:hyperlink r:id="rId77">
        <w:r w:rsidRPr="006B193F">
          <w:rPr>
            <w:rFonts w:eastAsia="Calibri"/>
            <w:sz w:val="22"/>
            <w:szCs w:val="22"/>
            <w:u w:val="single" w:color="000000"/>
          </w:rPr>
          <w:t xml:space="preserve">https://assets.publishing.service.gov.uk/government/uploads/system/uploads/attachment_ </w:t>
        </w:r>
      </w:hyperlink>
      <w:hyperlink r:id="rId78">
        <w:r w:rsidRPr="006B193F">
          <w:rPr>
            <w:rFonts w:eastAsia="Calibri"/>
            <w:sz w:val="22"/>
            <w:szCs w:val="22"/>
            <w:u w:val="single" w:color="000000"/>
          </w:rPr>
          <w:t>data/file/803956/supporting</w:t>
        </w:r>
      </w:hyperlink>
      <w:hyperlink r:id="rId79">
        <w:r w:rsidRPr="006B193F">
          <w:rPr>
            <w:rFonts w:eastAsia="Calibri"/>
            <w:sz w:val="22"/>
            <w:szCs w:val="22"/>
            <w:u w:val="single" w:color="000000"/>
          </w:rPr>
          <w:t>-</w:t>
        </w:r>
      </w:hyperlink>
      <w:hyperlink r:id="rId80">
        <w:r w:rsidRPr="006B193F">
          <w:rPr>
            <w:rFonts w:eastAsia="Calibri"/>
            <w:sz w:val="22"/>
            <w:szCs w:val="22"/>
            <w:u w:val="single" w:color="000000"/>
          </w:rPr>
          <w:t>pupils</w:t>
        </w:r>
      </w:hyperlink>
      <w:hyperlink r:id="rId81">
        <w:r w:rsidRPr="006B193F">
          <w:rPr>
            <w:rFonts w:eastAsia="Calibri"/>
            <w:sz w:val="22"/>
            <w:szCs w:val="22"/>
            <w:u w:val="single" w:color="000000"/>
          </w:rPr>
          <w:t>-</w:t>
        </w:r>
      </w:hyperlink>
      <w:hyperlink r:id="rId82">
        <w:r w:rsidRPr="006B193F">
          <w:rPr>
            <w:rFonts w:eastAsia="Calibri"/>
            <w:sz w:val="22"/>
            <w:szCs w:val="22"/>
            <w:u w:val="single" w:color="000000"/>
          </w:rPr>
          <w:t>at</w:t>
        </w:r>
      </w:hyperlink>
      <w:hyperlink r:id="rId83">
        <w:r w:rsidRPr="006B193F">
          <w:rPr>
            <w:rFonts w:eastAsia="Calibri"/>
            <w:sz w:val="22"/>
            <w:szCs w:val="22"/>
            <w:u w:val="single" w:color="000000"/>
          </w:rPr>
          <w:t>-</w:t>
        </w:r>
      </w:hyperlink>
      <w:hyperlink r:id="rId84">
        <w:r w:rsidRPr="006B193F">
          <w:rPr>
            <w:rFonts w:eastAsia="Calibri"/>
            <w:sz w:val="22"/>
            <w:szCs w:val="22"/>
            <w:u w:val="single" w:color="000000"/>
          </w:rPr>
          <w:t>school</w:t>
        </w:r>
      </w:hyperlink>
      <w:hyperlink r:id="rId85">
        <w:r w:rsidRPr="006B193F">
          <w:rPr>
            <w:rFonts w:eastAsia="Calibri"/>
            <w:sz w:val="22"/>
            <w:szCs w:val="22"/>
            <w:u w:val="single" w:color="000000"/>
          </w:rPr>
          <w:t>-</w:t>
        </w:r>
      </w:hyperlink>
      <w:hyperlink r:id="rId86">
        <w:r w:rsidRPr="006B193F">
          <w:rPr>
            <w:rFonts w:eastAsia="Calibri"/>
            <w:sz w:val="22"/>
            <w:szCs w:val="22"/>
            <w:u w:val="single" w:color="000000"/>
          </w:rPr>
          <w:t>with</w:t>
        </w:r>
      </w:hyperlink>
      <w:hyperlink r:id="rId87">
        <w:r w:rsidRPr="006B193F">
          <w:rPr>
            <w:rFonts w:eastAsia="Calibri"/>
            <w:sz w:val="22"/>
            <w:szCs w:val="22"/>
            <w:u w:val="single" w:color="000000"/>
          </w:rPr>
          <w:t>-</w:t>
        </w:r>
      </w:hyperlink>
      <w:hyperlink r:id="rId88">
        <w:r w:rsidRPr="006B193F">
          <w:rPr>
            <w:rFonts w:eastAsia="Calibri"/>
            <w:sz w:val="22"/>
            <w:szCs w:val="22"/>
            <w:u w:val="single" w:color="000000"/>
          </w:rPr>
          <w:t>medical</w:t>
        </w:r>
      </w:hyperlink>
      <w:hyperlink r:id="rId89">
        <w:r w:rsidRPr="006B193F">
          <w:rPr>
            <w:rFonts w:eastAsia="Calibri"/>
            <w:sz w:val="22"/>
            <w:szCs w:val="22"/>
            <w:u w:val="single" w:color="000000"/>
          </w:rPr>
          <w:t>-</w:t>
        </w:r>
      </w:hyperlink>
      <w:hyperlink r:id="rId90">
        <w:r w:rsidRPr="006B193F">
          <w:rPr>
            <w:rFonts w:eastAsia="Calibri"/>
            <w:sz w:val="22"/>
            <w:szCs w:val="22"/>
            <w:u w:val="single" w:color="000000"/>
          </w:rPr>
          <w:t>conditions.pdf</w:t>
        </w:r>
      </w:hyperlink>
      <w:hyperlink r:id="rId91">
        <w:r w:rsidRPr="006B193F">
          <w:rPr>
            <w:rFonts w:eastAsia="Calibri"/>
            <w:sz w:val="22"/>
            <w:szCs w:val="22"/>
          </w:rPr>
          <w:t xml:space="preserve"> </w:t>
        </w:r>
      </w:hyperlink>
      <w:r w:rsidRPr="006B193F">
        <w:rPr>
          <w:rFonts w:eastAsia="Calibri"/>
          <w:sz w:val="22"/>
          <w:szCs w:val="22"/>
        </w:rPr>
        <w:t xml:space="preserve"> </w:t>
      </w:r>
    </w:p>
    <w:p w14:paraId="5D3DBA91" w14:textId="77777777" w:rsidR="006B193F" w:rsidRPr="006B193F" w:rsidRDefault="006B193F" w:rsidP="006B193F">
      <w:pPr>
        <w:rPr>
          <w:sz w:val="22"/>
          <w:szCs w:val="22"/>
        </w:rPr>
      </w:pPr>
      <w:r w:rsidRPr="006B193F">
        <w:rPr>
          <w:rFonts w:eastAsia="Calibri"/>
          <w:sz w:val="22"/>
          <w:szCs w:val="22"/>
        </w:rPr>
        <w:t xml:space="preserve"> </w:t>
      </w:r>
    </w:p>
    <w:p w14:paraId="242B39EC" w14:textId="77777777" w:rsidR="006B193F" w:rsidRPr="006B193F" w:rsidRDefault="006B193F" w:rsidP="006B193F">
      <w:pPr>
        <w:spacing w:after="5" w:line="250" w:lineRule="auto"/>
        <w:ind w:left="-5" w:hanging="10"/>
        <w:rPr>
          <w:sz w:val="22"/>
          <w:szCs w:val="22"/>
        </w:rPr>
      </w:pPr>
      <w:r w:rsidRPr="006B193F">
        <w:rPr>
          <w:rFonts w:eastAsia="Calibri"/>
          <w:sz w:val="22"/>
          <w:szCs w:val="22"/>
        </w:rPr>
        <w:t xml:space="preserve">Department of Health Guidance on the use of adrenaline auto-injectors in schools - </w:t>
      </w:r>
      <w:hyperlink r:id="rId92">
        <w:r w:rsidRPr="006B193F">
          <w:rPr>
            <w:rFonts w:eastAsia="Calibri"/>
            <w:sz w:val="22"/>
            <w:szCs w:val="22"/>
            <w:u w:val="single" w:color="000000"/>
          </w:rPr>
          <w:t xml:space="preserve">https://assets.publishing.service.gov.uk/government/uploads/system/uploads/attachment_ </w:t>
        </w:r>
      </w:hyperlink>
      <w:hyperlink r:id="rId93">
        <w:r w:rsidRPr="006B193F">
          <w:rPr>
            <w:rFonts w:eastAsia="Calibri"/>
            <w:sz w:val="22"/>
            <w:szCs w:val="22"/>
            <w:u w:val="single" w:color="000000"/>
          </w:rPr>
          <w:t>data/file/645476/Adrenaline_auto_injectors_in_schools.pdf</w:t>
        </w:r>
      </w:hyperlink>
      <w:hyperlink r:id="rId94">
        <w:r w:rsidRPr="006B193F">
          <w:rPr>
            <w:rFonts w:eastAsia="Calibri"/>
            <w:sz w:val="22"/>
            <w:szCs w:val="22"/>
          </w:rPr>
          <w:t xml:space="preserve"> </w:t>
        </w:r>
      </w:hyperlink>
    </w:p>
    <w:p w14:paraId="2959E622" w14:textId="77777777" w:rsidR="006B193F" w:rsidRPr="006B193F" w:rsidRDefault="006B193F" w:rsidP="006B193F">
      <w:pPr>
        <w:rPr>
          <w:sz w:val="22"/>
          <w:szCs w:val="22"/>
        </w:rPr>
      </w:pPr>
      <w:r w:rsidRPr="006B193F">
        <w:rPr>
          <w:rFonts w:eastAsia="Calibri"/>
          <w:sz w:val="22"/>
          <w:szCs w:val="22"/>
        </w:rPr>
        <w:t xml:space="preserve">  </w:t>
      </w:r>
    </w:p>
    <w:p w14:paraId="78DE6031"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Food allergy quality standards (The National Institute for Health and Care Excellence, March 2016) </w:t>
      </w:r>
      <w:hyperlink r:id="rId95">
        <w:r w:rsidRPr="006B193F">
          <w:rPr>
            <w:rFonts w:eastAsia="Calibri"/>
            <w:sz w:val="22"/>
            <w:szCs w:val="22"/>
            <w:u w:val="single" w:color="000000"/>
          </w:rPr>
          <w:t>https://www.nice.org.uk/guidance/qs118</w:t>
        </w:r>
      </w:hyperlink>
      <w:hyperlink r:id="rId96">
        <w:r w:rsidRPr="006B193F">
          <w:rPr>
            <w:rFonts w:eastAsia="Calibri"/>
            <w:sz w:val="22"/>
            <w:szCs w:val="22"/>
          </w:rPr>
          <w:t xml:space="preserve"> </w:t>
        </w:r>
      </w:hyperlink>
    </w:p>
    <w:p w14:paraId="061D40B3" w14:textId="77777777" w:rsidR="006B193F" w:rsidRPr="006B193F" w:rsidRDefault="006B193F" w:rsidP="006B193F">
      <w:pPr>
        <w:rPr>
          <w:sz w:val="22"/>
          <w:szCs w:val="22"/>
        </w:rPr>
      </w:pPr>
      <w:r w:rsidRPr="006B193F">
        <w:rPr>
          <w:rFonts w:eastAsia="Calibri"/>
          <w:sz w:val="22"/>
          <w:szCs w:val="22"/>
        </w:rPr>
        <w:t xml:space="preserve"> </w:t>
      </w:r>
    </w:p>
    <w:p w14:paraId="2B47C11C"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Anaphylaxis: assessment and referral after emergency treatment (The National Institute for </w:t>
      </w:r>
    </w:p>
    <w:p w14:paraId="7AC81DD8" w14:textId="77777777" w:rsidR="006B193F" w:rsidRPr="006B193F" w:rsidRDefault="006B193F" w:rsidP="006B193F">
      <w:pPr>
        <w:spacing w:after="5" w:line="249" w:lineRule="auto"/>
        <w:ind w:left="-5" w:hanging="10"/>
        <w:rPr>
          <w:sz w:val="22"/>
          <w:szCs w:val="22"/>
        </w:rPr>
      </w:pPr>
      <w:r w:rsidRPr="006B193F">
        <w:rPr>
          <w:rFonts w:eastAsia="Calibri"/>
          <w:sz w:val="22"/>
          <w:szCs w:val="22"/>
        </w:rPr>
        <w:t xml:space="preserve">Health and Care Excellence, 2020) </w:t>
      </w:r>
    </w:p>
    <w:p w14:paraId="6A2DDD07" w14:textId="77777777" w:rsidR="006B193F" w:rsidRPr="006B193F" w:rsidRDefault="00000000" w:rsidP="006B193F">
      <w:pPr>
        <w:spacing w:after="5" w:line="250" w:lineRule="auto"/>
        <w:ind w:left="-5" w:hanging="10"/>
        <w:sectPr w:rsidR="006B193F" w:rsidRPr="006B193F" w:rsidSect="00640E13">
          <w:footerReference w:type="even" r:id="rId97"/>
          <w:footerReference w:type="default" r:id="rId98"/>
          <w:footerReference w:type="first" r:id="rId99"/>
          <w:pgSz w:w="11899" w:h="16841"/>
          <w:pgMar w:top="1488" w:right="1267" w:bottom="1418" w:left="1276" w:header="720" w:footer="719" w:gutter="0"/>
          <w:pgNumType w:start="1"/>
          <w:cols w:space="720"/>
        </w:sectPr>
      </w:pPr>
      <w:hyperlink r:id="rId100">
        <w:r w:rsidR="006B193F" w:rsidRPr="006B193F">
          <w:rPr>
            <w:rFonts w:eastAsia="Calibri"/>
            <w:sz w:val="22"/>
            <w:szCs w:val="22"/>
            <w:u w:val="single" w:color="000000"/>
          </w:rPr>
          <w:t>https://www.nice.org.uk/guidance/cg134?unlid=22904150420167115834</w:t>
        </w:r>
      </w:hyperlink>
      <w:hyperlink r:id="rId101">
        <w:r w:rsidR="006B193F" w:rsidRPr="006B193F">
          <w:rPr>
            <w:rFonts w:eastAsia="Calibri"/>
            <w:sz w:val="22"/>
            <w:szCs w:val="22"/>
          </w:rPr>
          <w:t xml:space="preserve"> </w:t>
        </w:r>
      </w:hyperlink>
    </w:p>
    <w:p w14:paraId="7C855598" w14:textId="77777777" w:rsidR="006B193F" w:rsidRPr="006B193F" w:rsidRDefault="006B193F" w:rsidP="006B193F">
      <w:pPr>
        <w:spacing w:after="5" w:line="250" w:lineRule="auto"/>
        <w:ind w:left="-5" w:hanging="10"/>
        <w:rPr>
          <w:b/>
          <w:bCs/>
          <w:sz w:val="28"/>
          <w:szCs w:val="28"/>
        </w:rPr>
      </w:pPr>
      <w:bookmarkStart w:id="6" w:name="_Hlk233809320"/>
      <w:r w:rsidRPr="006B193F">
        <w:rPr>
          <w:b/>
          <w:bCs/>
          <w:sz w:val="28"/>
          <w:szCs w:val="28"/>
        </w:rPr>
        <w:t>Appendix 3: Food allergy guidance</w:t>
      </w:r>
    </w:p>
    <w:bookmarkEnd w:id="6"/>
    <w:p w14:paraId="22319252" w14:textId="77777777" w:rsidR="006B193F" w:rsidRPr="006B193F" w:rsidRDefault="006B193F" w:rsidP="006B193F">
      <w:pPr>
        <w:rPr>
          <w:b/>
          <w:bCs/>
          <w:sz w:val="22"/>
          <w:szCs w:val="22"/>
        </w:rPr>
      </w:pPr>
    </w:p>
    <w:p w14:paraId="62C70F0E" w14:textId="77777777" w:rsidR="006B193F" w:rsidRPr="006B193F" w:rsidRDefault="006B193F" w:rsidP="006B193F">
      <w:pPr>
        <w:pStyle w:val="Heading2"/>
        <w:jc w:val="both"/>
        <w:rPr>
          <w:b w:val="0"/>
          <w:bCs w:val="0"/>
          <w:sz w:val="22"/>
          <w:szCs w:val="22"/>
        </w:rPr>
      </w:pPr>
      <w:r w:rsidRPr="006B193F">
        <w:rPr>
          <w:b w:val="0"/>
          <w:bCs w:val="0"/>
          <w:sz w:val="22"/>
          <w:szCs w:val="22"/>
        </w:rPr>
        <w:t xml:space="preserve">The school is committed to reducing the risk to students, staff and visitors with regard to the provision of food and the consumption of allergens in food, which could lead to an allergic reaction. </w:t>
      </w:r>
    </w:p>
    <w:p w14:paraId="09997FEE" w14:textId="77777777" w:rsidR="006B193F" w:rsidRPr="006B193F" w:rsidRDefault="006B193F" w:rsidP="006B193F">
      <w:pPr>
        <w:pStyle w:val="Body"/>
        <w:rPr>
          <w:rFonts w:ascii="Arial" w:hAnsi="Arial" w:cs="Arial"/>
          <w:color w:val="auto"/>
        </w:rPr>
      </w:pPr>
    </w:p>
    <w:p w14:paraId="60CD79E4" w14:textId="77777777" w:rsidR="006B193F" w:rsidRPr="006B193F" w:rsidRDefault="006B193F" w:rsidP="006B193F">
      <w:pPr>
        <w:pStyle w:val="Body"/>
        <w:rPr>
          <w:rFonts w:ascii="Arial" w:hAnsi="Arial" w:cs="Arial"/>
          <w:color w:val="auto"/>
        </w:rPr>
      </w:pPr>
      <w:r w:rsidRPr="006B193F">
        <w:rPr>
          <w:rFonts w:ascii="Arial" w:hAnsi="Arial" w:cs="Arial"/>
          <w:color w:val="auto"/>
        </w:rPr>
        <w:t xml:space="preserve">The schools’ position is not to guarantee a completely allergen free environment as this would be impossible but rather to </w:t>
      </w:r>
      <w:proofErr w:type="spellStart"/>
      <w:r w:rsidRPr="006B193F">
        <w:rPr>
          <w:rFonts w:ascii="Arial" w:hAnsi="Arial" w:cs="Arial"/>
          <w:color w:val="auto"/>
        </w:rPr>
        <w:t>minimise</w:t>
      </w:r>
      <w:proofErr w:type="spellEnd"/>
      <w:r w:rsidRPr="006B193F">
        <w:rPr>
          <w:rFonts w:ascii="Arial" w:hAnsi="Arial" w:cs="Arial"/>
          <w:color w:val="auto"/>
        </w:rPr>
        <w:t xml:space="preserve"> the risk of exposure, encourage self-responsibility, and plan for an effective response to possible emergencies. Please refer to the Nut Allergy guidance (Appendix 4) for further details.</w:t>
      </w:r>
    </w:p>
    <w:p w14:paraId="45CA1504" w14:textId="77777777" w:rsidR="006B193F" w:rsidRPr="006B193F" w:rsidRDefault="006B193F" w:rsidP="006B193F">
      <w:pPr>
        <w:pStyle w:val="Body"/>
        <w:rPr>
          <w:rFonts w:ascii="Arial" w:hAnsi="Arial" w:cs="Arial"/>
          <w:color w:val="auto"/>
        </w:rPr>
      </w:pPr>
    </w:p>
    <w:p w14:paraId="74951796" w14:textId="77777777" w:rsidR="006B193F" w:rsidRPr="006B193F" w:rsidRDefault="006B193F" w:rsidP="006B193F">
      <w:pPr>
        <w:pStyle w:val="Heading2"/>
        <w:jc w:val="both"/>
        <w:rPr>
          <w:sz w:val="22"/>
          <w:szCs w:val="22"/>
        </w:rPr>
      </w:pPr>
      <w:r w:rsidRPr="006B193F">
        <w:rPr>
          <w:sz w:val="22"/>
          <w:szCs w:val="22"/>
        </w:rPr>
        <w:t>Purpose</w:t>
      </w:r>
    </w:p>
    <w:p w14:paraId="16B6CD3B"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To promote food allergen awareness to staff, students and visitors at the school</w:t>
      </w:r>
    </w:p>
    <w:p w14:paraId="7DEC0E19"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Ensuring that robust systems are in place to ensure accurate and timely sharing of information relating to food allergies and intolerances with clearly defined responsibilities.</w:t>
      </w:r>
    </w:p>
    <w:p w14:paraId="63E5C1BA"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To support pupils with the management of food allergies and intolerances.</w:t>
      </w:r>
    </w:p>
    <w:p w14:paraId="0045E519"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The encouragement of self-responsibility and learned avoidance strategies amongst those suffering from allergies.</w:t>
      </w:r>
    </w:p>
    <w:p w14:paraId="1472B279"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Working with catering teams to ensure that food labelling, menu planning and all aspects of food preparation support the needs of those within our school community who have food allergies.</w:t>
      </w:r>
    </w:p>
    <w:p w14:paraId="0F357CE4"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Provision of staff awareness on food allergies/intolerances, possible symptoms (including anaphylaxis) recognition and treatment. </w:t>
      </w:r>
    </w:p>
    <w:p w14:paraId="1204E9C4"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To educate children to eventually become more responsible for managing their own allergy as is appropriate to their age and development.</w:t>
      </w:r>
    </w:p>
    <w:p w14:paraId="6188ACF2" w14:textId="77777777" w:rsidR="006B193F" w:rsidRPr="006B193F" w:rsidRDefault="006B193F" w:rsidP="006B193F">
      <w:pPr>
        <w:pStyle w:val="Body"/>
        <w:spacing w:before="160"/>
        <w:jc w:val="both"/>
        <w:rPr>
          <w:rFonts w:ascii="Arial" w:hAnsi="Arial" w:cs="Arial"/>
          <w:color w:val="auto"/>
        </w:rPr>
      </w:pPr>
    </w:p>
    <w:p w14:paraId="535F9A68" w14:textId="77777777" w:rsidR="006B193F" w:rsidRPr="006B193F" w:rsidRDefault="006B193F" w:rsidP="006B193F">
      <w:pPr>
        <w:pStyle w:val="Heading2"/>
        <w:jc w:val="both"/>
        <w:rPr>
          <w:sz w:val="22"/>
          <w:szCs w:val="22"/>
        </w:rPr>
      </w:pPr>
      <w:r w:rsidRPr="006B193F">
        <w:rPr>
          <w:sz w:val="22"/>
          <w:szCs w:val="22"/>
        </w:rPr>
        <w:t>Aim</w:t>
      </w:r>
    </w:p>
    <w:p w14:paraId="15B379AD"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The school is unable to guarantee a completely allergen free environment. However, we will aim to </w:t>
      </w:r>
      <w:proofErr w:type="spellStart"/>
      <w:r w:rsidRPr="006B193F">
        <w:rPr>
          <w:rFonts w:ascii="Arial" w:hAnsi="Arial" w:cs="Arial"/>
          <w:color w:val="auto"/>
        </w:rPr>
        <w:t>minimise</w:t>
      </w:r>
      <w:proofErr w:type="spellEnd"/>
      <w:r w:rsidRPr="006B193F">
        <w:rPr>
          <w:rFonts w:ascii="Arial" w:hAnsi="Arial" w:cs="Arial"/>
          <w:color w:val="auto"/>
        </w:rPr>
        <w:t xml:space="preserve"> the risk of exposure, encourage self-responsibility and plan for an effective response to possible emergencies.</w:t>
      </w:r>
    </w:p>
    <w:p w14:paraId="214F98EC" w14:textId="77777777" w:rsidR="006B193F" w:rsidRPr="006B193F" w:rsidRDefault="006B193F" w:rsidP="006B193F">
      <w:pPr>
        <w:pStyle w:val="Body"/>
        <w:spacing w:before="160"/>
        <w:jc w:val="both"/>
        <w:rPr>
          <w:rFonts w:ascii="Arial" w:hAnsi="Arial" w:cs="Arial"/>
          <w:b/>
          <w:bCs/>
          <w:color w:val="auto"/>
          <w:u w:val="single"/>
        </w:rPr>
      </w:pPr>
      <w:r w:rsidRPr="006B193F">
        <w:rPr>
          <w:rFonts w:ascii="Arial" w:hAnsi="Arial" w:cs="Arial"/>
          <w:b/>
          <w:bCs/>
          <w:color w:val="auto"/>
          <w:u w:val="single"/>
        </w:rPr>
        <w:t>The following products fall under the remit of this policy:</w:t>
      </w:r>
    </w:p>
    <w:p w14:paraId="05AA5C9F"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Cereals</w:t>
      </w:r>
      <w:r w:rsidRPr="006B193F">
        <w:rPr>
          <w:rFonts w:ascii="Arial" w:hAnsi="Arial" w:cs="Arial"/>
          <w:color w:val="auto"/>
        </w:rPr>
        <w:t xml:space="preserve"> containing gluten and products thereof</w:t>
      </w:r>
    </w:p>
    <w:p w14:paraId="73AFECCA"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Crustaceans</w:t>
      </w:r>
      <w:r w:rsidRPr="006B193F">
        <w:rPr>
          <w:rFonts w:ascii="Arial" w:hAnsi="Arial" w:cs="Arial"/>
          <w:color w:val="auto"/>
        </w:rPr>
        <w:t xml:space="preserve"> and products thereof</w:t>
      </w:r>
    </w:p>
    <w:p w14:paraId="3F1C07F4"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Eggs</w:t>
      </w:r>
      <w:r w:rsidRPr="006B193F">
        <w:rPr>
          <w:rFonts w:ascii="Arial" w:hAnsi="Arial" w:cs="Arial"/>
          <w:color w:val="auto"/>
        </w:rPr>
        <w:t xml:space="preserve"> and products thereof</w:t>
      </w:r>
    </w:p>
    <w:p w14:paraId="3169FE2C"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Fish</w:t>
      </w:r>
      <w:r w:rsidRPr="006B193F">
        <w:rPr>
          <w:rFonts w:ascii="Arial" w:hAnsi="Arial" w:cs="Arial"/>
          <w:color w:val="auto"/>
        </w:rPr>
        <w:t xml:space="preserve"> and products thereof</w:t>
      </w:r>
    </w:p>
    <w:p w14:paraId="4A48B25A"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Peanuts</w:t>
      </w:r>
      <w:r w:rsidRPr="006B193F">
        <w:rPr>
          <w:rFonts w:ascii="Arial" w:hAnsi="Arial" w:cs="Arial"/>
          <w:color w:val="auto"/>
        </w:rPr>
        <w:t xml:space="preserve"> and products thereof</w:t>
      </w:r>
    </w:p>
    <w:p w14:paraId="61EF14C3" w14:textId="77777777" w:rsidR="006B193F" w:rsidRPr="006B193F" w:rsidRDefault="006B193F" w:rsidP="00640E13">
      <w:pPr>
        <w:pStyle w:val="Body"/>
        <w:numPr>
          <w:ilvl w:val="0"/>
          <w:numId w:val="33"/>
        </w:numPr>
        <w:spacing w:before="160"/>
        <w:jc w:val="both"/>
        <w:rPr>
          <w:rFonts w:ascii="Arial" w:hAnsi="Arial" w:cs="Arial"/>
          <w:color w:val="auto"/>
          <w:lang w:val="fr-FR"/>
        </w:rPr>
      </w:pPr>
      <w:r w:rsidRPr="006B193F">
        <w:rPr>
          <w:rFonts w:ascii="Arial" w:hAnsi="Arial" w:cs="Arial"/>
          <w:b/>
          <w:bCs/>
          <w:color w:val="auto"/>
          <w:lang w:val="fr-FR"/>
        </w:rPr>
        <w:t>Soy</w:t>
      </w:r>
      <w:r w:rsidRPr="006B193F">
        <w:rPr>
          <w:rFonts w:ascii="Arial" w:hAnsi="Arial" w:cs="Arial"/>
          <w:b/>
          <w:bCs/>
          <w:color w:val="auto"/>
        </w:rPr>
        <w:t>a</w:t>
      </w:r>
      <w:r w:rsidRPr="006B193F">
        <w:rPr>
          <w:rFonts w:ascii="Arial" w:hAnsi="Arial" w:cs="Arial"/>
          <w:color w:val="auto"/>
        </w:rPr>
        <w:t xml:space="preserve"> and products thereof</w:t>
      </w:r>
    </w:p>
    <w:p w14:paraId="2BFC7686"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Milk</w:t>
      </w:r>
      <w:r w:rsidRPr="006B193F">
        <w:rPr>
          <w:rFonts w:ascii="Arial" w:hAnsi="Arial" w:cs="Arial"/>
          <w:color w:val="auto"/>
        </w:rPr>
        <w:t xml:space="preserve"> and products thereof (including lactose)</w:t>
      </w:r>
    </w:p>
    <w:p w14:paraId="0F5BCBEC" w14:textId="77777777" w:rsidR="006B193F" w:rsidRPr="006B193F" w:rsidRDefault="006B193F" w:rsidP="00640E13">
      <w:pPr>
        <w:pStyle w:val="Body"/>
        <w:numPr>
          <w:ilvl w:val="0"/>
          <w:numId w:val="33"/>
        </w:numPr>
        <w:spacing w:before="160"/>
        <w:jc w:val="both"/>
        <w:rPr>
          <w:rFonts w:ascii="Arial" w:hAnsi="Arial" w:cs="Arial"/>
          <w:color w:val="auto"/>
          <w:lang w:val="de-DE"/>
        </w:rPr>
      </w:pPr>
      <w:r w:rsidRPr="006B193F">
        <w:rPr>
          <w:rFonts w:ascii="Arial" w:hAnsi="Arial" w:cs="Arial"/>
          <w:b/>
          <w:bCs/>
          <w:color w:val="auto"/>
          <w:lang w:val="de-DE"/>
        </w:rPr>
        <w:t>Nuts</w:t>
      </w:r>
      <w:r w:rsidRPr="006B193F">
        <w:rPr>
          <w:rFonts w:ascii="Arial" w:hAnsi="Arial" w:cs="Arial"/>
          <w:color w:val="auto"/>
        </w:rPr>
        <w:t xml:space="preserve"> i.e. almond, hazelnut, walnut, cashew, pecan nut, </w:t>
      </w:r>
      <w:proofErr w:type="spellStart"/>
      <w:r w:rsidRPr="006B193F">
        <w:rPr>
          <w:rFonts w:ascii="Arial" w:hAnsi="Arial" w:cs="Arial"/>
          <w:color w:val="auto"/>
        </w:rPr>
        <w:t>brazil</w:t>
      </w:r>
      <w:proofErr w:type="spellEnd"/>
      <w:r w:rsidRPr="006B193F">
        <w:rPr>
          <w:rFonts w:ascii="Arial" w:hAnsi="Arial" w:cs="Arial"/>
          <w:color w:val="auto"/>
        </w:rPr>
        <w:t xml:space="preserve"> nut, pistachio nut, M</w:t>
      </w:r>
      <w:r w:rsidRPr="006B193F">
        <w:rPr>
          <w:rFonts w:ascii="Arial" w:hAnsi="Arial" w:cs="Arial"/>
          <w:color w:val="auto"/>
          <w:lang w:val="es-ES_tradnl"/>
        </w:rPr>
        <w:t>acad</w:t>
      </w:r>
      <w:r w:rsidRPr="006B193F">
        <w:rPr>
          <w:rFonts w:ascii="Arial" w:hAnsi="Arial" w:cs="Arial"/>
          <w:color w:val="auto"/>
        </w:rPr>
        <w:t>amia nut and Queensland nut and products thereof</w:t>
      </w:r>
    </w:p>
    <w:p w14:paraId="4FAADD06"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Celery</w:t>
      </w:r>
      <w:r w:rsidRPr="006B193F">
        <w:rPr>
          <w:rFonts w:ascii="Arial" w:hAnsi="Arial" w:cs="Arial"/>
          <w:color w:val="auto"/>
        </w:rPr>
        <w:t xml:space="preserve"> and products thereof</w:t>
      </w:r>
    </w:p>
    <w:p w14:paraId="68EE032C"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Mustard</w:t>
      </w:r>
      <w:r w:rsidRPr="006B193F">
        <w:rPr>
          <w:rFonts w:ascii="Arial" w:hAnsi="Arial" w:cs="Arial"/>
          <w:color w:val="auto"/>
        </w:rPr>
        <w:t xml:space="preserve"> and products thereof</w:t>
      </w:r>
    </w:p>
    <w:p w14:paraId="0DFCA094"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Sesame seeds</w:t>
      </w:r>
      <w:r w:rsidRPr="006B193F">
        <w:rPr>
          <w:rFonts w:ascii="Arial" w:hAnsi="Arial" w:cs="Arial"/>
          <w:color w:val="auto"/>
        </w:rPr>
        <w:t xml:space="preserve"> and products thereof</w:t>
      </w:r>
    </w:p>
    <w:p w14:paraId="2FA90F54"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 xml:space="preserve">Sulphur dioxide and </w:t>
      </w:r>
      <w:proofErr w:type="spellStart"/>
      <w:r w:rsidRPr="006B193F">
        <w:rPr>
          <w:rFonts w:ascii="Arial" w:hAnsi="Arial" w:cs="Arial"/>
          <w:b/>
          <w:bCs/>
          <w:color w:val="auto"/>
        </w:rPr>
        <w:t>sulphites</w:t>
      </w:r>
      <w:proofErr w:type="spellEnd"/>
      <w:r w:rsidRPr="006B193F">
        <w:rPr>
          <w:rFonts w:ascii="Arial" w:hAnsi="Arial" w:cs="Arial"/>
          <w:color w:val="auto"/>
        </w:rPr>
        <w:t xml:space="preserve"> at concentrations of more than 10mg/kg or 10 mg/</w:t>
      </w:r>
      <w:proofErr w:type="spellStart"/>
      <w:r w:rsidRPr="006B193F">
        <w:rPr>
          <w:rFonts w:ascii="Arial" w:hAnsi="Arial" w:cs="Arial"/>
          <w:color w:val="auto"/>
        </w:rPr>
        <w:t>litre</w:t>
      </w:r>
      <w:proofErr w:type="spellEnd"/>
      <w:r w:rsidRPr="006B193F">
        <w:rPr>
          <w:rFonts w:ascii="Arial" w:hAnsi="Arial" w:cs="Arial"/>
          <w:color w:val="auto"/>
        </w:rPr>
        <w:t xml:space="preserve"> expressed as SO2</w:t>
      </w:r>
    </w:p>
    <w:p w14:paraId="03BDE0E3" w14:textId="77777777" w:rsidR="006B193F" w:rsidRPr="006B193F" w:rsidRDefault="006B193F" w:rsidP="00640E13">
      <w:pPr>
        <w:pStyle w:val="Body"/>
        <w:numPr>
          <w:ilvl w:val="0"/>
          <w:numId w:val="33"/>
        </w:numPr>
        <w:spacing w:before="160"/>
        <w:jc w:val="both"/>
        <w:rPr>
          <w:rFonts w:ascii="Arial" w:hAnsi="Arial" w:cs="Arial"/>
          <w:color w:val="auto"/>
        </w:rPr>
      </w:pPr>
      <w:r w:rsidRPr="006B193F">
        <w:rPr>
          <w:rFonts w:ascii="Arial" w:hAnsi="Arial" w:cs="Arial"/>
          <w:b/>
          <w:bCs/>
          <w:color w:val="auto"/>
        </w:rPr>
        <w:t>Lupin</w:t>
      </w:r>
      <w:r w:rsidRPr="006B193F">
        <w:rPr>
          <w:rFonts w:ascii="Arial" w:hAnsi="Arial" w:cs="Arial"/>
          <w:color w:val="auto"/>
        </w:rPr>
        <w:t xml:space="preserve"> and products thereof</w:t>
      </w:r>
    </w:p>
    <w:p w14:paraId="26691000" w14:textId="77777777" w:rsidR="006B193F" w:rsidRPr="006B193F" w:rsidRDefault="006B193F" w:rsidP="00640E13">
      <w:pPr>
        <w:pStyle w:val="Body"/>
        <w:numPr>
          <w:ilvl w:val="0"/>
          <w:numId w:val="33"/>
        </w:numPr>
        <w:spacing w:before="160"/>
        <w:jc w:val="both"/>
        <w:rPr>
          <w:rFonts w:ascii="Arial" w:hAnsi="Arial" w:cs="Arial"/>
          <w:color w:val="auto"/>
        </w:rPr>
      </w:pPr>
      <w:proofErr w:type="spellStart"/>
      <w:r w:rsidRPr="006B193F">
        <w:rPr>
          <w:rFonts w:ascii="Arial" w:hAnsi="Arial" w:cs="Arial"/>
          <w:b/>
          <w:bCs/>
          <w:color w:val="auto"/>
        </w:rPr>
        <w:t>Molluscs</w:t>
      </w:r>
      <w:proofErr w:type="spellEnd"/>
      <w:r w:rsidRPr="006B193F">
        <w:rPr>
          <w:rFonts w:ascii="Arial" w:hAnsi="Arial" w:cs="Arial"/>
          <w:color w:val="auto"/>
        </w:rPr>
        <w:t xml:space="preserve"> and products thereof</w:t>
      </w:r>
    </w:p>
    <w:p w14:paraId="279797EF" w14:textId="77777777" w:rsidR="006B193F" w:rsidRPr="006B193F" w:rsidRDefault="006B193F" w:rsidP="006B193F">
      <w:pPr>
        <w:pStyle w:val="Body"/>
        <w:spacing w:before="160"/>
        <w:jc w:val="both"/>
        <w:rPr>
          <w:rFonts w:ascii="Arial" w:hAnsi="Arial" w:cs="Arial"/>
          <w:color w:val="auto"/>
        </w:rPr>
      </w:pPr>
    </w:p>
    <w:p w14:paraId="7DAC6DAF" w14:textId="77777777" w:rsidR="006B193F" w:rsidRPr="006B193F" w:rsidRDefault="006B193F" w:rsidP="006B193F">
      <w:pPr>
        <w:pStyle w:val="Heading2"/>
        <w:rPr>
          <w:sz w:val="22"/>
          <w:szCs w:val="22"/>
        </w:rPr>
      </w:pPr>
      <w:r w:rsidRPr="006B193F">
        <w:rPr>
          <w:sz w:val="22"/>
          <w:szCs w:val="22"/>
        </w:rPr>
        <w:t>Responsibilities</w:t>
      </w:r>
    </w:p>
    <w:p w14:paraId="5AF8C5D0"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 xml:space="preserve">Parent Responsibilities </w:t>
      </w:r>
    </w:p>
    <w:p w14:paraId="14C9A47E"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The parents or carers of all new starters to the school are required to inform the school of any details of any food intolerances or allergies.</w:t>
      </w:r>
    </w:p>
    <w:p w14:paraId="16B826C8"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It is the parents’ responsibility to ensure that if their child's medical needs change at any point that they make the school aware immediately and a revised medical needs form is provided without delay. Catering staff will not make any changes until a revision form is received.</w:t>
      </w:r>
    </w:p>
    <w:p w14:paraId="31B47231"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School Staff Responsibilities</w:t>
      </w:r>
    </w:p>
    <w:p w14:paraId="728D89BB"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Members of staff or volunteers will be asked to disclose any food allergies as part of their induction. </w:t>
      </w:r>
    </w:p>
    <w:p w14:paraId="3AE9B329"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Before the start of a new academic year Health Care Plans, including details of food allergies (and associated risk assessment), are shared with the receiving class teacher as part of our transition process. It is the class teacher’s responsibility to ensure that they are familiar with the information provided, that they read the Health Care Plans and that any other adults working with the children are aware of their needs as well.</w:t>
      </w:r>
    </w:p>
    <w:p w14:paraId="328AF8D9"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The school ensures that the children with Health Care Plans and anaphylaxis risk assessments receive at least an annual review and these are shared with care staff and any children with allergen concerns/food requirements are shared with the caterer.</w:t>
      </w:r>
    </w:p>
    <w:p w14:paraId="18796537"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Epi-pens are kept in accordance to the risk assessment for each child. Spare adrenaline auto-injectors (AAIs) will be held in line with current legislation.</w:t>
      </w:r>
    </w:p>
    <w:p w14:paraId="042CB44B"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Where a food allergy significantly impacts on a child’s day to day activity, a care plan might be put in place with consideration to the risk assessment e.g., a child who requires tube feeding or is required to eat at a separate time. This will be constructed in conjunction with school staff, parents and healthcare professionals.</w:t>
      </w:r>
    </w:p>
    <w:p w14:paraId="420D5565"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Key medical needs information will be available when children are taken off site. </w:t>
      </w:r>
    </w:p>
    <w:p w14:paraId="1491EDB8"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At lunchtime pupils are able to have a school dinner or bring a packed lunch from home. </w:t>
      </w:r>
    </w:p>
    <w:p w14:paraId="3D596025"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Staff will support pupils, where it is age appropriate, with their menu choices. The menus will also be available online to enable parents to help pupils make choices before they come into school.</w:t>
      </w:r>
    </w:p>
    <w:p w14:paraId="28CA3D0A"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Where pupils have food allergies, a lanyard/wristband or card is available for identification when the children go into the dining hall. As the school kitchen caters for a range of food allergy needs, pupils with allergen/intolerance requirements, will need to be identified swiftly during a busy service.</w:t>
      </w:r>
    </w:p>
    <w:p w14:paraId="71947B0D"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Where needs are very specific, it may be beneficial for a meeting to be arranged between parents, school staff and catering staff to discuss dietary requirements. Sometimes menu substitutions can be made to accommodate allergy needs – this is at the discretion of the school, and the kitchen, and is dependent on resources available.</w:t>
      </w:r>
    </w:p>
    <w:p w14:paraId="68419A6E"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If a pupil/pupils have a food allergy which can be triggered by contact with certain food substances, as well as ingestion, the school will ensure that due consideration is given to where the child is seated in the dining hall and the cleaning of tables. This will be set out in the anaphylaxis risk assessment for the child.</w:t>
      </w:r>
    </w:p>
    <w:p w14:paraId="37CE5FC7"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Children are told that they are not allowed to share food from packed lunches or the dining service at lunchtime.</w:t>
      </w:r>
    </w:p>
    <w:p w14:paraId="033D2BC4"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In Primary schools the midday supervisors should observe and assist the children at lunchtime in order to reduce the opportunity for children to share food. </w:t>
      </w:r>
    </w:p>
    <w:p w14:paraId="5CC4A2D7"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School staff have undertaken training for allergies and anaphylaxis and are competent in administering AAIs should an incident arise.</w:t>
      </w:r>
    </w:p>
    <w:p w14:paraId="7EA80B7D" w14:textId="77777777" w:rsidR="006B193F" w:rsidRPr="006B193F" w:rsidRDefault="006B193F" w:rsidP="006B193F">
      <w:pPr>
        <w:pStyle w:val="Body"/>
        <w:spacing w:before="160"/>
        <w:jc w:val="both"/>
        <w:rPr>
          <w:rFonts w:ascii="Arial" w:hAnsi="Arial" w:cs="Arial"/>
          <w:color w:val="auto"/>
        </w:rPr>
      </w:pPr>
    </w:p>
    <w:p w14:paraId="0FCDB525"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Pupil Responsibilities</w:t>
      </w:r>
    </w:p>
    <w:p w14:paraId="61AB144C"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Pupils of any age must be familiar with what their allergies are and the symptoms they may have that would indicate a reaction is happening.</w:t>
      </w:r>
    </w:p>
    <w:p w14:paraId="7B3688DD"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Pupils are encouraged to take increased responsibility for managing choices that will reduce the risk of allergic reaction. Expectations are age appropriate.</w:t>
      </w:r>
    </w:p>
    <w:p w14:paraId="762D7DA5"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Pupils are not allowed to share food with each other. </w:t>
      </w:r>
    </w:p>
    <w:p w14:paraId="4A3A0A6B"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lang w:val="da-DK"/>
        </w:rPr>
        <w:t xml:space="preserve">Older </w:t>
      </w:r>
      <w:r w:rsidRPr="006B193F">
        <w:rPr>
          <w:rFonts w:ascii="Arial" w:hAnsi="Arial" w:cs="Arial"/>
          <w:b/>
          <w:bCs/>
          <w:color w:val="auto"/>
        </w:rPr>
        <w:t xml:space="preserve">Children and Medication </w:t>
      </w:r>
    </w:p>
    <w:p w14:paraId="2FAE7EDE"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Older children and teenagers should, whenever possible, assume complete responsibility for their emergency kit under the responsibility of their parents. However, symptoms of anaphylaxis can come on very suddenly, therefore school staff trained on administering AAIs need to be prepared to do so if the young person cannot.</w:t>
      </w:r>
    </w:p>
    <w:p w14:paraId="5445D5E0" w14:textId="77777777" w:rsidR="006B193F" w:rsidRPr="006B193F" w:rsidRDefault="006B193F" w:rsidP="006B193F">
      <w:pPr>
        <w:pStyle w:val="Heading2"/>
        <w:jc w:val="both"/>
        <w:rPr>
          <w:sz w:val="22"/>
          <w:szCs w:val="22"/>
        </w:rPr>
      </w:pPr>
    </w:p>
    <w:p w14:paraId="162ADA4E" w14:textId="77777777" w:rsidR="006B193F" w:rsidRPr="006B193F" w:rsidRDefault="006B193F" w:rsidP="006B193F">
      <w:pPr>
        <w:pStyle w:val="Heading2"/>
        <w:jc w:val="both"/>
        <w:rPr>
          <w:sz w:val="22"/>
          <w:szCs w:val="22"/>
        </w:rPr>
      </w:pPr>
      <w:r w:rsidRPr="006B193F">
        <w:rPr>
          <w:sz w:val="22"/>
          <w:szCs w:val="22"/>
          <w:lang w:val="fr-FR"/>
        </w:rPr>
        <w:t>Management</w:t>
      </w:r>
      <w:r w:rsidRPr="006B193F">
        <w:rPr>
          <w:sz w:val="22"/>
          <w:szCs w:val="22"/>
        </w:rPr>
        <w:t xml:space="preserve"> </w:t>
      </w:r>
    </w:p>
    <w:p w14:paraId="05059358"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lang w:val="de-DE"/>
        </w:rPr>
        <w:t>W</w:t>
      </w:r>
      <w:proofErr w:type="spellStart"/>
      <w:r w:rsidRPr="006B193F">
        <w:rPr>
          <w:rFonts w:ascii="Arial" w:hAnsi="Arial" w:cs="Arial"/>
          <w:color w:val="auto"/>
        </w:rPr>
        <w:t>e</w:t>
      </w:r>
      <w:proofErr w:type="spellEnd"/>
      <w:r w:rsidRPr="006B193F">
        <w:rPr>
          <w:rFonts w:ascii="Arial" w:hAnsi="Arial" w:cs="Arial"/>
          <w:color w:val="auto"/>
        </w:rPr>
        <w:t xml:space="preserve"> ask that all members of the school community manage the day to day application of this policy in the following ways:</w:t>
      </w:r>
    </w:p>
    <w:p w14:paraId="41F24281" w14:textId="77777777" w:rsidR="006B193F" w:rsidRPr="006B193F" w:rsidRDefault="006B193F" w:rsidP="006B193F">
      <w:pPr>
        <w:pStyle w:val="Body"/>
        <w:spacing w:before="160"/>
        <w:jc w:val="both"/>
        <w:rPr>
          <w:rFonts w:ascii="Arial" w:hAnsi="Arial" w:cs="Arial"/>
          <w:color w:val="auto"/>
        </w:rPr>
      </w:pPr>
    </w:p>
    <w:p w14:paraId="05EE16CC" w14:textId="77777777" w:rsidR="006B193F" w:rsidRPr="006B193F" w:rsidRDefault="006B193F" w:rsidP="006B193F">
      <w:pPr>
        <w:pStyle w:val="Heading2"/>
        <w:rPr>
          <w:sz w:val="22"/>
          <w:szCs w:val="22"/>
        </w:rPr>
      </w:pPr>
      <w:r w:rsidRPr="006B193F">
        <w:rPr>
          <w:sz w:val="22"/>
          <w:szCs w:val="22"/>
        </w:rPr>
        <w:t xml:space="preserve">Catering </w:t>
      </w:r>
    </w:p>
    <w:p w14:paraId="19ED51F9"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The school menu is available for parents to view on the school website and any enquires should be directed to the Catering Manager/Supervisor.</w:t>
      </w:r>
    </w:p>
    <w:p w14:paraId="406E8A55"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The school office will inform the Catering Manager of pupils with food allergies. </w:t>
      </w:r>
    </w:p>
    <w:p w14:paraId="6BBDC6A7"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All catering staff will be trained in line with CMC allergen and labelling guidelines.</w:t>
      </w:r>
    </w:p>
    <w:p w14:paraId="6A7AE475"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 xml:space="preserve">As the Food Business </w:t>
      </w:r>
      <w:proofErr w:type="gramStart"/>
      <w:r w:rsidRPr="006B193F">
        <w:rPr>
          <w:rFonts w:ascii="Arial" w:hAnsi="Arial" w:cs="Arial"/>
          <w:color w:val="auto"/>
        </w:rPr>
        <w:t>Operator</w:t>
      </w:r>
      <w:proofErr w:type="gramEnd"/>
      <w:r w:rsidRPr="006B193F">
        <w:rPr>
          <w:rFonts w:ascii="Arial" w:hAnsi="Arial" w:cs="Arial"/>
          <w:color w:val="auto"/>
        </w:rPr>
        <w:t xml:space="preserve"> the school follows the Food Information Regulations 2014 which states that allergen information relating to the 14 </w:t>
      </w:r>
      <w:r w:rsidRPr="006B193F">
        <w:rPr>
          <w:rFonts w:ascii="Arial" w:hAnsi="Arial" w:cs="Arial"/>
          <w:color w:val="auto"/>
          <w:lang w:val="da-DK"/>
        </w:rPr>
        <w:t xml:space="preserve">allergens </w:t>
      </w:r>
      <w:r w:rsidRPr="006B193F">
        <w:rPr>
          <w:rFonts w:ascii="Arial" w:hAnsi="Arial" w:cs="Arial"/>
          <w:color w:val="auto"/>
        </w:rPr>
        <w:t>is available for all food products, this is managed on a day to day basis by the catering manager in school and supported by CMC systems.</w:t>
      </w:r>
    </w:p>
    <w:p w14:paraId="079B5D02"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The school will ensure that new labelling regulations for Pre-Packed for Direct Sale items (PPDS) are adhered to, this is managed on a day-to-day basis by the catering manager in school and supported by CMC systems.</w:t>
      </w:r>
    </w:p>
    <w:p w14:paraId="6E4BDCE8"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The pupil/pupils should be taught to check with catering staff, for all allergen information before purchasing food or selecting their lunch choices.</w:t>
      </w:r>
    </w:p>
    <w:p w14:paraId="6F669F8C"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The Catering Manager/Supervisor will ensure that allergen information is provided on all foods listed in the 14 allergens. This information will be supplied on the Allergen Daily Matrix sheets that can be easily accessed by school staff and any visitors at any time by requesting this information from the catering team. This also applies to food pre-packed, such as wraps and sandwiches, which will be labelled as per the Pre-Packed for Direct Sale regulations October 2021.</w:t>
      </w:r>
    </w:p>
    <w:p w14:paraId="4F03B405"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For further information, parents/carers are encouraged to liaise with the Catering Manager/Supervisor.</w:t>
      </w:r>
    </w:p>
    <w:p w14:paraId="5C1E0EE3"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Raw material and packaging supplier specifications include declarations as to the presence of any allergenic products or ingredients on their sites. The Catering Manager will purchase from approved suppliers who have this information readily available.</w:t>
      </w:r>
    </w:p>
    <w:p w14:paraId="082E09F6"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An allergen Risk Assessment is carried out annually and is available for inspection in the Food Allergen Guidelines located in the catering office.</w:t>
      </w:r>
    </w:p>
    <w:p w14:paraId="6940E0A1"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CMC carry out and establish audit frequencies based on termly audit findings and audit outcomes.</w:t>
      </w:r>
    </w:p>
    <w:p w14:paraId="78F67E84" w14:textId="77777777" w:rsidR="006B193F" w:rsidRPr="006B193F" w:rsidRDefault="006B193F" w:rsidP="00640E13">
      <w:pPr>
        <w:pStyle w:val="Body"/>
        <w:numPr>
          <w:ilvl w:val="0"/>
          <w:numId w:val="32"/>
        </w:numPr>
        <w:spacing w:before="160"/>
        <w:jc w:val="both"/>
        <w:rPr>
          <w:rFonts w:ascii="Arial" w:hAnsi="Arial" w:cs="Arial"/>
          <w:color w:val="auto"/>
        </w:rPr>
      </w:pPr>
      <w:r w:rsidRPr="006B193F">
        <w:rPr>
          <w:rFonts w:ascii="Arial" w:hAnsi="Arial" w:cs="Arial"/>
          <w:color w:val="auto"/>
        </w:rPr>
        <w:t>Day to day handling, storage, kitchen procedures and service are detailed in the CMC Food Allergen Guidelines available in the catering office.</w:t>
      </w:r>
    </w:p>
    <w:p w14:paraId="23607BBA" w14:textId="77777777" w:rsidR="006B193F" w:rsidRPr="006B193F" w:rsidRDefault="006B193F" w:rsidP="006B193F">
      <w:pPr>
        <w:pStyle w:val="Body"/>
        <w:spacing w:before="160"/>
        <w:jc w:val="both"/>
        <w:rPr>
          <w:rFonts w:ascii="Arial" w:hAnsi="Arial" w:cs="Arial"/>
          <w:color w:val="auto"/>
        </w:rPr>
      </w:pPr>
    </w:p>
    <w:p w14:paraId="47774618" w14:textId="77777777" w:rsidR="006B193F" w:rsidRPr="006B193F" w:rsidRDefault="006B193F" w:rsidP="006B193F">
      <w:pPr>
        <w:pStyle w:val="Heading2"/>
        <w:rPr>
          <w:sz w:val="22"/>
          <w:szCs w:val="22"/>
        </w:rPr>
      </w:pPr>
      <w:r w:rsidRPr="006B193F">
        <w:rPr>
          <w:sz w:val="22"/>
          <w:szCs w:val="22"/>
        </w:rPr>
        <w:t xml:space="preserve">Curriculum Activities </w:t>
      </w:r>
    </w:p>
    <w:p w14:paraId="45C8D10C"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As part of the school curriculum, children may be involved in activities that involve preparing food (e.g. DT lesson) or tasting food (e.g. tasting food from other countries). Teachers will take the needs of children with food allergies into account when planning these activities and will make modifications where possible to allow participation. When a third party is involved in delivering a food related workshop, the class teacher will be responsible for ensuring that the dietary needs of pupils are taken into consideration. </w:t>
      </w:r>
    </w:p>
    <w:p w14:paraId="44089A64" w14:textId="77777777" w:rsidR="006B193F" w:rsidRPr="006B193F" w:rsidRDefault="006B193F" w:rsidP="006B193F">
      <w:pPr>
        <w:pStyle w:val="Heading2"/>
        <w:rPr>
          <w:sz w:val="22"/>
        </w:rPr>
      </w:pPr>
    </w:p>
    <w:p w14:paraId="1917D0C9" w14:textId="77777777" w:rsidR="006B193F" w:rsidRPr="006B193F" w:rsidRDefault="006B193F" w:rsidP="006B193F">
      <w:pPr>
        <w:pStyle w:val="Heading2"/>
        <w:rPr>
          <w:sz w:val="22"/>
          <w:szCs w:val="22"/>
        </w:rPr>
      </w:pPr>
      <w:r w:rsidRPr="006B193F">
        <w:rPr>
          <w:sz w:val="22"/>
          <w:szCs w:val="22"/>
        </w:rPr>
        <w:t xml:space="preserve">Educational Visits </w:t>
      </w:r>
    </w:p>
    <w:p w14:paraId="41B17C6C" w14:textId="77777777" w:rsidR="006B193F" w:rsidRPr="006B193F" w:rsidRDefault="006B193F" w:rsidP="006B193F">
      <w:pPr>
        <w:pStyle w:val="Body"/>
        <w:rPr>
          <w:rFonts w:ascii="Arial" w:hAnsi="Arial" w:cs="Arial"/>
          <w:color w:val="auto"/>
        </w:rPr>
      </w:pPr>
    </w:p>
    <w:p w14:paraId="50FF0710" w14:textId="77777777" w:rsidR="006B193F" w:rsidRPr="006B193F" w:rsidRDefault="006B193F" w:rsidP="006B193F">
      <w:pPr>
        <w:pStyle w:val="Heading2"/>
        <w:rPr>
          <w:b w:val="0"/>
          <w:bCs w:val="0"/>
          <w:sz w:val="22"/>
          <w:szCs w:val="22"/>
        </w:rPr>
      </w:pPr>
      <w:r w:rsidRPr="006B193F">
        <w:rPr>
          <w:b w:val="0"/>
          <w:bCs w:val="0"/>
          <w:sz w:val="22"/>
          <w:szCs w:val="22"/>
        </w:rPr>
        <w:t xml:space="preserve">The lead member of staff for any educational visit will ensure that food allergy considerations are made in any activity that may involve food. </w:t>
      </w:r>
    </w:p>
    <w:p w14:paraId="62BEC3C2" w14:textId="77777777" w:rsidR="006B193F" w:rsidRPr="006B193F" w:rsidRDefault="006B193F" w:rsidP="006B193F">
      <w:pPr>
        <w:pStyle w:val="Heading2"/>
        <w:rPr>
          <w:b w:val="0"/>
          <w:bCs w:val="0"/>
          <w:sz w:val="22"/>
          <w:szCs w:val="22"/>
        </w:rPr>
      </w:pPr>
      <w:r w:rsidRPr="006B193F">
        <w:rPr>
          <w:b w:val="0"/>
          <w:bCs w:val="0"/>
          <w:sz w:val="22"/>
          <w:szCs w:val="22"/>
        </w:rPr>
        <w:t xml:space="preserve">When a child with a food allergy participates in a residential visit, their dietary needs will be planned for in advance, in conjunction with the activity centre. </w:t>
      </w:r>
    </w:p>
    <w:p w14:paraId="4B68C63D" w14:textId="77777777" w:rsidR="006B193F" w:rsidRPr="006B193F" w:rsidRDefault="006B193F" w:rsidP="006B193F">
      <w:pPr>
        <w:pStyle w:val="Body"/>
        <w:rPr>
          <w:rFonts w:ascii="Arial" w:hAnsi="Arial" w:cs="Arial"/>
          <w:color w:val="auto"/>
        </w:rPr>
      </w:pPr>
    </w:p>
    <w:p w14:paraId="0D89E70F" w14:textId="77777777" w:rsidR="006B193F" w:rsidRPr="006B193F" w:rsidRDefault="006B193F" w:rsidP="006B193F">
      <w:pPr>
        <w:pStyle w:val="Heading2"/>
        <w:rPr>
          <w:sz w:val="22"/>
          <w:szCs w:val="22"/>
        </w:rPr>
      </w:pPr>
      <w:r w:rsidRPr="006B193F">
        <w:rPr>
          <w:sz w:val="22"/>
          <w:szCs w:val="22"/>
        </w:rPr>
        <w:t xml:space="preserve">Charity Events </w:t>
      </w:r>
    </w:p>
    <w:p w14:paraId="7E71D634"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If the school hosts any school events such as</w:t>
      </w:r>
      <w:r w:rsidRPr="006B193F">
        <w:rPr>
          <w:rFonts w:ascii="Arial" w:hAnsi="Arial" w:cs="Arial"/>
          <w:color w:val="auto"/>
          <w:rtl/>
        </w:rPr>
        <w:t xml:space="preserve"> ‘</w:t>
      </w:r>
      <w:r w:rsidRPr="006B193F">
        <w:rPr>
          <w:rFonts w:ascii="Arial" w:hAnsi="Arial" w:cs="Arial"/>
          <w:color w:val="auto"/>
        </w:rPr>
        <w:t>coffee mornings</w:t>
      </w:r>
      <w:r w:rsidRPr="006B193F">
        <w:rPr>
          <w:rFonts w:ascii="Arial" w:hAnsi="Arial" w:cs="Arial"/>
          <w:color w:val="auto"/>
          <w:rtl/>
        </w:rPr>
        <w:t xml:space="preserve">’ </w:t>
      </w:r>
      <w:r w:rsidRPr="006B193F">
        <w:rPr>
          <w:rFonts w:ascii="Arial" w:hAnsi="Arial" w:cs="Arial"/>
          <w:color w:val="auto"/>
        </w:rPr>
        <w:t xml:space="preserve">or </w:t>
      </w:r>
      <w:r w:rsidRPr="006B193F">
        <w:rPr>
          <w:rFonts w:ascii="Arial" w:hAnsi="Arial" w:cs="Arial"/>
          <w:color w:val="auto"/>
          <w:rtl/>
        </w:rPr>
        <w:t>‘</w:t>
      </w:r>
      <w:r w:rsidRPr="006B193F">
        <w:rPr>
          <w:rFonts w:ascii="Arial" w:hAnsi="Arial" w:cs="Arial"/>
          <w:color w:val="auto"/>
        </w:rPr>
        <w:t>bake days</w:t>
      </w:r>
      <w:r w:rsidRPr="006B193F">
        <w:rPr>
          <w:rFonts w:ascii="Arial" w:hAnsi="Arial" w:cs="Arial"/>
          <w:color w:val="auto"/>
          <w:rtl/>
        </w:rPr>
        <w:t xml:space="preserve">’ </w:t>
      </w:r>
      <w:r w:rsidRPr="006B193F">
        <w:rPr>
          <w:rFonts w:ascii="Arial" w:hAnsi="Arial" w:cs="Arial"/>
          <w:color w:val="auto"/>
        </w:rPr>
        <w:t xml:space="preserve">for charity it is important that no food poses a risk to the end user. </w:t>
      </w:r>
    </w:p>
    <w:p w14:paraId="70338C16"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Where products are not made on site, but sold by the school, appropriate allergen information must be available.</w:t>
      </w:r>
    </w:p>
    <w:p w14:paraId="04922A4C"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All products should be plated separately and stored as such (wrapped where possible) to prevent cross contact to other items for sale. </w:t>
      </w:r>
    </w:p>
    <w:p w14:paraId="766D5449" w14:textId="77777777" w:rsidR="006B193F" w:rsidRPr="006B193F" w:rsidRDefault="006B193F" w:rsidP="006B193F">
      <w:pPr>
        <w:pStyle w:val="Body"/>
        <w:spacing w:before="160"/>
        <w:jc w:val="both"/>
        <w:rPr>
          <w:rFonts w:ascii="Arial" w:hAnsi="Arial" w:cs="Arial"/>
          <w:color w:val="auto"/>
        </w:rPr>
      </w:pPr>
    </w:p>
    <w:p w14:paraId="5B477AF1" w14:textId="77777777" w:rsidR="006B193F" w:rsidRPr="006B193F" w:rsidRDefault="006B193F" w:rsidP="006B193F">
      <w:pPr>
        <w:pStyle w:val="Body"/>
        <w:spacing w:before="160"/>
        <w:jc w:val="both"/>
        <w:rPr>
          <w:rFonts w:ascii="Arial" w:hAnsi="Arial" w:cs="Arial"/>
          <w:color w:val="auto"/>
        </w:rPr>
      </w:pPr>
    </w:p>
    <w:p w14:paraId="6044444B" w14:textId="77777777" w:rsidR="006B193F" w:rsidRPr="006B193F" w:rsidRDefault="006B193F" w:rsidP="006B193F">
      <w:pPr>
        <w:pStyle w:val="Body"/>
        <w:spacing w:before="160"/>
        <w:jc w:val="both"/>
        <w:rPr>
          <w:rFonts w:ascii="Arial" w:hAnsi="Arial" w:cs="Arial"/>
          <w:color w:val="auto"/>
        </w:rPr>
        <w:sectPr w:rsidR="006B193F" w:rsidRPr="006B193F">
          <w:pgSz w:w="11899" w:h="16841"/>
          <w:pgMar w:top="1488" w:right="1439" w:bottom="1541" w:left="1440" w:header="720" w:footer="719" w:gutter="0"/>
          <w:pgNumType w:start="1"/>
          <w:cols w:space="720"/>
        </w:sectPr>
      </w:pPr>
    </w:p>
    <w:p w14:paraId="35FCDBCC" w14:textId="77777777" w:rsidR="006B193F" w:rsidRPr="006B193F" w:rsidRDefault="006B193F" w:rsidP="006B193F">
      <w:pPr>
        <w:spacing w:after="5" w:line="250" w:lineRule="auto"/>
        <w:ind w:left="-5" w:hanging="10"/>
        <w:rPr>
          <w:b/>
          <w:bCs/>
          <w:sz w:val="28"/>
          <w:szCs w:val="28"/>
        </w:rPr>
      </w:pPr>
      <w:r w:rsidRPr="006B193F">
        <w:rPr>
          <w:b/>
          <w:bCs/>
          <w:sz w:val="28"/>
          <w:szCs w:val="28"/>
        </w:rPr>
        <w:t>Appendix 4: Nut allergy guidance</w:t>
      </w:r>
    </w:p>
    <w:p w14:paraId="4088DFD3" w14:textId="77777777" w:rsidR="006B193F" w:rsidRPr="006B193F" w:rsidRDefault="006B193F" w:rsidP="006B193F">
      <w:pPr>
        <w:pStyle w:val="Body"/>
        <w:rPr>
          <w:rFonts w:ascii="Arial" w:hAnsi="Arial" w:cs="Arial"/>
          <w:color w:val="auto"/>
        </w:rPr>
      </w:pPr>
    </w:p>
    <w:p w14:paraId="5DFF7CC3" w14:textId="77777777" w:rsidR="006B193F" w:rsidRPr="006B193F" w:rsidRDefault="006B193F" w:rsidP="006B193F">
      <w:pPr>
        <w:pStyle w:val="Body"/>
        <w:rPr>
          <w:rFonts w:ascii="Arial" w:hAnsi="Arial" w:cs="Arial"/>
          <w:color w:val="auto"/>
        </w:rPr>
      </w:pPr>
      <w:r w:rsidRPr="006B193F">
        <w:rPr>
          <w:rFonts w:ascii="Arial" w:hAnsi="Arial" w:cs="Arial"/>
          <w:color w:val="auto"/>
        </w:rPr>
        <w:t>This school is committed to promoting a whole school approach to health care, welfare and wellbeing and the safe management of those members of our school community who live with specific allergies. We believe that all allergies should be taken seriously and dealt with in a professional and appropriate way.</w:t>
      </w:r>
    </w:p>
    <w:p w14:paraId="2D624040" w14:textId="77777777" w:rsidR="006B193F" w:rsidRPr="006B193F" w:rsidRDefault="006B193F" w:rsidP="006B193F">
      <w:pPr>
        <w:pStyle w:val="Body"/>
        <w:rPr>
          <w:rFonts w:ascii="Arial" w:hAnsi="Arial" w:cs="Arial"/>
          <w:color w:val="auto"/>
        </w:rPr>
      </w:pPr>
    </w:p>
    <w:p w14:paraId="2D4790F2" w14:textId="77777777" w:rsidR="006B193F" w:rsidRPr="006B193F" w:rsidRDefault="006B193F" w:rsidP="006B193F">
      <w:pPr>
        <w:pStyle w:val="Heading2"/>
        <w:jc w:val="both"/>
        <w:rPr>
          <w:sz w:val="22"/>
          <w:szCs w:val="22"/>
        </w:rPr>
      </w:pPr>
      <w:r w:rsidRPr="006B193F">
        <w:rPr>
          <w:sz w:val="22"/>
          <w:szCs w:val="22"/>
        </w:rPr>
        <w:t>Aim</w:t>
      </w:r>
    </w:p>
    <w:p w14:paraId="2D906882"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We are not a nut-free school but we aim to be as Nut Aware as we can. It is impossible to provide an absolute guarantee that no nuts will be brought onto the premises but we will strive to </w:t>
      </w:r>
      <w:proofErr w:type="spellStart"/>
      <w:r w:rsidRPr="006B193F">
        <w:rPr>
          <w:rFonts w:ascii="Arial" w:hAnsi="Arial" w:cs="Arial"/>
          <w:color w:val="auto"/>
        </w:rPr>
        <w:t>minimise</w:t>
      </w:r>
      <w:proofErr w:type="spellEnd"/>
      <w:r w:rsidRPr="006B193F">
        <w:rPr>
          <w:rFonts w:ascii="Arial" w:hAnsi="Arial" w:cs="Arial"/>
          <w:color w:val="auto"/>
        </w:rPr>
        <w:t xml:space="preserve"> this as much as we can.</w:t>
      </w:r>
    </w:p>
    <w:p w14:paraId="18061FD7"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This guidance serves to set out all measures to reduce the risk to those children and adults who may suffer an anaphylactic reaction if exposed to nuts to which they are sensitive. The school aims to protect children who have allergies to nuts yet also help them, as they grow up, to learn to take responsibility and be aware of what foods they can eat, or where they may be put at risk.</w:t>
      </w:r>
    </w:p>
    <w:p w14:paraId="3E004210" w14:textId="77777777" w:rsidR="006B193F" w:rsidRPr="006B193F" w:rsidRDefault="006B193F" w:rsidP="006B193F">
      <w:pPr>
        <w:pStyle w:val="Body"/>
        <w:spacing w:before="160"/>
        <w:jc w:val="both"/>
        <w:rPr>
          <w:rFonts w:ascii="Arial" w:hAnsi="Arial" w:cs="Arial"/>
          <w:color w:val="auto"/>
        </w:rPr>
      </w:pPr>
    </w:p>
    <w:p w14:paraId="2AF33A2D" w14:textId="77777777" w:rsidR="006B193F" w:rsidRPr="006B193F" w:rsidRDefault="006B193F" w:rsidP="006B193F">
      <w:pPr>
        <w:pStyle w:val="Heading2"/>
        <w:rPr>
          <w:sz w:val="22"/>
          <w:szCs w:val="22"/>
        </w:rPr>
      </w:pPr>
      <w:r w:rsidRPr="006B193F">
        <w:rPr>
          <w:sz w:val="22"/>
          <w:szCs w:val="22"/>
        </w:rPr>
        <w:t>Responsibilities</w:t>
      </w:r>
    </w:p>
    <w:p w14:paraId="500BAC6F"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 xml:space="preserve">Parent responsibilities </w:t>
      </w:r>
    </w:p>
    <w:p w14:paraId="6AE3013A"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 xml:space="preserve">On entry to the school, it is the parent/carer’s responsibility to inform the school of any allergies. This information should include all previous severe allergic reactions, history of anaphylaxis and details of all prescribed medication. </w:t>
      </w:r>
    </w:p>
    <w:p w14:paraId="21B30549" w14:textId="77777777" w:rsidR="006B193F" w:rsidRPr="006B193F" w:rsidRDefault="006B193F" w:rsidP="00640E13">
      <w:pPr>
        <w:pStyle w:val="Body"/>
        <w:numPr>
          <w:ilvl w:val="0"/>
          <w:numId w:val="35"/>
        </w:numPr>
        <w:spacing w:before="160"/>
        <w:jc w:val="both"/>
        <w:rPr>
          <w:rFonts w:ascii="Arial" w:hAnsi="Arial" w:cs="Arial"/>
          <w:color w:val="auto"/>
        </w:rPr>
      </w:pPr>
      <w:r w:rsidRPr="006B193F">
        <w:rPr>
          <w:rFonts w:ascii="Arial" w:hAnsi="Arial" w:cs="Arial"/>
          <w:color w:val="auto"/>
        </w:rPr>
        <w:t>Parents are to supply a copy of their child</w:t>
      </w:r>
      <w:r w:rsidRPr="006B193F">
        <w:rPr>
          <w:rFonts w:ascii="Arial" w:hAnsi="Arial" w:cs="Arial"/>
          <w:color w:val="auto"/>
          <w:rtl/>
        </w:rPr>
        <w:t>’</w:t>
      </w:r>
      <w:r w:rsidRPr="006B193F">
        <w:rPr>
          <w:rFonts w:ascii="Arial" w:hAnsi="Arial" w:cs="Arial"/>
          <w:color w:val="auto"/>
        </w:rPr>
        <w:t xml:space="preserve">s </w:t>
      </w:r>
      <w:proofErr w:type="spellStart"/>
      <w:r w:rsidRPr="006B193F">
        <w:rPr>
          <w:rFonts w:ascii="Arial" w:hAnsi="Arial" w:cs="Arial"/>
          <w:color w:val="auto"/>
        </w:rPr>
        <w:t>Paediatric</w:t>
      </w:r>
      <w:proofErr w:type="spellEnd"/>
      <w:r w:rsidRPr="006B193F">
        <w:rPr>
          <w:rFonts w:ascii="Arial" w:hAnsi="Arial" w:cs="Arial"/>
          <w:color w:val="auto"/>
        </w:rPr>
        <w:t xml:space="preserve"> Allergy Action Plan (BSACI plans preferred) to school. If they do not currently have a </w:t>
      </w:r>
      <w:proofErr w:type="spellStart"/>
      <w:r w:rsidRPr="006B193F">
        <w:rPr>
          <w:rFonts w:ascii="Arial" w:hAnsi="Arial" w:cs="Arial"/>
          <w:color w:val="auto"/>
        </w:rPr>
        <w:t>Paediatric</w:t>
      </w:r>
      <w:proofErr w:type="spellEnd"/>
      <w:r w:rsidRPr="006B193F">
        <w:rPr>
          <w:rFonts w:ascii="Arial" w:hAnsi="Arial" w:cs="Arial"/>
          <w:color w:val="auto"/>
        </w:rPr>
        <w:t xml:space="preserve"> AAP this should be developed as soon as possible in collaboration with a healthcare professional e.g., Schools nurse/GP/allergy specialist.</w:t>
      </w:r>
    </w:p>
    <w:p w14:paraId="6BDE74B1"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Parents are responsible for ensuring any required medication is supplied, in date and replaced in line with current legislation.</w:t>
      </w:r>
    </w:p>
    <w:p w14:paraId="502FACD3"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 xml:space="preserve">Parents are requested to keep the school up to date with any changes in allergy management. The </w:t>
      </w:r>
      <w:proofErr w:type="spellStart"/>
      <w:r w:rsidRPr="006B193F">
        <w:rPr>
          <w:rFonts w:ascii="Arial" w:hAnsi="Arial" w:cs="Arial"/>
          <w:color w:val="auto"/>
        </w:rPr>
        <w:t>Paediatric</w:t>
      </w:r>
      <w:proofErr w:type="spellEnd"/>
      <w:r w:rsidRPr="006B193F">
        <w:rPr>
          <w:rFonts w:ascii="Arial" w:hAnsi="Arial" w:cs="Arial"/>
          <w:color w:val="auto"/>
        </w:rPr>
        <w:t xml:space="preserve"> AAP will be kept updated accordingly. </w:t>
      </w:r>
    </w:p>
    <w:p w14:paraId="500604AD"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If required, meet with the Catering Manager to discuss any specific requirements relating to your child’s allergy (information from these meetings will be recorded by the Catering Manager).</w:t>
      </w:r>
    </w:p>
    <w:p w14:paraId="11EE3B84"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Be aware of the school Allergy Policy and any arrangements for managing children with allergies and at risk of anaphylaxis.</w:t>
      </w:r>
    </w:p>
    <w:p w14:paraId="7B6DE22F" w14:textId="77777777" w:rsidR="006B193F" w:rsidRPr="006B193F" w:rsidRDefault="006B193F" w:rsidP="006B193F">
      <w:pPr>
        <w:pStyle w:val="Body"/>
        <w:spacing w:before="160"/>
        <w:jc w:val="both"/>
        <w:rPr>
          <w:rFonts w:ascii="Arial" w:hAnsi="Arial" w:cs="Arial"/>
          <w:color w:val="auto"/>
        </w:rPr>
      </w:pPr>
    </w:p>
    <w:p w14:paraId="418B1DDC"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Staff Responsibilities</w:t>
      </w:r>
    </w:p>
    <w:p w14:paraId="11055345"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Designated members of staff will complete anaphylaxis training, and training for the administration of AAI’s. Training is provided for those staff on a yearly basis and on an ad-hoc basis for any new members of staff.</w:t>
      </w:r>
    </w:p>
    <w:p w14:paraId="14584972"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Staff must be aware of the pupils in their care (regular or cover classes) who have known allergies as an allergic reaction could occur at any time and not just at mealtimes. Any food-related activities must be supervised with due caution.</w:t>
      </w:r>
    </w:p>
    <w:p w14:paraId="1A0669EA"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14:paraId="031A0523"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 xml:space="preserve">School Nurse/SENCO/First Aider will ensure that the up-to-date </w:t>
      </w:r>
      <w:proofErr w:type="spellStart"/>
      <w:r w:rsidRPr="006B193F">
        <w:rPr>
          <w:rFonts w:ascii="Arial" w:hAnsi="Arial" w:cs="Arial"/>
          <w:color w:val="auto"/>
        </w:rPr>
        <w:t>Paediatric</w:t>
      </w:r>
      <w:proofErr w:type="spellEnd"/>
      <w:r w:rsidRPr="006B193F">
        <w:rPr>
          <w:rFonts w:ascii="Arial" w:hAnsi="Arial" w:cs="Arial"/>
          <w:color w:val="auto"/>
        </w:rPr>
        <w:t xml:space="preserve"> Allergy Action Plan is kept with the pupil</w:t>
      </w:r>
      <w:r w:rsidRPr="006B193F">
        <w:rPr>
          <w:rFonts w:ascii="Arial" w:hAnsi="Arial" w:cs="Arial"/>
          <w:color w:val="auto"/>
          <w:rtl/>
        </w:rPr>
        <w:t>’</w:t>
      </w:r>
      <w:r w:rsidRPr="006B193F">
        <w:rPr>
          <w:rFonts w:ascii="Arial" w:hAnsi="Arial" w:cs="Arial"/>
          <w:color w:val="auto"/>
          <w:lang w:val="it-IT"/>
        </w:rPr>
        <w:t>s medication.</w:t>
      </w:r>
    </w:p>
    <w:p w14:paraId="1843BC00"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Encourage self-responsibility and learned avoidance strategies amongst pupils/students living with allergies</w:t>
      </w:r>
    </w:p>
    <w:p w14:paraId="79900CE3"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It is the parent</w:t>
      </w:r>
      <w:r w:rsidRPr="006B193F">
        <w:rPr>
          <w:rFonts w:ascii="Arial" w:hAnsi="Arial" w:cs="Arial"/>
          <w:color w:val="auto"/>
          <w:rtl/>
        </w:rPr>
        <w:t>’</w:t>
      </w:r>
      <w:r w:rsidRPr="006B193F">
        <w:rPr>
          <w:rFonts w:ascii="Arial" w:hAnsi="Arial" w:cs="Arial"/>
          <w:color w:val="auto"/>
        </w:rPr>
        <w:t>s responsibility to ensure all medication is in date however the School Nurse/SENCO/First Aider will check the medication kept at school on a termly basis and send a reminder to parents if medication is approaching expiry</w:t>
      </w:r>
    </w:p>
    <w:p w14:paraId="264B5CD9"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 xml:space="preserve">School Nurse/SENCO/First Aider keeps a register of pupils who have been prescribed an Adrenaline Auto Injector and a record of use of any AAI(s) and emergency treatment given. </w:t>
      </w:r>
    </w:p>
    <w:p w14:paraId="3435B864"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Staff leading a school trip, excursion or off-site extra curricula activity must ensure they carry all relevant emergency supplies with them</w:t>
      </w:r>
    </w:p>
    <w:p w14:paraId="0BEF99B7" w14:textId="77777777" w:rsidR="006B193F" w:rsidRPr="006B193F" w:rsidRDefault="006B193F" w:rsidP="006B193F">
      <w:pPr>
        <w:pStyle w:val="Body"/>
        <w:spacing w:before="160"/>
        <w:jc w:val="both"/>
        <w:rPr>
          <w:rFonts w:ascii="Arial" w:hAnsi="Arial" w:cs="Arial"/>
          <w:b/>
          <w:bCs/>
          <w:color w:val="auto"/>
        </w:rPr>
      </w:pPr>
    </w:p>
    <w:p w14:paraId="01E8BC9A"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Pupil Responsibilities</w:t>
      </w:r>
    </w:p>
    <w:p w14:paraId="58981F7C"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Pupils are encouraged to have a good awareness of their symptoms and to let an adult know as soon as they suspect they are having an allergic reaction.</w:t>
      </w:r>
    </w:p>
    <w:p w14:paraId="5EFCB316"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Pupils who are trained and confident (age appropriate) to administer their own auto-injectors will be encouraged to take responsibility for carrying them on their person at all times.</w:t>
      </w:r>
    </w:p>
    <w:p w14:paraId="1F6F3813"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Be sure not to exchange food with others and take care to avoid any foods which may cause an allergic reaction.</w:t>
      </w:r>
    </w:p>
    <w:p w14:paraId="08C6E5A8"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Avoid eating anything with unknown ingredients.</w:t>
      </w:r>
    </w:p>
    <w:p w14:paraId="51650CB6"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As soon as they suspect they are experiencing signs of allergic reaction, tell an adult.</w:t>
      </w:r>
    </w:p>
    <w:p w14:paraId="2CA5822D" w14:textId="77777777" w:rsidR="006B193F" w:rsidRPr="006B193F" w:rsidRDefault="006B193F" w:rsidP="006B193F">
      <w:pPr>
        <w:pStyle w:val="Body"/>
        <w:spacing w:before="160"/>
        <w:jc w:val="both"/>
        <w:rPr>
          <w:rFonts w:ascii="Arial" w:hAnsi="Arial" w:cs="Arial"/>
          <w:color w:val="auto"/>
        </w:rPr>
      </w:pPr>
    </w:p>
    <w:p w14:paraId="647FCCF1" w14:textId="77777777" w:rsidR="006B193F" w:rsidRPr="006B193F" w:rsidRDefault="006B193F" w:rsidP="006B193F">
      <w:pPr>
        <w:pStyle w:val="Body"/>
        <w:spacing w:before="160"/>
        <w:jc w:val="both"/>
        <w:rPr>
          <w:rFonts w:ascii="Arial" w:hAnsi="Arial" w:cs="Arial"/>
          <w:b/>
          <w:bCs/>
          <w:color w:val="auto"/>
        </w:rPr>
      </w:pPr>
      <w:r w:rsidRPr="006B193F">
        <w:rPr>
          <w:rFonts w:ascii="Arial" w:hAnsi="Arial" w:cs="Arial"/>
          <w:b/>
          <w:bCs/>
          <w:color w:val="auto"/>
        </w:rPr>
        <w:t xml:space="preserve">Older children and medication </w:t>
      </w:r>
    </w:p>
    <w:p w14:paraId="15E6162A"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Older children and teenagers should, whenever possible, assume complete responsibility for their emergency kit under the responsibility of their parents </w:t>
      </w:r>
    </w:p>
    <w:p w14:paraId="36ED1037"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(ref: Department of Health's guidance on the use of adrenaline auto-injectors in schools </w:t>
      </w:r>
      <w:hyperlink r:id="rId102" w:history="1">
        <w:r w:rsidRPr="006B193F">
          <w:rPr>
            <w:rStyle w:val="Hyperlink0"/>
            <w:rFonts w:ascii="Arial" w:hAnsi="Arial" w:cs="Arial"/>
            <w:color w:val="auto"/>
          </w:rPr>
          <w:t>https://assets.publishing.service.gov.uk/government/uploads/system/uploads/attachment_data/file/645476/Adrenaline_auto_injectors_in_schools</w:t>
        </w:r>
      </w:hyperlink>
      <w:r w:rsidRPr="006B193F">
        <w:rPr>
          <w:rFonts w:ascii="Arial" w:hAnsi="Arial" w:cs="Arial"/>
          <w:color w:val="auto"/>
        </w:rPr>
        <w:t xml:space="preserve"> ).</w:t>
      </w:r>
    </w:p>
    <w:p w14:paraId="3F93E858"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However, symptoms of anaphylaxis can come on very suddenly, so school staff need to be prepared to administer medication if the young person cannot.</w:t>
      </w:r>
    </w:p>
    <w:p w14:paraId="2845540F" w14:textId="77777777" w:rsidR="006B193F" w:rsidRPr="006B193F" w:rsidRDefault="006B193F" w:rsidP="006B193F">
      <w:pPr>
        <w:pStyle w:val="Heading2"/>
        <w:jc w:val="both"/>
        <w:rPr>
          <w:sz w:val="22"/>
          <w:szCs w:val="22"/>
        </w:rPr>
      </w:pPr>
    </w:p>
    <w:p w14:paraId="06B67FFF" w14:textId="77777777" w:rsidR="006B193F" w:rsidRPr="006B193F" w:rsidRDefault="006B193F" w:rsidP="006B193F">
      <w:pPr>
        <w:pStyle w:val="Heading2"/>
        <w:jc w:val="both"/>
        <w:rPr>
          <w:sz w:val="22"/>
          <w:szCs w:val="22"/>
        </w:rPr>
      </w:pPr>
      <w:r w:rsidRPr="006B193F">
        <w:rPr>
          <w:sz w:val="22"/>
          <w:szCs w:val="22"/>
          <w:lang w:val="fr-FR"/>
        </w:rPr>
        <w:t>Management</w:t>
      </w:r>
    </w:p>
    <w:p w14:paraId="22590420"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We ask that all members of the school community manage the day-to-day application of this policy in the following ways:</w:t>
      </w:r>
    </w:p>
    <w:p w14:paraId="4BFFF2BA"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Parents and carers are requested NOT to send food to school that contains nuts. This includes all types of whole nuts, nuts as ingredients and any other food containing nuts.</w:t>
      </w:r>
    </w:p>
    <w:p w14:paraId="350F9EC4"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Staff will be alert to any obvious signs of nuts being brought in, but they will not inspect all food brought into school.</w:t>
      </w:r>
    </w:p>
    <w:p w14:paraId="334A8CD6"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Pupils that DO bring in food that does contain nuts or nut products will be asked to eat that food away from any child with a nut allergy and to wash their hands before going to play.</w:t>
      </w:r>
    </w:p>
    <w:p w14:paraId="4E09BA18"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Pupils will be asked NOT to share food.</w:t>
      </w:r>
    </w:p>
    <w:p w14:paraId="66350814"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Designated members of staff are trained in understanding and dealing with Anaphylaxis (severe allergic reactions) and will use this training as the need arises.</w:t>
      </w:r>
    </w:p>
    <w:p w14:paraId="1B83CD8C" w14:textId="77777777" w:rsidR="006B193F" w:rsidRPr="006B193F" w:rsidRDefault="006B193F" w:rsidP="006B193F">
      <w:pPr>
        <w:pStyle w:val="Body"/>
        <w:spacing w:before="160"/>
        <w:jc w:val="both"/>
        <w:rPr>
          <w:rFonts w:ascii="Arial" w:hAnsi="Arial" w:cs="Arial"/>
          <w:color w:val="auto"/>
        </w:rPr>
      </w:pPr>
    </w:p>
    <w:p w14:paraId="2A712504" w14:textId="77777777" w:rsidR="006B193F" w:rsidRPr="006B193F" w:rsidRDefault="006B193F" w:rsidP="006B193F">
      <w:pPr>
        <w:pStyle w:val="Heading2"/>
        <w:rPr>
          <w:sz w:val="22"/>
          <w:szCs w:val="22"/>
        </w:rPr>
      </w:pPr>
      <w:r w:rsidRPr="006B193F">
        <w:rPr>
          <w:sz w:val="22"/>
          <w:szCs w:val="22"/>
        </w:rPr>
        <w:t>Catering</w:t>
      </w:r>
    </w:p>
    <w:p w14:paraId="51A5C3EC"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The school menu is available for parents to view on the school website and any enquires should be directed to the Catering Manager.</w:t>
      </w:r>
    </w:p>
    <w:p w14:paraId="5F5A1AC9"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The school office will inform the Catering Manager of pupils with food allergies. </w:t>
      </w:r>
    </w:p>
    <w:p w14:paraId="1EC279FF" w14:textId="77777777" w:rsidR="006B193F" w:rsidRPr="006B193F" w:rsidRDefault="006B193F" w:rsidP="006B193F">
      <w:pPr>
        <w:pStyle w:val="Body"/>
        <w:spacing w:before="160"/>
        <w:jc w:val="both"/>
        <w:rPr>
          <w:rFonts w:ascii="Arial" w:hAnsi="Arial" w:cs="Arial"/>
          <w:i/>
          <w:iCs/>
          <w:color w:val="auto"/>
        </w:rPr>
      </w:pPr>
      <w:r w:rsidRPr="006B193F">
        <w:rPr>
          <w:rFonts w:ascii="Arial" w:hAnsi="Arial" w:cs="Arial"/>
          <w:i/>
          <w:iCs/>
          <w:color w:val="auto"/>
        </w:rPr>
        <w:t xml:space="preserve">(Every school should have a system in place to ensure catering staff can identify pupils with allergies e.g. a list with photographs – and the school has responsibility for keeping this up to date by informing the kitchen) </w:t>
      </w:r>
    </w:p>
    <w:p w14:paraId="25CEF179" w14:textId="77777777" w:rsidR="006B193F" w:rsidRPr="006B193F" w:rsidRDefault="006B193F" w:rsidP="006B193F">
      <w:pPr>
        <w:pStyle w:val="Body"/>
        <w:spacing w:before="160"/>
        <w:jc w:val="both"/>
        <w:rPr>
          <w:rFonts w:ascii="Arial" w:hAnsi="Arial" w:cs="Arial"/>
          <w:color w:val="auto"/>
        </w:rPr>
      </w:pPr>
      <w:r w:rsidRPr="006B193F">
        <w:rPr>
          <w:rFonts w:ascii="Arial" w:hAnsi="Arial" w:cs="Arial"/>
          <w:color w:val="auto"/>
        </w:rPr>
        <w:t xml:space="preserve">The school adheres to the following guidance recommendations: </w:t>
      </w:r>
    </w:p>
    <w:p w14:paraId="0F126D87"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All catering staff will be trained via our CMC consultant in allergen awareness and labelling regulations.</w:t>
      </w:r>
    </w:p>
    <w:p w14:paraId="51007ADB"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 xml:space="preserve">As the Food Business Operator, the school follows the Food Information Regulations 2014 which states that allergen information relating to the 14 </w:t>
      </w:r>
      <w:r w:rsidRPr="006B193F">
        <w:rPr>
          <w:rFonts w:ascii="Arial" w:hAnsi="Arial" w:cs="Arial"/>
          <w:color w:val="auto"/>
          <w:lang w:val="da-DK"/>
        </w:rPr>
        <w:t xml:space="preserve">allergens </w:t>
      </w:r>
      <w:r w:rsidRPr="006B193F">
        <w:rPr>
          <w:rFonts w:ascii="Arial" w:hAnsi="Arial" w:cs="Arial"/>
          <w:color w:val="auto"/>
        </w:rPr>
        <w:t>is available for all food products, this is managed on a day-to-day basis by the catering manager in school and supported by CMC systems.</w:t>
      </w:r>
    </w:p>
    <w:p w14:paraId="1A7600D9"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The school will ensure that new labelling regulations for Pre-Packed for Direct Sale items (PPDS) are adhered to, this is managed on a day-to-day basis by the catering manager in school and supported by CMC systems.</w:t>
      </w:r>
    </w:p>
    <w:p w14:paraId="3C0B3DC7"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 xml:space="preserve">Some product ingredient lists contain precautionary allergen labelling, i.e., </w:t>
      </w:r>
      <w:r w:rsidRPr="006B193F">
        <w:rPr>
          <w:rFonts w:ascii="Arial" w:hAnsi="Arial" w:cs="Arial"/>
          <w:color w:val="auto"/>
          <w:rtl/>
          <w:lang w:val="ar-SA"/>
        </w:rPr>
        <w:t>“</w:t>
      </w:r>
      <w:r w:rsidRPr="006B193F">
        <w:rPr>
          <w:rFonts w:ascii="Arial" w:hAnsi="Arial" w:cs="Arial"/>
          <w:color w:val="auto"/>
        </w:rPr>
        <w:t xml:space="preserve">May contain”. It is down to individual preference whether pupils consume products labelled as </w:t>
      </w:r>
      <w:r w:rsidRPr="006B193F">
        <w:rPr>
          <w:rFonts w:ascii="Arial" w:hAnsi="Arial" w:cs="Arial"/>
          <w:color w:val="auto"/>
          <w:rtl/>
        </w:rPr>
        <w:t>‘</w:t>
      </w:r>
      <w:r w:rsidRPr="006B193F">
        <w:rPr>
          <w:rFonts w:ascii="Arial" w:hAnsi="Arial" w:cs="Arial"/>
          <w:color w:val="auto"/>
        </w:rPr>
        <w:t>may contain</w:t>
      </w:r>
      <w:r w:rsidRPr="006B193F">
        <w:rPr>
          <w:rFonts w:ascii="Arial" w:hAnsi="Arial" w:cs="Arial"/>
          <w:color w:val="auto"/>
          <w:rtl/>
        </w:rPr>
        <w:t>’</w:t>
      </w:r>
      <w:r w:rsidRPr="006B193F">
        <w:rPr>
          <w:rFonts w:ascii="Arial" w:hAnsi="Arial" w:cs="Arial"/>
          <w:color w:val="auto"/>
        </w:rPr>
        <w:t>, and this should be included on the Individual Healthcare Plan. The catering team will mark these items on their Allergen Daily Matrix form.</w:t>
      </w:r>
    </w:p>
    <w:p w14:paraId="164DD6EF"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The pupil should be taught to also check with catering staff, before purchasing food or selecting their lunch choice.</w:t>
      </w:r>
    </w:p>
    <w:p w14:paraId="433B47EB"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Food should not be given to primary school age food-allergic children without parental engagement and permission (e.g., birthday parties, food treats).</w:t>
      </w:r>
    </w:p>
    <w:p w14:paraId="5442EBF2"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If food is purchased from the school canteen/tuck shop, parents should check the appropriateness of foods and are encouraged to contact the school/academy.</w:t>
      </w:r>
    </w:p>
    <w:p w14:paraId="26627A22" w14:textId="77777777" w:rsidR="006B193F" w:rsidRPr="006B193F" w:rsidRDefault="006B193F" w:rsidP="006B193F">
      <w:pPr>
        <w:pStyle w:val="Heading2"/>
        <w:rPr>
          <w:sz w:val="22"/>
          <w:szCs w:val="22"/>
        </w:rPr>
      </w:pPr>
    </w:p>
    <w:p w14:paraId="2AF42E50" w14:textId="77777777" w:rsidR="006B193F" w:rsidRPr="006B193F" w:rsidRDefault="006B193F" w:rsidP="006B193F">
      <w:pPr>
        <w:pStyle w:val="Heading2"/>
        <w:rPr>
          <w:sz w:val="22"/>
          <w:szCs w:val="22"/>
        </w:rPr>
      </w:pPr>
      <w:r w:rsidRPr="006B193F">
        <w:rPr>
          <w:sz w:val="22"/>
          <w:szCs w:val="22"/>
        </w:rPr>
        <w:t>Other School Based Activities</w:t>
      </w:r>
    </w:p>
    <w:p w14:paraId="74A1833C"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Use of food in crafts, cooking classes, science experiments and special events (e.g., fetes, assemblies, cultural events) needs to be considered and may need to be restricted/risk assessed depending on the allergies of particular children and their age.</w:t>
      </w:r>
    </w:p>
    <w:p w14:paraId="73347C45" w14:textId="77777777" w:rsidR="006B193F" w:rsidRPr="006B193F" w:rsidRDefault="006B193F" w:rsidP="00640E13">
      <w:pPr>
        <w:pStyle w:val="Body"/>
        <w:numPr>
          <w:ilvl w:val="0"/>
          <w:numId w:val="34"/>
        </w:numPr>
        <w:spacing w:before="160"/>
        <w:jc w:val="both"/>
        <w:rPr>
          <w:rFonts w:ascii="Arial" w:hAnsi="Arial" w:cs="Arial"/>
          <w:color w:val="auto"/>
        </w:rPr>
      </w:pPr>
      <w:r w:rsidRPr="006B193F">
        <w:rPr>
          <w:rFonts w:ascii="Arial" w:hAnsi="Arial" w:cs="Arial"/>
          <w:color w:val="auto"/>
        </w:rPr>
        <w:t>In arts/craft, an appropriate alternative ingredient can be substituted (e.g., wheat-free flour for play dough or cooking). Consider substituting non-food containers for egg cartons.</w:t>
      </w:r>
    </w:p>
    <w:p w14:paraId="3F905D6D" w14:textId="77777777" w:rsidR="006B193F" w:rsidRPr="006B193F" w:rsidRDefault="006B193F" w:rsidP="006B193F">
      <w:pPr>
        <w:pStyle w:val="Body"/>
        <w:spacing w:before="160"/>
        <w:jc w:val="both"/>
        <w:rPr>
          <w:rFonts w:ascii="Arial" w:hAnsi="Arial" w:cs="Arial"/>
          <w:color w:val="auto"/>
        </w:rPr>
      </w:pPr>
    </w:p>
    <w:p w14:paraId="205CE9E7" w14:textId="77777777" w:rsidR="006B193F" w:rsidRPr="006B193F" w:rsidRDefault="006B193F" w:rsidP="006B193F">
      <w:pPr>
        <w:pStyle w:val="Default"/>
        <w:rPr>
          <w:color w:val="auto"/>
          <w:sz w:val="22"/>
          <w:szCs w:val="22"/>
        </w:rPr>
      </w:pPr>
    </w:p>
    <w:p w14:paraId="27860B73" w14:textId="77777777" w:rsidR="006B193F" w:rsidRPr="006B193F" w:rsidRDefault="006B193F" w:rsidP="006B193F">
      <w:pPr>
        <w:pStyle w:val="Body"/>
        <w:spacing w:before="160"/>
        <w:jc w:val="both"/>
        <w:rPr>
          <w:rFonts w:ascii="Arial" w:hAnsi="Arial" w:cs="Arial"/>
          <w:color w:val="auto"/>
        </w:rPr>
      </w:pPr>
    </w:p>
    <w:p w14:paraId="48B4E220" w14:textId="5C720E05" w:rsidR="006B193F" w:rsidRPr="006B193F" w:rsidRDefault="006B193F" w:rsidP="006B193F">
      <w:pPr>
        <w:tabs>
          <w:tab w:val="left" w:pos="960"/>
        </w:tabs>
      </w:pPr>
    </w:p>
    <w:p w14:paraId="172F8B0B" w14:textId="455798EA" w:rsidR="000F1D30" w:rsidRPr="006B193F" w:rsidRDefault="006B193F" w:rsidP="006B193F">
      <w:pPr>
        <w:tabs>
          <w:tab w:val="left" w:pos="960"/>
        </w:tabs>
      </w:pPr>
      <w:r w:rsidRPr="006B193F">
        <w:tab/>
      </w:r>
    </w:p>
    <w:sectPr w:rsidR="000F1D30" w:rsidRPr="006B193F" w:rsidSect="006B193F">
      <w:pgSz w:w="12240" w:h="15840"/>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DA0BE" w14:textId="77777777" w:rsidR="007D7F66" w:rsidRDefault="007D7F66" w:rsidP="00B3641A">
      <w:r>
        <w:separator/>
      </w:r>
    </w:p>
  </w:endnote>
  <w:endnote w:type="continuationSeparator" w:id="0">
    <w:p w14:paraId="4785F159" w14:textId="77777777" w:rsidR="007D7F66" w:rsidRDefault="007D7F66" w:rsidP="00B36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977399"/>
      <w:docPartObj>
        <w:docPartGallery w:val="Page Numbers (Bottom of Page)"/>
        <w:docPartUnique/>
      </w:docPartObj>
    </w:sdtPr>
    <w:sdtEndPr>
      <w:rPr>
        <w:noProof/>
      </w:rPr>
    </w:sdtEndPr>
    <w:sdtContent>
      <w:p w14:paraId="5E3604EA" w14:textId="77777777" w:rsidR="00A16A9A" w:rsidRDefault="00A16A9A" w:rsidP="00A37403">
        <w:pPr>
          <w:pStyle w:val="Footer"/>
          <w:ind w:firstLine="4513"/>
        </w:pPr>
        <w:r>
          <w:fldChar w:fldCharType="begin"/>
        </w:r>
        <w:r>
          <w:instrText xml:space="preserve"> PAGE   \* MERGEFORMAT </w:instrText>
        </w:r>
        <w:r>
          <w:fldChar w:fldCharType="separate"/>
        </w:r>
        <w:r>
          <w:t>1</w:t>
        </w:r>
        <w:r>
          <w:rPr>
            <w:noProof/>
          </w:rPr>
          <w:fldChar w:fldCharType="end"/>
        </w:r>
      </w:p>
    </w:sdtContent>
  </w:sdt>
  <w:bookmarkStart w:id="1" w:name="_iDocIDField89bc6196-b8c6-4ee4-bbe7-443d"/>
  <w:p w14:paraId="596772ED" w14:textId="4ECF2820" w:rsidR="00A16A9A" w:rsidRDefault="00A16A9A">
    <w:pPr>
      <w:pStyle w:val="DocID"/>
    </w:pPr>
    <w:r>
      <w:fldChar w:fldCharType="begin"/>
    </w:r>
    <w:r>
      <w:instrText xml:space="preserve">  DOCPROPERTY "CUS_DocIDChunk0" </w:instrText>
    </w:r>
    <w:r>
      <w:fldChar w:fldCharType="separate"/>
    </w:r>
    <w:r w:rsidR="00E320BE">
      <w:rPr>
        <w:b/>
        <w:bCs/>
      </w:rPr>
      <w:t>.</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0CE74" w14:textId="77777777" w:rsidR="006B193F" w:rsidRDefault="006B193F">
    <w:pPr>
      <w:tabs>
        <w:tab w:val="right" w:pos="9019"/>
      </w:tabs>
      <w:ind w:right="-1"/>
    </w:pPr>
    <w:r>
      <w:rPr>
        <w:rFonts w:ascii="Times New Roman" w:hAnsi="Times New Roman" w:cs="Times New Roman"/>
      </w:rPr>
      <w:t xml:space="preserve"> </w:t>
    </w:r>
    <w:r>
      <w:rPr>
        <w:rFonts w:ascii="Times New Roman" w:hAnsi="Times New Roman" w:cs="Times New Roman"/>
      </w:rPr>
      <w:tab/>
    </w:r>
    <w:r>
      <w:fldChar w:fldCharType="begin"/>
    </w:r>
    <w:r>
      <w:instrText xml:space="preserve"> PAGE   \* MERGEFORMAT </w:instrText>
    </w:r>
    <w: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180D9" w14:textId="77777777" w:rsidR="006B193F" w:rsidRDefault="006B193F">
    <w:pPr>
      <w:tabs>
        <w:tab w:val="right" w:pos="9019"/>
      </w:tabs>
      <w:ind w:right="-1"/>
    </w:pPr>
    <w:r>
      <w:rPr>
        <w:rFonts w:ascii="Times New Roman" w:hAnsi="Times New Roman" w:cs="Times New Roman"/>
      </w:rPr>
      <w:t xml:space="preserve"> </w:t>
    </w:r>
    <w:r>
      <w:rPr>
        <w:rFonts w:ascii="Times New Roman" w:hAnsi="Times New Roman" w:cs="Times New Roman"/>
      </w:rPr>
      <w:tab/>
    </w:r>
    <w:r>
      <w:fldChar w:fldCharType="begin"/>
    </w:r>
    <w:r>
      <w:instrText xml:space="preserve"> PAGE   \* MERGEFORMAT </w:instrText>
    </w:r>
    <w: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1382" w14:textId="77777777" w:rsidR="006B193F" w:rsidRDefault="006B193F">
    <w:pPr>
      <w:tabs>
        <w:tab w:val="right" w:pos="9019"/>
      </w:tabs>
      <w:ind w:right="-1"/>
    </w:pPr>
    <w:r>
      <w:rPr>
        <w:rFonts w:ascii="Times New Roman" w:hAnsi="Times New Roman" w:cs="Times New Roman"/>
      </w:rPr>
      <w:t xml:space="preserve"> </w:t>
    </w:r>
    <w:r>
      <w:rPr>
        <w:rFonts w:ascii="Times New Roman" w:hAnsi="Times New Roman" w:cs="Times New Roman"/>
      </w:rPr>
      <w:tab/>
    </w:r>
    <w:r>
      <w:fldChar w:fldCharType="begin"/>
    </w:r>
    <w:r>
      <w:instrText xml:space="preserve"> PAGE   \* MERGEFORMAT </w:instrText>
    </w:r>
    <w: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BEABC" w14:textId="77777777" w:rsidR="007D7F66" w:rsidRDefault="007D7F66" w:rsidP="00B3641A">
      <w:r>
        <w:separator/>
      </w:r>
    </w:p>
  </w:footnote>
  <w:footnote w:type="continuationSeparator" w:id="0">
    <w:p w14:paraId="1E09358B" w14:textId="77777777" w:rsidR="007D7F66" w:rsidRDefault="007D7F66" w:rsidP="00B36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08E1"/>
    <w:multiLevelType w:val="hybridMultilevel"/>
    <w:tmpl w:val="B68C9772"/>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C30C3"/>
    <w:multiLevelType w:val="hybridMultilevel"/>
    <w:tmpl w:val="C1509B62"/>
    <w:styleLink w:val="Bullet"/>
    <w:lvl w:ilvl="0" w:tplc="69BA93D2">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6430FF40">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CC78BE0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2BE8D5A6">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D3E8241C">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C9F2CE7C">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E2B6FAFC">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38743F18">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0A3C1B30">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0A035424"/>
    <w:multiLevelType w:val="hybridMultilevel"/>
    <w:tmpl w:val="475AC46C"/>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0F932669"/>
    <w:multiLevelType w:val="hybridMultilevel"/>
    <w:tmpl w:val="9C247F0A"/>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85517"/>
    <w:multiLevelType w:val="hybridMultilevel"/>
    <w:tmpl w:val="1B468B0E"/>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7450D"/>
    <w:multiLevelType w:val="hybridMultilevel"/>
    <w:tmpl w:val="9FB42822"/>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50042"/>
    <w:multiLevelType w:val="hybridMultilevel"/>
    <w:tmpl w:val="33083D22"/>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4236D"/>
    <w:multiLevelType w:val="hybridMultilevel"/>
    <w:tmpl w:val="8A38EF80"/>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70B7B"/>
    <w:multiLevelType w:val="hybridMultilevel"/>
    <w:tmpl w:val="377AD15A"/>
    <w:lvl w:ilvl="0" w:tplc="0C8CB090">
      <w:start w:val="1"/>
      <w:numFmt w:val="bullet"/>
      <w:lvlText w:val="•"/>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A323870">
      <w:start w:val="1"/>
      <w:numFmt w:val="bullet"/>
      <w:lvlText w:val="o"/>
      <w:lvlJc w:val="left"/>
      <w:pPr>
        <w:ind w:left="1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B63CEC">
      <w:start w:val="1"/>
      <w:numFmt w:val="bullet"/>
      <w:lvlText w:val="▪"/>
      <w:lvlJc w:val="left"/>
      <w:pPr>
        <w:ind w:left="22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FACD6A">
      <w:start w:val="1"/>
      <w:numFmt w:val="bullet"/>
      <w:lvlText w:val="•"/>
      <w:lvlJc w:val="left"/>
      <w:pPr>
        <w:ind w:left="30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920C946">
      <w:start w:val="1"/>
      <w:numFmt w:val="bullet"/>
      <w:lvlText w:val="o"/>
      <w:lvlJc w:val="left"/>
      <w:pPr>
        <w:ind w:left="3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46DE90">
      <w:start w:val="1"/>
      <w:numFmt w:val="bullet"/>
      <w:lvlText w:val="▪"/>
      <w:lvlJc w:val="left"/>
      <w:pPr>
        <w:ind w:left="4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D021B62">
      <w:start w:val="1"/>
      <w:numFmt w:val="bullet"/>
      <w:lvlText w:val="•"/>
      <w:lvlJc w:val="left"/>
      <w:pPr>
        <w:ind w:left="5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6D2FE2A">
      <w:start w:val="1"/>
      <w:numFmt w:val="bullet"/>
      <w:lvlText w:val="o"/>
      <w:lvlJc w:val="left"/>
      <w:pPr>
        <w:ind w:left="5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402A56C">
      <w:start w:val="1"/>
      <w:numFmt w:val="bullet"/>
      <w:lvlText w:val="▪"/>
      <w:lvlJc w:val="left"/>
      <w:pPr>
        <w:ind w:left="6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8D23AD5"/>
    <w:multiLevelType w:val="hybridMultilevel"/>
    <w:tmpl w:val="9F725A86"/>
    <w:lvl w:ilvl="0" w:tplc="1E7CC5F4">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B2511A">
      <w:start w:val="1"/>
      <w:numFmt w:val="bullet"/>
      <w:lvlText w:val="o"/>
      <w:lvlJc w:val="left"/>
      <w:pPr>
        <w:ind w:left="1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BE7F12">
      <w:start w:val="1"/>
      <w:numFmt w:val="bullet"/>
      <w:lvlText w:val="▪"/>
      <w:lvlJc w:val="left"/>
      <w:pPr>
        <w:ind w:left="2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992FAE4">
      <w:start w:val="1"/>
      <w:numFmt w:val="bullet"/>
      <w:lvlText w:val="•"/>
      <w:lvlJc w:val="left"/>
      <w:pPr>
        <w:ind w:left="3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444B4E">
      <w:start w:val="1"/>
      <w:numFmt w:val="bullet"/>
      <w:lvlText w:val="o"/>
      <w:lvlJc w:val="left"/>
      <w:pPr>
        <w:ind w:left="3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71E26CA">
      <w:start w:val="1"/>
      <w:numFmt w:val="bullet"/>
      <w:lvlText w:val="▪"/>
      <w:lvlJc w:val="left"/>
      <w:pPr>
        <w:ind w:left="4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809956">
      <w:start w:val="1"/>
      <w:numFmt w:val="bullet"/>
      <w:lvlText w:val="•"/>
      <w:lvlJc w:val="left"/>
      <w:pPr>
        <w:ind w:left="5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BAE5B8">
      <w:start w:val="1"/>
      <w:numFmt w:val="bullet"/>
      <w:lvlText w:val="o"/>
      <w:lvlJc w:val="left"/>
      <w:pPr>
        <w:ind w:left="5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F604126">
      <w:start w:val="1"/>
      <w:numFmt w:val="bullet"/>
      <w:lvlText w:val="▪"/>
      <w:lvlJc w:val="left"/>
      <w:pPr>
        <w:ind w:left="66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1551E89"/>
    <w:multiLevelType w:val="hybridMultilevel"/>
    <w:tmpl w:val="2E584D3E"/>
    <w:lvl w:ilvl="0" w:tplc="CC14B86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BACD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40316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BEA7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1EEAC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483B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B1885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302D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208A5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8356599"/>
    <w:multiLevelType w:val="hybridMultilevel"/>
    <w:tmpl w:val="B68456C0"/>
    <w:lvl w:ilvl="0" w:tplc="6406BDD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48021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D464B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116EE0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3C67B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E85B4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3688F9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F323BA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6AC535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E2767EE"/>
    <w:multiLevelType w:val="hybridMultilevel"/>
    <w:tmpl w:val="D41A6C2C"/>
    <w:lvl w:ilvl="0" w:tplc="71E27E78">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780A68">
      <w:start w:val="1"/>
      <w:numFmt w:val="bullet"/>
      <w:lvlText w:val="o"/>
      <w:lvlJc w:val="left"/>
      <w:pPr>
        <w:ind w:left="1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CCE355A">
      <w:start w:val="1"/>
      <w:numFmt w:val="bullet"/>
      <w:lvlText w:val="▪"/>
      <w:lvlJc w:val="left"/>
      <w:pPr>
        <w:ind w:left="2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A222E24">
      <w:start w:val="1"/>
      <w:numFmt w:val="bullet"/>
      <w:lvlText w:val="•"/>
      <w:lvlJc w:val="left"/>
      <w:pPr>
        <w:ind w:left="3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5275CC">
      <w:start w:val="1"/>
      <w:numFmt w:val="bullet"/>
      <w:lvlText w:val="o"/>
      <w:lvlJc w:val="left"/>
      <w:pPr>
        <w:ind w:left="3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9E2A0C">
      <w:start w:val="1"/>
      <w:numFmt w:val="bullet"/>
      <w:lvlText w:val="▪"/>
      <w:lvlJc w:val="left"/>
      <w:pPr>
        <w:ind w:left="4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12B460">
      <w:start w:val="1"/>
      <w:numFmt w:val="bullet"/>
      <w:lvlText w:val="•"/>
      <w:lvlJc w:val="left"/>
      <w:pPr>
        <w:ind w:left="5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625EFA">
      <w:start w:val="1"/>
      <w:numFmt w:val="bullet"/>
      <w:lvlText w:val="o"/>
      <w:lvlJc w:val="left"/>
      <w:pPr>
        <w:ind w:left="5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32AC426">
      <w:start w:val="1"/>
      <w:numFmt w:val="bullet"/>
      <w:lvlText w:val="▪"/>
      <w:lvlJc w:val="left"/>
      <w:pPr>
        <w:ind w:left="66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06027A7"/>
    <w:multiLevelType w:val="hybridMultilevel"/>
    <w:tmpl w:val="C3B0C3E4"/>
    <w:lvl w:ilvl="0" w:tplc="A93009EC">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50A45A">
      <w:start w:val="1"/>
      <w:numFmt w:val="bullet"/>
      <w:lvlText w:val="o"/>
      <w:lvlJc w:val="left"/>
      <w:pPr>
        <w:ind w:left="1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E78B8A6">
      <w:start w:val="1"/>
      <w:numFmt w:val="bullet"/>
      <w:lvlText w:val="▪"/>
      <w:lvlJc w:val="left"/>
      <w:pPr>
        <w:ind w:left="2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4A86432">
      <w:start w:val="1"/>
      <w:numFmt w:val="bullet"/>
      <w:lvlText w:val="•"/>
      <w:lvlJc w:val="left"/>
      <w:pPr>
        <w:ind w:left="3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2A20EC">
      <w:start w:val="1"/>
      <w:numFmt w:val="bullet"/>
      <w:lvlText w:val="o"/>
      <w:lvlJc w:val="left"/>
      <w:pPr>
        <w:ind w:left="3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9C022BA">
      <w:start w:val="1"/>
      <w:numFmt w:val="bullet"/>
      <w:lvlText w:val="▪"/>
      <w:lvlJc w:val="left"/>
      <w:pPr>
        <w:ind w:left="4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FC81AA">
      <w:start w:val="1"/>
      <w:numFmt w:val="bullet"/>
      <w:lvlText w:val="•"/>
      <w:lvlJc w:val="left"/>
      <w:pPr>
        <w:ind w:left="5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762892">
      <w:start w:val="1"/>
      <w:numFmt w:val="bullet"/>
      <w:lvlText w:val="o"/>
      <w:lvlJc w:val="left"/>
      <w:pPr>
        <w:ind w:left="5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FE3ADA">
      <w:start w:val="1"/>
      <w:numFmt w:val="bullet"/>
      <w:lvlText w:val="▪"/>
      <w:lvlJc w:val="left"/>
      <w:pPr>
        <w:ind w:left="66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1FA34B2"/>
    <w:multiLevelType w:val="hybridMultilevel"/>
    <w:tmpl w:val="BE7C3EDC"/>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FD715B"/>
    <w:multiLevelType w:val="hybridMultilevel"/>
    <w:tmpl w:val="1458EE18"/>
    <w:lvl w:ilvl="0" w:tplc="CA48CB4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EE6CD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C62584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6CE88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2E721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7C8960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2638C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B0EF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9C0F5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97A7699"/>
    <w:multiLevelType w:val="hybridMultilevel"/>
    <w:tmpl w:val="284E9524"/>
    <w:lvl w:ilvl="0" w:tplc="F1889A1E">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EA5253D"/>
    <w:multiLevelType w:val="hybridMultilevel"/>
    <w:tmpl w:val="A6D010B6"/>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7455E"/>
    <w:multiLevelType w:val="hybridMultilevel"/>
    <w:tmpl w:val="F6B05F72"/>
    <w:lvl w:ilvl="0" w:tplc="F1889A1E">
      <w:start w:val="1"/>
      <w:numFmt w:val="bullet"/>
      <w:lvlText w:val=""/>
      <w:lvlJc w:val="left"/>
      <w:pPr>
        <w:tabs>
          <w:tab w:val="num" w:pos="1080"/>
        </w:tabs>
        <w:ind w:left="108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674D7F"/>
    <w:multiLevelType w:val="hybridMultilevel"/>
    <w:tmpl w:val="6986C5C2"/>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8D70E3"/>
    <w:multiLevelType w:val="hybridMultilevel"/>
    <w:tmpl w:val="1B9460B2"/>
    <w:lvl w:ilvl="0" w:tplc="F3D28112">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723CD0">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69C9C96">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E4D0F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2849256">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582F2E">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3E829E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2FAE7B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0B8051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765607A"/>
    <w:multiLevelType w:val="hybridMultilevel"/>
    <w:tmpl w:val="C1509B62"/>
    <w:numStyleLink w:val="Bullet"/>
  </w:abstractNum>
  <w:abstractNum w:abstractNumId="23" w15:restartNumberingAfterBreak="0">
    <w:nsid w:val="69D4485F"/>
    <w:multiLevelType w:val="hybridMultilevel"/>
    <w:tmpl w:val="6972AF8E"/>
    <w:lvl w:ilvl="0" w:tplc="708AC62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56AA8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DA548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10984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CE4F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08C3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E8063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462F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38BE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A9E7EA0"/>
    <w:multiLevelType w:val="hybridMultilevel"/>
    <w:tmpl w:val="181AE08A"/>
    <w:lvl w:ilvl="0" w:tplc="C426615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FA98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EEA11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06104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1CDB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B07D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22DE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3CC46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3AD6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E6A2C9C"/>
    <w:multiLevelType w:val="hybridMultilevel"/>
    <w:tmpl w:val="4914F87E"/>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A53165"/>
    <w:multiLevelType w:val="hybridMultilevel"/>
    <w:tmpl w:val="BD18FB96"/>
    <w:lvl w:ilvl="0" w:tplc="F1889A1E">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27C4C8C"/>
    <w:multiLevelType w:val="hybridMultilevel"/>
    <w:tmpl w:val="08F025CE"/>
    <w:lvl w:ilvl="0" w:tplc="F1889A1E">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5273AD0"/>
    <w:multiLevelType w:val="hybridMultilevel"/>
    <w:tmpl w:val="C1509B62"/>
    <w:numStyleLink w:val="Bullet"/>
  </w:abstractNum>
  <w:abstractNum w:abstractNumId="29" w15:restartNumberingAfterBreak="0">
    <w:nsid w:val="756564C3"/>
    <w:multiLevelType w:val="hybridMultilevel"/>
    <w:tmpl w:val="CA8E3EBA"/>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46DF1"/>
    <w:multiLevelType w:val="hybridMultilevel"/>
    <w:tmpl w:val="2B76A77C"/>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694418"/>
    <w:multiLevelType w:val="hybridMultilevel"/>
    <w:tmpl w:val="1EB4383C"/>
    <w:lvl w:ilvl="0" w:tplc="F1889A1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91C6B"/>
    <w:multiLevelType w:val="hybridMultilevel"/>
    <w:tmpl w:val="C74AE570"/>
    <w:lvl w:ilvl="0" w:tplc="F1889A1E">
      <w:start w:val="1"/>
      <w:numFmt w:val="bullet"/>
      <w:lvlText w:val=""/>
      <w:lvlJc w:val="left"/>
      <w:pPr>
        <w:ind w:left="780" w:hanging="360"/>
      </w:pPr>
      <w:rPr>
        <w:rFonts w:ascii="Wingdings" w:hAnsi="Wingdings"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386177938">
    <w:abstractNumId w:val="19"/>
  </w:num>
  <w:num w:numId="2" w16cid:durableId="777335913">
    <w:abstractNumId w:val="29"/>
  </w:num>
  <w:num w:numId="3" w16cid:durableId="361326783">
    <w:abstractNumId w:val="5"/>
  </w:num>
  <w:num w:numId="4" w16cid:durableId="1509716363">
    <w:abstractNumId w:val="18"/>
  </w:num>
  <w:num w:numId="5" w16cid:durableId="55590067">
    <w:abstractNumId w:val="31"/>
  </w:num>
  <w:num w:numId="6" w16cid:durableId="494078587">
    <w:abstractNumId w:val="30"/>
  </w:num>
  <w:num w:numId="7" w16cid:durableId="1183208205">
    <w:abstractNumId w:val="2"/>
  </w:num>
  <w:num w:numId="8" w16cid:durableId="2028747160">
    <w:abstractNumId w:val="26"/>
  </w:num>
  <w:num w:numId="9" w16cid:durableId="1101686200">
    <w:abstractNumId w:val="20"/>
  </w:num>
  <w:num w:numId="10" w16cid:durableId="155650297">
    <w:abstractNumId w:val="7"/>
  </w:num>
  <w:num w:numId="11" w16cid:durableId="788281868">
    <w:abstractNumId w:val="17"/>
  </w:num>
  <w:num w:numId="12" w16cid:durableId="946621623">
    <w:abstractNumId w:val="27"/>
  </w:num>
  <w:num w:numId="13" w16cid:durableId="1303190436">
    <w:abstractNumId w:val="4"/>
  </w:num>
  <w:num w:numId="14" w16cid:durableId="1772243678">
    <w:abstractNumId w:val="8"/>
  </w:num>
  <w:num w:numId="15" w16cid:durableId="1171480982">
    <w:abstractNumId w:val="25"/>
  </w:num>
  <w:num w:numId="16" w16cid:durableId="1911882539">
    <w:abstractNumId w:val="6"/>
  </w:num>
  <w:num w:numId="17" w16cid:durableId="1761675415">
    <w:abstractNumId w:val="15"/>
  </w:num>
  <w:num w:numId="18" w16cid:durableId="836072678">
    <w:abstractNumId w:val="0"/>
  </w:num>
  <w:num w:numId="19" w16cid:durableId="1634172306">
    <w:abstractNumId w:val="3"/>
  </w:num>
  <w:num w:numId="20" w16cid:durableId="12334678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7961978">
    <w:abstractNumId w:val="32"/>
  </w:num>
  <w:num w:numId="22" w16cid:durableId="273097451">
    <w:abstractNumId w:val="21"/>
  </w:num>
  <w:num w:numId="23" w16cid:durableId="1730416964">
    <w:abstractNumId w:val="10"/>
  </w:num>
  <w:num w:numId="24" w16cid:durableId="1338380996">
    <w:abstractNumId w:val="13"/>
  </w:num>
  <w:num w:numId="25" w16cid:durableId="1975285106">
    <w:abstractNumId w:val="14"/>
  </w:num>
  <w:num w:numId="26" w16cid:durableId="570579829">
    <w:abstractNumId w:val="9"/>
  </w:num>
  <w:num w:numId="27" w16cid:durableId="603806880">
    <w:abstractNumId w:val="16"/>
  </w:num>
  <w:num w:numId="28" w16cid:durableId="1246451764">
    <w:abstractNumId w:val="11"/>
  </w:num>
  <w:num w:numId="29" w16cid:durableId="1222713068">
    <w:abstractNumId w:val="24"/>
  </w:num>
  <w:num w:numId="30" w16cid:durableId="1680768795">
    <w:abstractNumId w:val="23"/>
  </w:num>
  <w:num w:numId="31" w16cid:durableId="2137065093">
    <w:abstractNumId w:val="1"/>
  </w:num>
  <w:num w:numId="32" w16cid:durableId="1636787803">
    <w:abstractNumId w:val="22"/>
  </w:num>
  <w:num w:numId="33" w16cid:durableId="1550342228">
    <w:abstractNumId w:val="12"/>
  </w:num>
  <w:num w:numId="34" w16cid:durableId="533352274">
    <w:abstractNumId w:val="28"/>
  </w:num>
  <w:num w:numId="35" w16cid:durableId="1529293956">
    <w:abstractNumId w:val="28"/>
    <w:lvlOverride w:ilvl="0">
      <w:lvl w:ilvl="0" w:tplc="AA726F9E">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1181446">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379267AA">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5A8E7946">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E5569E5A">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5FDE54F4">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72C44E26">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6944B384">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60C4AA46">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A10"/>
    <w:rsid w:val="000026CC"/>
    <w:rsid w:val="0002145E"/>
    <w:rsid w:val="0002176B"/>
    <w:rsid w:val="00022412"/>
    <w:rsid w:val="00026A6A"/>
    <w:rsid w:val="000667D1"/>
    <w:rsid w:val="00067271"/>
    <w:rsid w:val="00071020"/>
    <w:rsid w:val="00081829"/>
    <w:rsid w:val="00084287"/>
    <w:rsid w:val="0009442F"/>
    <w:rsid w:val="000A4A9C"/>
    <w:rsid w:val="000A53CF"/>
    <w:rsid w:val="000A7EF7"/>
    <w:rsid w:val="000B02A8"/>
    <w:rsid w:val="000B0D37"/>
    <w:rsid w:val="000B548C"/>
    <w:rsid w:val="000E0574"/>
    <w:rsid w:val="000E69C7"/>
    <w:rsid w:val="000F1D30"/>
    <w:rsid w:val="000F5A25"/>
    <w:rsid w:val="00123C61"/>
    <w:rsid w:val="00132F7A"/>
    <w:rsid w:val="00147FAA"/>
    <w:rsid w:val="00166D9C"/>
    <w:rsid w:val="00176497"/>
    <w:rsid w:val="001813D2"/>
    <w:rsid w:val="00191D4D"/>
    <w:rsid w:val="00193C68"/>
    <w:rsid w:val="00194E1A"/>
    <w:rsid w:val="001956C2"/>
    <w:rsid w:val="001A25DE"/>
    <w:rsid w:val="001A2AF5"/>
    <w:rsid w:val="001B48C5"/>
    <w:rsid w:val="001B7CB0"/>
    <w:rsid w:val="001C09BD"/>
    <w:rsid w:val="001F3DB9"/>
    <w:rsid w:val="0020059E"/>
    <w:rsid w:val="00206F59"/>
    <w:rsid w:val="00215B85"/>
    <w:rsid w:val="00227D46"/>
    <w:rsid w:val="00232571"/>
    <w:rsid w:val="00236356"/>
    <w:rsid w:val="002504CB"/>
    <w:rsid w:val="00261110"/>
    <w:rsid w:val="00267A74"/>
    <w:rsid w:val="00273D7E"/>
    <w:rsid w:val="00283C5E"/>
    <w:rsid w:val="002D183A"/>
    <w:rsid w:val="002F10D3"/>
    <w:rsid w:val="00307627"/>
    <w:rsid w:val="003102CF"/>
    <w:rsid w:val="003230A1"/>
    <w:rsid w:val="00332316"/>
    <w:rsid w:val="00342C3B"/>
    <w:rsid w:val="0035406B"/>
    <w:rsid w:val="00355E4A"/>
    <w:rsid w:val="00395874"/>
    <w:rsid w:val="003D2D4A"/>
    <w:rsid w:val="003E4FCA"/>
    <w:rsid w:val="003E5106"/>
    <w:rsid w:val="004112A1"/>
    <w:rsid w:val="00421A17"/>
    <w:rsid w:val="0042522B"/>
    <w:rsid w:val="00432C41"/>
    <w:rsid w:val="00432ECC"/>
    <w:rsid w:val="00436BBF"/>
    <w:rsid w:val="00451C13"/>
    <w:rsid w:val="0047511D"/>
    <w:rsid w:val="00476D13"/>
    <w:rsid w:val="004864EC"/>
    <w:rsid w:val="004865B8"/>
    <w:rsid w:val="00491201"/>
    <w:rsid w:val="0049481E"/>
    <w:rsid w:val="004C1385"/>
    <w:rsid w:val="004C424F"/>
    <w:rsid w:val="004D1F6F"/>
    <w:rsid w:val="004D2C4C"/>
    <w:rsid w:val="004E5741"/>
    <w:rsid w:val="004E75BD"/>
    <w:rsid w:val="004F5E46"/>
    <w:rsid w:val="004F62CF"/>
    <w:rsid w:val="00501142"/>
    <w:rsid w:val="00507EDE"/>
    <w:rsid w:val="005126FE"/>
    <w:rsid w:val="005160F3"/>
    <w:rsid w:val="00524497"/>
    <w:rsid w:val="00530EA1"/>
    <w:rsid w:val="00542D17"/>
    <w:rsid w:val="00551755"/>
    <w:rsid w:val="00562049"/>
    <w:rsid w:val="00572EDE"/>
    <w:rsid w:val="005778AF"/>
    <w:rsid w:val="005804B6"/>
    <w:rsid w:val="00583066"/>
    <w:rsid w:val="00591BD9"/>
    <w:rsid w:val="005B7CB9"/>
    <w:rsid w:val="005C086A"/>
    <w:rsid w:val="005D5573"/>
    <w:rsid w:val="005D7443"/>
    <w:rsid w:val="005D7ED0"/>
    <w:rsid w:val="005F4804"/>
    <w:rsid w:val="0060442C"/>
    <w:rsid w:val="00640E13"/>
    <w:rsid w:val="006822DC"/>
    <w:rsid w:val="006869FC"/>
    <w:rsid w:val="00686D51"/>
    <w:rsid w:val="006B193F"/>
    <w:rsid w:val="006B7B49"/>
    <w:rsid w:val="006E6C41"/>
    <w:rsid w:val="006F6CFB"/>
    <w:rsid w:val="006F7C5F"/>
    <w:rsid w:val="00702434"/>
    <w:rsid w:val="00704242"/>
    <w:rsid w:val="00713960"/>
    <w:rsid w:val="00715933"/>
    <w:rsid w:val="00723196"/>
    <w:rsid w:val="0072577A"/>
    <w:rsid w:val="00782849"/>
    <w:rsid w:val="0079344D"/>
    <w:rsid w:val="007B17B0"/>
    <w:rsid w:val="007C2AA8"/>
    <w:rsid w:val="007C2FCA"/>
    <w:rsid w:val="007D7F66"/>
    <w:rsid w:val="007E5C97"/>
    <w:rsid w:val="007F08BA"/>
    <w:rsid w:val="008179BF"/>
    <w:rsid w:val="0083325F"/>
    <w:rsid w:val="008510F0"/>
    <w:rsid w:val="008518C1"/>
    <w:rsid w:val="0085406F"/>
    <w:rsid w:val="008722E1"/>
    <w:rsid w:val="00885B28"/>
    <w:rsid w:val="0089748D"/>
    <w:rsid w:val="008A3D93"/>
    <w:rsid w:val="008F7758"/>
    <w:rsid w:val="00912904"/>
    <w:rsid w:val="0092530F"/>
    <w:rsid w:val="009430D2"/>
    <w:rsid w:val="00957669"/>
    <w:rsid w:val="0096066A"/>
    <w:rsid w:val="00961E34"/>
    <w:rsid w:val="00962E15"/>
    <w:rsid w:val="00967F6F"/>
    <w:rsid w:val="00970211"/>
    <w:rsid w:val="009A3D9F"/>
    <w:rsid w:val="009C6080"/>
    <w:rsid w:val="009D1BEE"/>
    <w:rsid w:val="009D508B"/>
    <w:rsid w:val="009F18A2"/>
    <w:rsid w:val="00A06AB8"/>
    <w:rsid w:val="00A16A9A"/>
    <w:rsid w:val="00A20FC9"/>
    <w:rsid w:val="00A26CB1"/>
    <w:rsid w:val="00A31E2D"/>
    <w:rsid w:val="00A354FA"/>
    <w:rsid w:val="00A37403"/>
    <w:rsid w:val="00A5613F"/>
    <w:rsid w:val="00A63709"/>
    <w:rsid w:val="00A656FC"/>
    <w:rsid w:val="00A7545E"/>
    <w:rsid w:val="00A75FEC"/>
    <w:rsid w:val="00A90E26"/>
    <w:rsid w:val="00A96B00"/>
    <w:rsid w:val="00A9715B"/>
    <w:rsid w:val="00AB67D7"/>
    <w:rsid w:val="00AC6CAB"/>
    <w:rsid w:val="00AF6D39"/>
    <w:rsid w:val="00B14599"/>
    <w:rsid w:val="00B213A0"/>
    <w:rsid w:val="00B3641A"/>
    <w:rsid w:val="00B40B33"/>
    <w:rsid w:val="00B43AF3"/>
    <w:rsid w:val="00B44F60"/>
    <w:rsid w:val="00B51CF9"/>
    <w:rsid w:val="00B93A20"/>
    <w:rsid w:val="00BA36B5"/>
    <w:rsid w:val="00BA4735"/>
    <w:rsid w:val="00BD23F7"/>
    <w:rsid w:val="00BD2B0F"/>
    <w:rsid w:val="00BD3100"/>
    <w:rsid w:val="00BD42F4"/>
    <w:rsid w:val="00BF3A3C"/>
    <w:rsid w:val="00BF5B93"/>
    <w:rsid w:val="00C46877"/>
    <w:rsid w:val="00C6289D"/>
    <w:rsid w:val="00C67D70"/>
    <w:rsid w:val="00C8143E"/>
    <w:rsid w:val="00C86144"/>
    <w:rsid w:val="00C87EC6"/>
    <w:rsid w:val="00CB4D7A"/>
    <w:rsid w:val="00CC792C"/>
    <w:rsid w:val="00CE0C4B"/>
    <w:rsid w:val="00D03A4C"/>
    <w:rsid w:val="00D11C09"/>
    <w:rsid w:val="00D12FDB"/>
    <w:rsid w:val="00D1645F"/>
    <w:rsid w:val="00D32609"/>
    <w:rsid w:val="00D36BFB"/>
    <w:rsid w:val="00D554B4"/>
    <w:rsid w:val="00D67784"/>
    <w:rsid w:val="00D73D73"/>
    <w:rsid w:val="00D91288"/>
    <w:rsid w:val="00D979FC"/>
    <w:rsid w:val="00DA0081"/>
    <w:rsid w:val="00DB1CCB"/>
    <w:rsid w:val="00DC45A2"/>
    <w:rsid w:val="00DD2A10"/>
    <w:rsid w:val="00DE6275"/>
    <w:rsid w:val="00DF6CB9"/>
    <w:rsid w:val="00E03299"/>
    <w:rsid w:val="00E1279A"/>
    <w:rsid w:val="00E320BE"/>
    <w:rsid w:val="00E36159"/>
    <w:rsid w:val="00E4261A"/>
    <w:rsid w:val="00E56B91"/>
    <w:rsid w:val="00E76658"/>
    <w:rsid w:val="00E76C49"/>
    <w:rsid w:val="00E8651F"/>
    <w:rsid w:val="00EA2EFB"/>
    <w:rsid w:val="00EA3327"/>
    <w:rsid w:val="00EB3D4F"/>
    <w:rsid w:val="00EB5CE8"/>
    <w:rsid w:val="00EB62A5"/>
    <w:rsid w:val="00EB7A69"/>
    <w:rsid w:val="00EC1E4A"/>
    <w:rsid w:val="00ED13A1"/>
    <w:rsid w:val="00EE0751"/>
    <w:rsid w:val="00EF1AC7"/>
    <w:rsid w:val="00F14FB1"/>
    <w:rsid w:val="00F21480"/>
    <w:rsid w:val="00F36CFC"/>
    <w:rsid w:val="00F44499"/>
    <w:rsid w:val="00F538F9"/>
    <w:rsid w:val="00F5680A"/>
    <w:rsid w:val="00F8079D"/>
    <w:rsid w:val="00F80F5D"/>
    <w:rsid w:val="00F84026"/>
    <w:rsid w:val="00F93100"/>
    <w:rsid w:val="00FA2891"/>
    <w:rsid w:val="00FA5808"/>
    <w:rsid w:val="00FC2980"/>
    <w:rsid w:val="00FD4D9E"/>
    <w:rsid w:val="00FD594E"/>
    <w:rsid w:val="00FD762F"/>
    <w:rsid w:val="00FE3E14"/>
    <w:rsid w:val="00FE6E26"/>
    <w:rsid w:val="00FE7B55"/>
    <w:rsid w:val="00FF33C1"/>
    <w:rsid w:val="00FF7735"/>
    <w:rsid w:val="0B66D37B"/>
    <w:rsid w:val="1693F8A2"/>
    <w:rsid w:val="1CBBD7FC"/>
    <w:rsid w:val="228B15B1"/>
    <w:rsid w:val="33A9CFC0"/>
    <w:rsid w:val="6C74D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14B7D"/>
  <w15:chartTrackingRefBased/>
  <w15:docId w15:val="{1425FE9B-A7F0-4E8D-BF46-B1332EA1D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99" w:qFormat="1"/>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2A10"/>
    <w:rPr>
      <w:rFonts w:ascii="Arial" w:hAnsi="Arial" w:cs="Arial"/>
      <w:sz w:val="24"/>
      <w:szCs w:val="24"/>
    </w:rPr>
  </w:style>
  <w:style w:type="paragraph" w:styleId="Heading1">
    <w:name w:val="heading 1"/>
    <w:basedOn w:val="Normal"/>
    <w:next w:val="Normal"/>
    <w:link w:val="Heading1Char"/>
    <w:uiPriority w:val="9"/>
    <w:qFormat/>
    <w:rsid w:val="00B3641A"/>
    <w:pPr>
      <w:keepNext/>
      <w:overflowPunct w:val="0"/>
      <w:autoSpaceDE w:val="0"/>
      <w:autoSpaceDN w:val="0"/>
      <w:adjustRightInd w:val="0"/>
      <w:jc w:val="center"/>
      <w:textAlignment w:val="baseline"/>
      <w:outlineLvl w:val="0"/>
    </w:pPr>
    <w:rPr>
      <w:b/>
      <w:bCs/>
      <w:lang w:eastAsia="en-US"/>
    </w:rPr>
  </w:style>
  <w:style w:type="paragraph" w:styleId="Heading2">
    <w:name w:val="heading 2"/>
    <w:basedOn w:val="Normal"/>
    <w:next w:val="Normal"/>
    <w:link w:val="Heading2Char"/>
    <w:uiPriority w:val="9"/>
    <w:qFormat/>
    <w:rsid w:val="00B3641A"/>
    <w:pPr>
      <w:keepNext/>
      <w:overflowPunct w:val="0"/>
      <w:autoSpaceDE w:val="0"/>
      <w:autoSpaceDN w:val="0"/>
      <w:adjustRightInd w:val="0"/>
      <w:textAlignment w:val="baseline"/>
      <w:outlineLvl w:val="1"/>
    </w:pPr>
    <w:rPr>
      <w:b/>
      <w:bCs/>
      <w:lang w:eastAsia="en-US"/>
    </w:rPr>
  </w:style>
  <w:style w:type="paragraph" w:styleId="Heading3">
    <w:name w:val="heading 3"/>
    <w:basedOn w:val="Normal"/>
    <w:next w:val="Normal"/>
    <w:link w:val="Heading3Char"/>
    <w:uiPriority w:val="9"/>
    <w:unhideWhenUsed/>
    <w:qFormat/>
    <w:rsid w:val="006B193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B193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F5E46"/>
    <w:rPr>
      <w:sz w:val="20"/>
      <w:lang w:eastAsia="en-US"/>
    </w:rPr>
  </w:style>
  <w:style w:type="character" w:customStyle="1" w:styleId="Heading1Char">
    <w:name w:val="Heading 1 Char"/>
    <w:link w:val="Heading1"/>
    <w:rsid w:val="00B3641A"/>
    <w:rPr>
      <w:rFonts w:ascii="Arial" w:hAnsi="Arial" w:cs="Arial"/>
      <w:b/>
      <w:bCs/>
      <w:sz w:val="24"/>
      <w:szCs w:val="24"/>
      <w:lang w:eastAsia="en-US"/>
    </w:rPr>
  </w:style>
  <w:style w:type="character" w:customStyle="1" w:styleId="Heading2Char">
    <w:name w:val="Heading 2 Char"/>
    <w:link w:val="Heading2"/>
    <w:rsid w:val="00B3641A"/>
    <w:rPr>
      <w:rFonts w:ascii="Arial" w:hAnsi="Arial" w:cs="Arial"/>
      <w:b/>
      <w:bCs/>
      <w:sz w:val="24"/>
      <w:szCs w:val="24"/>
      <w:lang w:eastAsia="en-US"/>
    </w:rPr>
  </w:style>
  <w:style w:type="paragraph" w:styleId="Header">
    <w:name w:val="header"/>
    <w:basedOn w:val="Normal"/>
    <w:link w:val="HeaderChar"/>
    <w:uiPriority w:val="99"/>
    <w:rsid w:val="00B3641A"/>
    <w:pPr>
      <w:tabs>
        <w:tab w:val="center" w:pos="4153"/>
        <w:tab w:val="right" w:pos="8306"/>
      </w:tabs>
      <w:overflowPunct w:val="0"/>
      <w:autoSpaceDE w:val="0"/>
      <w:autoSpaceDN w:val="0"/>
      <w:adjustRightInd w:val="0"/>
      <w:textAlignment w:val="baseline"/>
    </w:pPr>
    <w:rPr>
      <w:lang w:eastAsia="en-US"/>
    </w:rPr>
  </w:style>
  <w:style w:type="character" w:customStyle="1" w:styleId="HeaderChar">
    <w:name w:val="Header Char"/>
    <w:link w:val="Header"/>
    <w:uiPriority w:val="99"/>
    <w:rsid w:val="00B3641A"/>
    <w:rPr>
      <w:rFonts w:ascii="Arial" w:hAnsi="Arial" w:cs="Arial"/>
      <w:sz w:val="24"/>
      <w:szCs w:val="24"/>
      <w:lang w:eastAsia="en-US"/>
    </w:rPr>
  </w:style>
  <w:style w:type="paragraph" w:styleId="Title">
    <w:name w:val="Title"/>
    <w:basedOn w:val="Normal"/>
    <w:link w:val="TitleChar"/>
    <w:uiPriority w:val="99"/>
    <w:qFormat/>
    <w:rsid w:val="00B3641A"/>
    <w:pPr>
      <w:overflowPunct w:val="0"/>
      <w:autoSpaceDE w:val="0"/>
      <w:autoSpaceDN w:val="0"/>
      <w:adjustRightInd w:val="0"/>
      <w:spacing w:line="360" w:lineRule="auto"/>
      <w:jc w:val="center"/>
      <w:textAlignment w:val="baseline"/>
    </w:pPr>
    <w:rPr>
      <w:b/>
      <w:bCs/>
      <w:sz w:val="28"/>
      <w:szCs w:val="28"/>
      <w:lang w:eastAsia="en-US"/>
    </w:rPr>
  </w:style>
  <w:style w:type="character" w:customStyle="1" w:styleId="TitleChar">
    <w:name w:val="Title Char"/>
    <w:link w:val="Title"/>
    <w:uiPriority w:val="99"/>
    <w:rsid w:val="00B3641A"/>
    <w:rPr>
      <w:rFonts w:ascii="Arial" w:hAnsi="Arial" w:cs="Arial"/>
      <w:b/>
      <w:bCs/>
      <w:sz w:val="28"/>
      <w:szCs w:val="28"/>
      <w:lang w:eastAsia="en-US"/>
    </w:rPr>
  </w:style>
  <w:style w:type="table" w:styleId="TableGrid">
    <w:name w:val="Table Grid"/>
    <w:basedOn w:val="TableNormal"/>
    <w:uiPriority w:val="99"/>
    <w:rsid w:val="00B3641A"/>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3641A"/>
    <w:pPr>
      <w:tabs>
        <w:tab w:val="center" w:pos="4513"/>
        <w:tab w:val="right" w:pos="9026"/>
      </w:tabs>
    </w:pPr>
  </w:style>
  <w:style w:type="character" w:customStyle="1" w:styleId="FooterChar">
    <w:name w:val="Footer Char"/>
    <w:link w:val="Footer"/>
    <w:uiPriority w:val="99"/>
    <w:rsid w:val="00B3641A"/>
    <w:rPr>
      <w:rFonts w:ascii="Arial" w:hAnsi="Arial" w:cs="Arial"/>
      <w:sz w:val="24"/>
      <w:szCs w:val="24"/>
    </w:rPr>
  </w:style>
  <w:style w:type="paragraph" w:styleId="BlockText">
    <w:name w:val="Block Text"/>
    <w:basedOn w:val="Normal"/>
    <w:rsid w:val="005F4804"/>
    <w:pPr>
      <w:ind w:left="1080" w:right="-334"/>
    </w:pPr>
    <w:rPr>
      <w:lang w:eastAsia="en-US"/>
    </w:rPr>
  </w:style>
  <w:style w:type="paragraph" w:customStyle="1" w:styleId="Default">
    <w:name w:val="Default"/>
    <w:rsid w:val="0060442C"/>
    <w:pPr>
      <w:autoSpaceDE w:val="0"/>
      <w:autoSpaceDN w:val="0"/>
      <w:adjustRightInd w:val="0"/>
    </w:pPr>
    <w:rPr>
      <w:rFonts w:ascii="Arial" w:hAnsi="Arial" w:cs="Arial"/>
      <w:color w:val="000000"/>
      <w:sz w:val="24"/>
      <w:szCs w:val="24"/>
    </w:rPr>
  </w:style>
  <w:style w:type="character" w:styleId="CommentReference">
    <w:name w:val="annotation reference"/>
    <w:uiPriority w:val="99"/>
    <w:rsid w:val="00273D7E"/>
    <w:rPr>
      <w:sz w:val="16"/>
      <w:szCs w:val="16"/>
    </w:rPr>
  </w:style>
  <w:style w:type="paragraph" w:styleId="CommentText">
    <w:name w:val="annotation text"/>
    <w:basedOn w:val="Normal"/>
    <w:link w:val="CommentTextChar"/>
    <w:uiPriority w:val="99"/>
    <w:rsid w:val="00273D7E"/>
    <w:rPr>
      <w:sz w:val="20"/>
      <w:szCs w:val="20"/>
    </w:rPr>
  </w:style>
  <w:style w:type="character" w:customStyle="1" w:styleId="CommentTextChar">
    <w:name w:val="Comment Text Char"/>
    <w:link w:val="CommentText"/>
    <w:uiPriority w:val="99"/>
    <w:rsid w:val="00273D7E"/>
    <w:rPr>
      <w:rFonts w:ascii="Arial" w:hAnsi="Arial" w:cs="Arial"/>
    </w:rPr>
  </w:style>
  <w:style w:type="paragraph" w:styleId="CommentSubject">
    <w:name w:val="annotation subject"/>
    <w:basedOn w:val="CommentText"/>
    <w:next w:val="CommentText"/>
    <w:link w:val="CommentSubjectChar"/>
    <w:uiPriority w:val="99"/>
    <w:rsid w:val="00273D7E"/>
    <w:rPr>
      <w:b/>
      <w:bCs/>
    </w:rPr>
  </w:style>
  <w:style w:type="character" w:customStyle="1" w:styleId="CommentSubjectChar">
    <w:name w:val="Comment Subject Char"/>
    <w:link w:val="CommentSubject"/>
    <w:uiPriority w:val="99"/>
    <w:rsid w:val="00273D7E"/>
    <w:rPr>
      <w:rFonts w:ascii="Arial" w:hAnsi="Arial" w:cs="Arial"/>
      <w:b/>
      <w:bCs/>
    </w:rPr>
  </w:style>
  <w:style w:type="paragraph" w:styleId="BalloonText">
    <w:name w:val="Balloon Text"/>
    <w:basedOn w:val="Normal"/>
    <w:link w:val="BalloonTextChar"/>
    <w:rsid w:val="00273D7E"/>
    <w:rPr>
      <w:rFonts w:ascii="Segoe UI" w:hAnsi="Segoe UI" w:cs="Segoe UI"/>
      <w:sz w:val="18"/>
      <w:szCs w:val="18"/>
    </w:rPr>
  </w:style>
  <w:style w:type="character" w:customStyle="1" w:styleId="BalloonTextChar">
    <w:name w:val="Balloon Text Char"/>
    <w:link w:val="BalloonText"/>
    <w:rsid w:val="00273D7E"/>
    <w:rPr>
      <w:rFonts w:ascii="Segoe UI" w:hAnsi="Segoe UI" w:cs="Segoe UI"/>
      <w:sz w:val="18"/>
      <w:szCs w:val="18"/>
    </w:rPr>
  </w:style>
  <w:style w:type="paragraph" w:styleId="Revision">
    <w:name w:val="Revision"/>
    <w:hidden/>
    <w:uiPriority w:val="99"/>
    <w:semiHidden/>
    <w:rsid w:val="00432ECC"/>
    <w:rPr>
      <w:rFonts w:ascii="Arial" w:hAnsi="Arial" w:cs="Arial"/>
      <w:sz w:val="24"/>
      <w:szCs w:val="24"/>
    </w:rPr>
  </w:style>
  <w:style w:type="paragraph" w:styleId="NormalWeb">
    <w:name w:val="Normal (Web)"/>
    <w:basedOn w:val="Normal"/>
    <w:rsid w:val="00395874"/>
    <w:rPr>
      <w:rFonts w:ascii="Times New Roman" w:hAnsi="Times New Roman" w:cs="Times New Roman"/>
    </w:rPr>
  </w:style>
  <w:style w:type="paragraph" w:styleId="ListParagraph">
    <w:name w:val="List Paragraph"/>
    <w:basedOn w:val="Normal"/>
    <w:uiPriority w:val="34"/>
    <w:qFormat/>
    <w:rsid w:val="00BD42F4"/>
    <w:pPr>
      <w:ind w:left="720"/>
      <w:contextualSpacing/>
    </w:pPr>
  </w:style>
  <w:style w:type="paragraph" w:customStyle="1" w:styleId="DfESOutNumbered1">
    <w:name w:val="DfESOutNumbered1"/>
    <w:basedOn w:val="Normal"/>
    <w:qFormat/>
    <w:rsid w:val="00A16A9A"/>
    <w:pPr>
      <w:numPr>
        <w:numId w:val="19"/>
      </w:numPr>
      <w:spacing w:after="160" w:line="288" w:lineRule="auto"/>
    </w:pPr>
    <w:rPr>
      <w:rFonts w:cs="Times New Roman"/>
    </w:rPr>
  </w:style>
  <w:style w:type="table" w:customStyle="1" w:styleId="TableGrid1">
    <w:name w:val="Table Grid1"/>
    <w:basedOn w:val="TableNormal"/>
    <w:next w:val="TableGrid"/>
    <w:rsid w:val="00A16A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ID">
    <w:name w:val="DocID"/>
    <w:basedOn w:val="Footer"/>
    <w:next w:val="Footer"/>
    <w:link w:val="DocIDChar"/>
    <w:rsid w:val="00A16A9A"/>
    <w:pPr>
      <w:tabs>
        <w:tab w:val="clear" w:pos="4513"/>
        <w:tab w:val="clear" w:pos="9026"/>
      </w:tabs>
    </w:pPr>
    <w:rPr>
      <w:rFonts w:ascii="Trebuchet MS" w:hAnsi="Trebuchet MS" w:cs="Times New Roman"/>
      <w:sz w:val="16"/>
      <w:szCs w:val="20"/>
    </w:rPr>
  </w:style>
  <w:style w:type="character" w:customStyle="1" w:styleId="DocIDChar">
    <w:name w:val="DocID Char"/>
    <w:basedOn w:val="DefaultParagraphFont"/>
    <w:link w:val="DocID"/>
    <w:rsid w:val="00A16A9A"/>
    <w:rPr>
      <w:rFonts w:ascii="Trebuchet MS" w:hAnsi="Trebuchet MS"/>
      <w:sz w:val="16"/>
    </w:rPr>
  </w:style>
  <w:style w:type="character" w:customStyle="1" w:styleId="Heading3Char">
    <w:name w:val="Heading 3 Char"/>
    <w:basedOn w:val="DefaultParagraphFont"/>
    <w:link w:val="Heading3"/>
    <w:rsid w:val="006B193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6B193F"/>
    <w:rPr>
      <w:rFonts w:asciiTheme="majorHAnsi" w:eastAsiaTheme="majorEastAsia" w:hAnsiTheme="majorHAnsi" w:cstheme="majorBidi"/>
      <w:i/>
      <w:iCs/>
      <w:color w:val="2F5496" w:themeColor="accent1" w:themeShade="BF"/>
      <w:sz w:val="24"/>
      <w:szCs w:val="24"/>
    </w:rPr>
  </w:style>
  <w:style w:type="table" w:customStyle="1" w:styleId="TableGrid0">
    <w:name w:val="TableGrid"/>
    <w:rsid w:val="006B193F"/>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Body">
    <w:name w:val="Body"/>
    <w:rsid w:val="006B193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 w:type="numbering" w:customStyle="1" w:styleId="Bullet">
    <w:name w:val="Bullet"/>
    <w:rsid w:val="006B193F"/>
    <w:pPr>
      <w:numPr>
        <w:numId w:val="31"/>
      </w:numPr>
    </w:pPr>
  </w:style>
  <w:style w:type="character" w:customStyle="1" w:styleId="Hyperlink0">
    <w:name w:val="Hyperlink.0"/>
    <w:basedOn w:val="Hyperlink"/>
    <w:rsid w:val="006B193F"/>
    <w:rPr>
      <w:color w:val="0563C1" w:themeColor="hyperlink"/>
      <w:u w:val="single"/>
    </w:rPr>
  </w:style>
  <w:style w:type="character" w:styleId="Hyperlink">
    <w:name w:val="Hyperlink"/>
    <w:basedOn w:val="DefaultParagraphFont"/>
    <w:uiPriority w:val="99"/>
    <w:unhideWhenUsed/>
    <w:rsid w:val="006B19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0308">
      <w:bodyDiv w:val="1"/>
      <w:marLeft w:val="0"/>
      <w:marRight w:val="0"/>
      <w:marTop w:val="0"/>
      <w:marBottom w:val="0"/>
      <w:divBdr>
        <w:top w:val="none" w:sz="0" w:space="0" w:color="auto"/>
        <w:left w:val="none" w:sz="0" w:space="0" w:color="auto"/>
        <w:bottom w:val="none" w:sz="0" w:space="0" w:color="auto"/>
        <w:right w:val="none" w:sz="0" w:space="0" w:color="auto"/>
      </w:divBdr>
      <w:divsChild>
        <w:div w:id="801532422">
          <w:marLeft w:val="0"/>
          <w:marRight w:val="0"/>
          <w:marTop w:val="0"/>
          <w:marBottom w:val="0"/>
          <w:divBdr>
            <w:top w:val="none" w:sz="0" w:space="0" w:color="auto"/>
            <w:left w:val="none" w:sz="0" w:space="0" w:color="auto"/>
            <w:bottom w:val="none" w:sz="0" w:space="0" w:color="auto"/>
            <w:right w:val="none" w:sz="0" w:space="0" w:color="auto"/>
          </w:divBdr>
        </w:div>
      </w:divsChild>
    </w:div>
    <w:div w:id="1835142792">
      <w:bodyDiv w:val="1"/>
      <w:marLeft w:val="0"/>
      <w:marRight w:val="0"/>
      <w:marTop w:val="0"/>
      <w:marBottom w:val="0"/>
      <w:divBdr>
        <w:top w:val="none" w:sz="0" w:space="0" w:color="auto"/>
        <w:left w:val="none" w:sz="0" w:space="0" w:color="auto"/>
        <w:bottom w:val="none" w:sz="0" w:space="0" w:color="auto"/>
        <w:right w:val="none" w:sz="0" w:space="0" w:color="auto"/>
      </w:divBdr>
      <w:divsChild>
        <w:div w:id="1087727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645476/Adrenaline_auto_injectors_in_schools.pdf" TargetMode="External"/><Relationship Id="rId21" Type="http://schemas.openxmlformats.org/officeDocument/2006/relationships/hyperlink" Target="http://www.jext.co.uk/" TargetMode="External"/><Relationship Id="rId42" Type="http://schemas.openxmlformats.org/officeDocument/2006/relationships/hyperlink" Target="https://www.anaphylaxis.org.uk/education/safer-schools-programme/" TargetMode="External"/><Relationship Id="rId47" Type="http://schemas.openxmlformats.org/officeDocument/2006/relationships/hyperlink" Target="https://www.allergywise.org.uk/p/allergywise-for-schools1" TargetMode="External"/><Relationship Id="rId63" Type="http://schemas.openxmlformats.org/officeDocument/2006/relationships/hyperlink" Target="https://www.bsaci.org/professional-resources/resources/paediatric-allergy-action-plans/" TargetMode="External"/><Relationship Id="rId68" Type="http://schemas.openxmlformats.org/officeDocument/2006/relationships/hyperlink" Target="https://www.bsaci.org/professional-resources/resources/paediatric-allergy-action-plans/" TargetMode="External"/><Relationship Id="rId84" Type="http://schemas.openxmlformats.org/officeDocument/2006/relationships/hyperlink" Target="https://assets.publishing.service.gov.uk/government/uploads/system/uploads/attachment_data/file/803956/supporting-pupils-at-school-with-medical-conditions.pdf" TargetMode="External"/><Relationship Id="rId89" Type="http://schemas.openxmlformats.org/officeDocument/2006/relationships/hyperlink" Target="https://assets.publishing.service.gov.uk/government/uploads/system/uploads/attachment_data/file/803956/supporting-pupils-at-school-with-medical-conditions.pdf" TargetMode="External"/><Relationship Id="rId16" Type="http://schemas.openxmlformats.org/officeDocument/2006/relationships/hyperlink" Target="https://www.bsaci.org/new-bsaci-allergy-actions-plans-for-children-available/" TargetMode="External"/><Relationship Id="rId11" Type="http://schemas.openxmlformats.org/officeDocument/2006/relationships/footer" Target="footer1.xml"/><Relationship Id="rId32" Type="http://schemas.openxmlformats.org/officeDocument/2006/relationships/hyperlink" Target="https://www.anaphylaxis.org.uk/anaphylaxis-risk-assessment-v8/" TargetMode="External"/><Relationship Id="rId37" Type="http://schemas.openxmlformats.org/officeDocument/2006/relationships/hyperlink" Target="https://www.anaphylaxis.org.uk/education/safer-schools-programme/" TargetMode="External"/><Relationship Id="rId53" Type="http://schemas.openxmlformats.org/officeDocument/2006/relationships/hyperlink" Target="https://www.allergyuk.org/living-with-an-allergy/at-school/" TargetMode="External"/><Relationship Id="rId58" Type="http://schemas.openxmlformats.org/officeDocument/2006/relationships/hyperlink" Target="https://www.allergyuk.org/living-with-an-allergy/at-school/" TargetMode="External"/><Relationship Id="rId74" Type="http://schemas.openxmlformats.org/officeDocument/2006/relationships/hyperlink" Target="http://www.sparepensinschools.uk/" TargetMode="External"/><Relationship Id="rId79" Type="http://schemas.openxmlformats.org/officeDocument/2006/relationships/hyperlink" Target="https://assets.publishing.service.gov.uk/government/uploads/system/uploads/attachment_data/file/803956/supporting-pupils-at-school-with-medical-conditions.pdf" TargetMode="External"/><Relationship Id="rId102" Type="http://schemas.openxmlformats.org/officeDocument/2006/relationships/hyperlink" Target="https://assets.publishing.service.gov.uk/government/uploads/system/uploads/attachment_data/file/645476/Adrenaline_auto_injectors_in_schools" TargetMode="External"/><Relationship Id="rId5" Type="http://schemas.openxmlformats.org/officeDocument/2006/relationships/styles" Target="styles.xml"/><Relationship Id="rId90" Type="http://schemas.openxmlformats.org/officeDocument/2006/relationships/hyperlink" Target="https://assets.publishing.service.gov.uk/government/uploads/system/uploads/attachment_data/file/803956/supporting-pupils-at-school-with-medical-conditions.pdf" TargetMode="External"/><Relationship Id="rId95" Type="http://schemas.openxmlformats.org/officeDocument/2006/relationships/hyperlink" Target="https://www.nice.org.uk/guidance/qs118" TargetMode="External"/><Relationship Id="rId22" Type="http://schemas.openxmlformats.org/officeDocument/2006/relationships/hyperlink" Target="http://www.emerade-bausch.co.uk/" TargetMode="External"/><Relationship Id="rId27" Type="http://schemas.openxmlformats.org/officeDocument/2006/relationships/hyperlink" Target="https://assets.publishing.service.gov.uk/government/uploads/system/uploads/attachment_data/file/645476/Adrenaline_auto_injectors_in_schools.pdf" TargetMode="External"/><Relationship Id="rId43" Type="http://schemas.openxmlformats.org/officeDocument/2006/relationships/hyperlink" Target="https://www.allergywise.org.uk/p/allergywise-for-schools1" TargetMode="External"/><Relationship Id="rId48" Type="http://schemas.openxmlformats.org/officeDocument/2006/relationships/hyperlink" Target="https://www.allergywise.org.uk/p/allergywise-for-schools1" TargetMode="External"/><Relationship Id="rId64" Type="http://schemas.openxmlformats.org/officeDocument/2006/relationships/hyperlink" Target="https://www.bsaci.org/professional-resources/resources/paediatric-allergy-action-plans/" TargetMode="External"/><Relationship Id="rId69" Type="http://schemas.openxmlformats.org/officeDocument/2006/relationships/hyperlink" Target="https://www.bsaci.org/professional-resources/resources/paediatric-allergy-action-plans/" TargetMode="External"/><Relationship Id="rId80" Type="http://schemas.openxmlformats.org/officeDocument/2006/relationships/hyperlink" Target="https://assets.publishing.service.gov.uk/government/uploads/system/uploads/attachment_data/file/803956/supporting-pupils-at-school-with-medical-conditions.pdf" TargetMode="External"/><Relationship Id="rId85" Type="http://schemas.openxmlformats.org/officeDocument/2006/relationships/hyperlink" Target="https://assets.publishing.service.gov.uk/government/uploads/system/uploads/attachment_data/file/803956/supporting-pupils-at-school-with-medical-conditions.pdf" TargetMode="External"/><Relationship Id="rId12" Type="http://schemas.openxmlformats.org/officeDocument/2006/relationships/image" Target="media/image2.png"/><Relationship Id="rId17" Type="http://schemas.openxmlformats.org/officeDocument/2006/relationships/hyperlink" Target="http://www.epipen.co.uk/" TargetMode="External"/><Relationship Id="rId25" Type="http://schemas.openxmlformats.org/officeDocument/2006/relationships/hyperlink" Target="http://www.emerade-bausch.co.uk/" TargetMode="External"/><Relationship Id="rId33" Type="http://schemas.openxmlformats.org/officeDocument/2006/relationships/hyperlink" Target="https://www.anaphylaxis.org.uk/anaphylaxis-risk-assessment-v8/" TargetMode="External"/><Relationship Id="rId38" Type="http://schemas.openxmlformats.org/officeDocument/2006/relationships/hyperlink" Target="https://www.anaphylaxis.org.uk/education/safer-schools-programme/" TargetMode="External"/><Relationship Id="rId46" Type="http://schemas.openxmlformats.org/officeDocument/2006/relationships/hyperlink" Target="https://www.allergywise.org.uk/p/allergywise-for-schools1" TargetMode="External"/><Relationship Id="rId59" Type="http://schemas.openxmlformats.org/officeDocument/2006/relationships/hyperlink" Target="https://www.allergyuk.org/living-with-an-allergy/at-school/" TargetMode="External"/><Relationship Id="rId67" Type="http://schemas.openxmlformats.org/officeDocument/2006/relationships/hyperlink" Target="https://www.bsaci.org/professional-resources/resources/paediatric-allergy-action-plans/" TargetMode="External"/><Relationship Id="rId103" Type="http://schemas.openxmlformats.org/officeDocument/2006/relationships/fontTable" Target="fontTable.xml"/><Relationship Id="rId20" Type="http://schemas.openxmlformats.org/officeDocument/2006/relationships/hyperlink" Target="http://www.jext.co.uk/" TargetMode="External"/><Relationship Id="rId41" Type="http://schemas.openxmlformats.org/officeDocument/2006/relationships/hyperlink" Target="https://www.anaphylaxis.org.uk/education/safer-schools-programme/" TargetMode="External"/><Relationship Id="rId54" Type="http://schemas.openxmlformats.org/officeDocument/2006/relationships/hyperlink" Target="https://www.allergyuk.org/living-with-an-allergy/at-school/" TargetMode="External"/><Relationship Id="rId62" Type="http://schemas.openxmlformats.org/officeDocument/2006/relationships/hyperlink" Target="https://www.allergyuk.org/living-with-an-allergy/at-school/" TargetMode="External"/><Relationship Id="rId70" Type="http://schemas.openxmlformats.org/officeDocument/2006/relationships/hyperlink" Target="https://www.bsaci.org/professional-resources/resources/paediatric-allergy-action-plans/" TargetMode="External"/><Relationship Id="rId75" Type="http://schemas.openxmlformats.org/officeDocument/2006/relationships/hyperlink" Target="http://www.sparepensinschools.uk/" TargetMode="External"/><Relationship Id="rId83" Type="http://schemas.openxmlformats.org/officeDocument/2006/relationships/hyperlink" Target="https://assets.publishing.service.gov.uk/government/uploads/system/uploads/attachment_data/file/803956/supporting-pupils-at-school-with-medical-conditions.pdf" TargetMode="External"/><Relationship Id="rId88" Type="http://schemas.openxmlformats.org/officeDocument/2006/relationships/hyperlink" Target="https://assets.publishing.service.gov.uk/government/uploads/system/uploads/attachment_data/file/803956/supporting-pupils-at-school-with-medical-conditions.pdf" TargetMode="External"/><Relationship Id="rId91" Type="http://schemas.openxmlformats.org/officeDocument/2006/relationships/hyperlink" Target="https://assets.publishing.service.gov.uk/government/uploads/system/uploads/attachment_data/file/803956/supporting-pupils-at-school-with-medical-conditions.pdf" TargetMode="External"/><Relationship Id="rId96" Type="http://schemas.openxmlformats.org/officeDocument/2006/relationships/hyperlink" Target="https://www.nice.org.uk/guidance/qs118"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bsaci.org/new-bsaci-allergy-actions-plans-for-children-available/" TargetMode="External"/><Relationship Id="rId23" Type="http://schemas.openxmlformats.org/officeDocument/2006/relationships/hyperlink" Target="http://www.emerade-bausch.co.uk/" TargetMode="External"/><Relationship Id="rId28" Type="http://schemas.openxmlformats.org/officeDocument/2006/relationships/hyperlink" Target="https://www.anaphylaxis.org.uk/anaphylaxis-risk-assessment-v8/" TargetMode="External"/><Relationship Id="rId36" Type="http://schemas.openxmlformats.org/officeDocument/2006/relationships/hyperlink" Target="https://www.anaphylaxis.org.uk/" TargetMode="External"/><Relationship Id="rId49" Type="http://schemas.openxmlformats.org/officeDocument/2006/relationships/hyperlink" Target="https://www.allergyuk.org/" TargetMode="External"/><Relationship Id="rId57" Type="http://schemas.openxmlformats.org/officeDocument/2006/relationships/hyperlink" Target="https://www.allergyuk.org/living-with-an-allergy/at-school/" TargetMode="External"/><Relationship Id="rId10" Type="http://schemas.openxmlformats.org/officeDocument/2006/relationships/image" Target="media/image1.png"/><Relationship Id="rId31" Type="http://schemas.openxmlformats.org/officeDocument/2006/relationships/hyperlink" Target="https://www.anaphylaxis.org.uk/anaphylaxis-risk-assessment-v8/" TargetMode="External"/><Relationship Id="rId44" Type="http://schemas.openxmlformats.org/officeDocument/2006/relationships/hyperlink" Target="https://www.allergywise.org.uk/p/allergywise-for-schools1" TargetMode="External"/><Relationship Id="rId52" Type="http://schemas.openxmlformats.org/officeDocument/2006/relationships/hyperlink" Target="https://www.allergyuk.org/living-with-an-allergy/at-school/" TargetMode="External"/><Relationship Id="rId60" Type="http://schemas.openxmlformats.org/officeDocument/2006/relationships/hyperlink" Target="https://www.allergyuk.org/living-with-an-allergy/at-school/" TargetMode="External"/><Relationship Id="rId65" Type="http://schemas.openxmlformats.org/officeDocument/2006/relationships/hyperlink" Target="https://www.bsaci.org/professional-resources/resources/paediatric-allergy-action-plans/" TargetMode="External"/><Relationship Id="rId73" Type="http://schemas.openxmlformats.org/officeDocument/2006/relationships/hyperlink" Target="https://www.bsaci.org/professional-resources/resources/paediatric-allergy-action-plans/" TargetMode="External"/><Relationship Id="rId78" Type="http://schemas.openxmlformats.org/officeDocument/2006/relationships/hyperlink" Target="https://assets.publishing.service.gov.uk/government/uploads/system/uploads/attachment_data/file/803956/supporting-pupils-at-school-with-medical-conditions.pdf" TargetMode="External"/><Relationship Id="rId81" Type="http://schemas.openxmlformats.org/officeDocument/2006/relationships/hyperlink" Target="https://assets.publishing.service.gov.uk/government/uploads/system/uploads/attachment_data/file/803956/supporting-pupils-at-school-with-medical-conditions.pdf" TargetMode="External"/><Relationship Id="rId86" Type="http://schemas.openxmlformats.org/officeDocument/2006/relationships/hyperlink" Target="https://assets.publishing.service.gov.uk/government/uploads/system/uploads/attachment_data/file/803956/supporting-pupils-at-school-with-medical-conditions.pdf" TargetMode="External"/><Relationship Id="rId94" Type="http://schemas.openxmlformats.org/officeDocument/2006/relationships/hyperlink" Target="https://assets.publishing.service.gov.uk/government/uploads/system/uploads/attachment_data/file/645476/Adrenaline_auto_injectors_in_schools.pdf" TargetMode="External"/><Relationship Id="rId99" Type="http://schemas.openxmlformats.org/officeDocument/2006/relationships/footer" Target="footer4.xml"/><Relationship Id="rId101" Type="http://schemas.openxmlformats.org/officeDocument/2006/relationships/hyperlink" Target="https://www.nice.org.uk/guidance/cg134?unlid=22904150420167115834"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bsaci.org/new-bsaci-allergy-actions-plans-for-children-available/" TargetMode="External"/><Relationship Id="rId18" Type="http://schemas.openxmlformats.org/officeDocument/2006/relationships/hyperlink" Target="http://www.epipen.co.uk/" TargetMode="External"/><Relationship Id="rId39" Type="http://schemas.openxmlformats.org/officeDocument/2006/relationships/hyperlink" Target="https://www.anaphylaxis.org.uk/education/safer-schools-programme/" TargetMode="External"/><Relationship Id="rId34" Type="http://schemas.openxmlformats.org/officeDocument/2006/relationships/hyperlink" Target="https://www.anaphylaxis.org.uk/" TargetMode="External"/><Relationship Id="rId50" Type="http://schemas.openxmlformats.org/officeDocument/2006/relationships/hyperlink" Target="https://www.allergyuk.org/" TargetMode="External"/><Relationship Id="rId55" Type="http://schemas.openxmlformats.org/officeDocument/2006/relationships/hyperlink" Target="https://www.allergyuk.org/living-with-an-allergy/at-school/" TargetMode="External"/><Relationship Id="rId76" Type="http://schemas.openxmlformats.org/officeDocument/2006/relationships/hyperlink" Target="http://www.sparepensinschools.uk/" TargetMode="External"/><Relationship Id="rId97" Type="http://schemas.openxmlformats.org/officeDocument/2006/relationships/footer" Target="footer2.xml"/><Relationship Id="rId104"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www.bsaci.org/professional-resources/resources/paediatric-allergy-action-plans/" TargetMode="External"/><Relationship Id="rId92" Type="http://schemas.openxmlformats.org/officeDocument/2006/relationships/hyperlink" Target="https://assets.publishing.service.gov.uk/government/uploads/system/uploads/attachment_data/file/645476/Adrenaline_auto_injectors_in_schools.pdf" TargetMode="External"/><Relationship Id="rId2" Type="http://schemas.openxmlformats.org/officeDocument/2006/relationships/customXml" Target="../customXml/item2.xml"/><Relationship Id="rId29" Type="http://schemas.openxmlformats.org/officeDocument/2006/relationships/hyperlink" Target="https://www.anaphylaxis.org.uk/anaphylaxis-risk-assessment-v8/" TargetMode="External"/><Relationship Id="rId24" Type="http://schemas.openxmlformats.org/officeDocument/2006/relationships/hyperlink" Target="http://www.emerade-bausch.co.uk/" TargetMode="External"/><Relationship Id="rId40" Type="http://schemas.openxmlformats.org/officeDocument/2006/relationships/hyperlink" Target="https://www.anaphylaxis.org.uk/education/safer-schools-programme/" TargetMode="External"/><Relationship Id="rId45" Type="http://schemas.openxmlformats.org/officeDocument/2006/relationships/hyperlink" Target="https://www.allergywise.org.uk/p/allergywise-for-schools1" TargetMode="External"/><Relationship Id="rId66" Type="http://schemas.openxmlformats.org/officeDocument/2006/relationships/hyperlink" Target="https://www.bsaci.org/professional-resources/resources/paediatric-allergy-action-plans/" TargetMode="External"/><Relationship Id="rId87" Type="http://schemas.openxmlformats.org/officeDocument/2006/relationships/hyperlink" Target="https://assets.publishing.service.gov.uk/government/uploads/system/uploads/attachment_data/file/803956/supporting-pupils-at-school-with-medical-conditions.pdf" TargetMode="External"/><Relationship Id="rId61" Type="http://schemas.openxmlformats.org/officeDocument/2006/relationships/hyperlink" Target="https://www.allergyuk.org/living-with-an-allergy/at-school/" TargetMode="External"/><Relationship Id="rId82" Type="http://schemas.openxmlformats.org/officeDocument/2006/relationships/hyperlink" Target="https://assets.publishing.service.gov.uk/government/uploads/system/uploads/attachment_data/file/803956/supporting-pupils-at-school-with-medical-conditions.pdf" TargetMode="External"/><Relationship Id="rId19" Type="http://schemas.openxmlformats.org/officeDocument/2006/relationships/hyperlink" Target="http://www.epipen.co.uk/" TargetMode="External"/><Relationship Id="rId14" Type="http://schemas.openxmlformats.org/officeDocument/2006/relationships/hyperlink" Target="https://www.bsaci.org/new-bsaci-allergy-actions-plans-for-children-available/" TargetMode="External"/><Relationship Id="rId30" Type="http://schemas.openxmlformats.org/officeDocument/2006/relationships/hyperlink" Target="https://www.anaphylaxis.org.uk/anaphylaxis-risk-assessment-v8/" TargetMode="External"/><Relationship Id="rId35" Type="http://schemas.openxmlformats.org/officeDocument/2006/relationships/hyperlink" Target="https://www.anaphylaxis.org.uk/" TargetMode="External"/><Relationship Id="rId56" Type="http://schemas.openxmlformats.org/officeDocument/2006/relationships/hyperlink" Target="https://www.allergyuk.org/living-with-an-allergy/at-school/" TargetMode="External"/><Relationship Id="rId77" Type="http://schemas.openxmlformats.org/officeDocument/2006/relationships/hyperlink" Target="https://assets.publishing.service.gov.uk/government/uploads/system/uploads/attachment_data/file/803956/supporting-pupils-at-school-with-medical-conditions.pdf" TargetMode="External"/><Relationship Id="rId100" Type="http://schemas.openxmlformats.org/officeDocument/2006/relationships/hyperlink" Target="https://www.nice.org.uk/guidance/cg134?unlid=22904150420167115834" TargetMode="External"/><Relationship Id="rId8" Type="http://schemas.openxmlformats.org/officeDocument/2006/relationships/footnotes" Target="footnotes.xml"/><Relationship Id="rId51" Type="http://schemas.openxmlformats.org/officeDocument/2006/relationships/hyperlink" Target="https://www.allergyuk.org/" TargetMode="External"/><Relationship Id="rId72" Type="http://schemas.openxmlformats.org/officeDocument/2006/relationships/hyperlink" Target="https://www.bsaci.org/professional-resources/resources/paediatric-allergy-action-plans/" TargetMode="External"/><Relationship Id="rId93" Type="http://schemas.openxmlformats.org/officeDocument/2006/relationships/hyperlink" Target="https://assets.publishing.service.gov.uk/government/uploads/system/uploads/attachment_data/file/645476/Adrenaline_auto_injectors_in_schools.pdf" TargetMode="External"/><Relationship Id="rId98" Type="http://schemas.openxmlformats.org/officeDocument/2006/relationships/footer" Target="footer3.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1035F53126224197AA93E5850EC4F0" ma:contentTypeVersion="13" ma:contentTypeDescription="Create a new document." ma:contentTypeScope="" ma:versionID="2b21d5e03adff88ec6cd0ab8e1fbf0db">
  <xsd:schema xmlns:xsd="http://www.w3.org/2001/XMLSchema" xmlns:xs="http://www.w3.org/2001/XMLSchema" xmlns:p="http://schemas.microsoft.com/office/2006/metadata/properties" xmlns:ns2="e399f7ac-5f26-45c6-a9b4-62ba589c001a" xmlns:ns3="2ea5fa19-9642-4577-8403-e506deb3ac83" targetNamespace="http://schemas.microsoft.com/office/2006/metadata/properties" ma:root="true" ma:fieldsID="0e46a02202fc98efa570c5454700f976" ns2:_="" ns3:_="">
    <xsd:import namespace="e399f7ac-5f26-45c6-a9b4-62ba589c001a"/>
    <xsd:import namespace="2ea5fa19-9642-4577-8403-e506deb3a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9f7ac-5f26-45c6-a9b4-62ba589c0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1d38719-9adc-4ee8-96fb-45a1069d4e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5fa19-9642-4577-8403-e506deb3ac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dd3009-529a-43a0-b45b-6198497c9a3a}" ma:internalName="TaxCatchAll" ma:showField="CatchAllData" ma:web="2ea5fa19-9642-4577-8403-e506deb3a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ea5fa19-9642-4577-8403-e506deb3ac83" xsi:nil="true"/>
    <lcf76f155ced4ddcb4097134ff3c332f xmlns="e399f7ac-5f26-45c6-a9b4-62ba589c001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C6CD32-995F-40B2-84ED-66DF57F22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9f7ac-5f26-45c6-a9b4-62ba589c001a"/>
    <ds:schemaRef ds:uri="2ea5fa19-9642-4577-8403-e506deb3a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701146-982F-4FAF-B3EA-9DC53A18DF6C}">
  <ds:schemaRefs>
    <ds:schemaRef ds:uri="http://schemas.microsoft.com/office/2006/metadata/properties"/>
    <ds:schemaRef ds:uri="http://schemas.microsoft.com/office/infopath/2007/PartnerControls"/>
    <ds:schemaRef ds:uri="2ea5fa19-9642-4577-8403-e506deb3ac83"/>
    <ds:schemaRef ds:uri="e399f7ac-5f26-45c6-a9b4-62ba589c001a"/>
  </ds:schemaRefs>
</ds:datastoreItem>
</file>

<file path=customXml/itemProps3.xml><?xml version="1.0" encoding="utf-8"?>
<ds:datastoreItem xmlns:ds="http://schemas.openxmlformats.org/officeDocument/2006/customXml" ds:itemID="{296B15EA-CDCA-4C58-9C7D-231847A63A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38</Pages>
  <Words>14048</Words>
  <Characters>80075</Characters>
  <Application>Microsoft Office Word</Application>
  <DocSecurity>0</DocSecurity>
  <Lines>667</Lines>
  <Paragraphs>187</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
      <vt:lpstr>Record of medicine administered to child                                        </vt:lpstr>
      <vt:lpstr/>
      <vt:lpstr/>
      <vt:lpstr/>
      <vt:lpstr/>
      <vt:lpstr/>
      <vt:lpstr/>
      <vt:lpstr/>
      <vt:lpstr>    </vt:lpstr>
      <vt:lpstr>    </vt:lpstr>
      <vt:lpstr>    </vt:lpstr>
      <vt:lpstr>    </vt:lpstr>
      <vt:lpstr>    </vt:lpstr>
      <vt:lpstr>    </vt:lpstr>
      <vt:lpstr>    </vt:lpstr>
      <vt:lpstr>    </vt:lpstr>
      <vt:lpstr>    AM 3</vt:lpstr>
      <vt:lpstr>    </vt:lpstr>
      <vt:lpstr>    RECORD OF TRAINING IN ADMINISTERING MEDICAL/EMERGENCY PROCEDURES</vt:lpstr>
      <vt:lpstr>    </vt:lpstr>
      <vt:lpstr>    AM 5</vt:lpstr>
      <vt:lpstr>    </vt:lpstr>
      <vt:lpstr>    CONTACTING EMERGENCY SERVICES</vt:lpstr>
      <vt:lpstr>    Contents </vt:lpstr>
      <vt:lpstr>        Parent Responsibilities </vt:lpstr>
      <vt:lpstr>        Staff Responsibilities </vt:lpstr>
      <vt:lpstr>        Pupil Responsibilities </vt:lpstr>
      <vt:lpstr>        Older children and medication </vt:lpstr>
      <vt:lpstr>        Storage  </vt:lpstr>
      <vt:lpstr>        Disposal </vt:lpstr>
      <vt:lpstr>        Sporting Excursions </vt:lpstr>
      <vt:lpstr>    The school is committed to reducing the risk to students, staff and visitors wit</vt:lpstr>
      <vt:lpstr>    Purpose</vt:lpstr>
      <vt:lpstr>    Aim</vt:lpstr>
      <vt:lpstr>    Responsibilities</vt:lpstr>
      <vt:lpstr>    </vt:lpstr>
      <vt:lpstr>    Management </vt:lpstr>
      <vt:lpstr>    Catering </vt:lpstr>
      <vt:lpstr>    Curriculum Activities </vt:lpstr>
      <vt:lpstr>    </vt:lpstr>
      <vt:lpstr>    Educational Visits </vt:lpstr>
      <vt:lpstr>    The lead member of staff for any educational visit will ensure that food allergy</vt:lpstr>
      <vt:lpstr>    When a child with a food allergy participates in a residential visit, their diet</vt:lpstr>
      <vt:lpstr>    Charity Events </vt:lpstr>
      <vt:lpstr>    Aim</vt:lpstr>
      <vt:lpstr>    Responsibilities</vt:lpstr>
      <vt:lpstr>    </vt:lpstr>
      <vt:lpstr>    Management</vt:lpstr>
      <vt:lpstr>    Catering</vt:lpstr>
      <vt:lpstr>    </vt:lpstr>
      <vt:lpstr>    Other School Based Activities</vt:lpstr>
    </vt:vector>
  </TitlesOfParts>
  <Company>Hewlett-Packard Company</Company>
  <LinksUpToDate>false</LinksUpToDate>
  <CharactersWithSpaces>93936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everett</dc:creator>
  <cp:keywords/>
  <dc:description/>
  <cp:lastModifiedBy>K Haverty</cp:lastModifiedBy>
  <cp:revision>3</cp:revision>
  <cp:lastPrinted>2026-01-16T07:55:00Z</cp:lastPrinted>
  <dcterms:created xsi:type="dcterms:W3CDTF">2026-09-13T11:34:00Z</dcterms:created>
  <dcterms:modified xsi:type="dcterms:W3CDTF">2026-09-22T09:24:00Z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0x010100981035F53126224197AA93E5850EC4F0</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